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76FA4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576FA4">
        <w:rPr>
          <w:rFonts w:ascii="Times New Roman" w:hAnsi="Times New Roman"/>
          <w:b/>
          <w:bCs/>
          <w:sz w:val="26"/>
          <w:szCs w:val="26"/>
        </w:rPr>
        <w:t>Дело №02-0</w:t>
      </w:r>
      <w:r w:rsidR="00477184">
        <w:rPr>
          <w:rFonts w:ascii="Times New Roman" w:hAnsi="Times New Roman"/>
          <w:b/>
          <w:bCs/>
          <w:sz w:val="26"/>
          <w:szCs w:val="26"/>
        </w:rPr>
        <w:t>515</w:t>
      </w:r>
      <w:r w:rsidRPr="00576FA4">
        <w:rPr>
          <w:rFonts w:ascii="Times New Roman" w:hAnsi="Times New Roman"/>
          <w:b/>
          <w:bCs/>
          <w:sz w:val="26"/>
          <w:szCs w:val="26"/>
        </w:rPr>
        <w:t>/</w:t>
      </w:r>
      <w:r w:rsidRPr="00576FA4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576FA4">
        <w:rPr>
          <w:rFonts w:ascii="Times New Roman" w:hAnsi="Times New Roman"/>
          <w:b/>
          <w:bCs/>
          <w:sz w:val="26"/>
          <w:szCs w:val="26"/>
        </w:rPr>
        <w:t>/20</w:t>
      </w:r>
      <w:r w:rsidRPr="00576FA4" w:rsidR="00576FA4">
        <w:rPr>
          <w:rFonts w:ascii="Times New Roman" w:hAnsi="Times New Roman"/>
          <w:b/>
          <w:bCs/>
          <w:sz w:val="26"/>
          <w:szCs w:val="26"/>
        </w:rPr>
        <w:t>21</w:t>
      </w:r>
    </w:p>
    <w:p w:rsidR="0047718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47718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:rsidR="00757A51" w:rsidRPr="00576FA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76FA4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576FA4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76FA4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576FA4" w:rsidP="00A52DA5">
      <w:pPr>
        <w:pStyle w:val="NoSpacing"/>
        <w:ind w:left="-284"/>
        <w:jc w:val="center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47718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576FA4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июня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 xml:space="preserve"> 2021</w:t>
      </w:r>
      <w:r w:rsidRPr="00576FA4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>
        <w:rPr>
          <w:rFonts w:ascii="Times New Roman" w:eastAsia="Times New Roman" w:hAnsi="Times New Roman"/>
          <w:sz w:val="26"/>
          <w:szCs w:val="26"/>
        </w:rPr>
        <w:tab/>
      </w:r>
      <w:r w:rsidRPr="00576FA4" w:rsidR="00C05AC3"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576FA4">
        <w:rPr>
          <w:rFonts w:ascii="Times New Roman" w:eastAsia="Times New Roman" w:hAnsi="Times New Roman"/>
          <w:sz w:val="26"/>
          <w:szCs w:val="26"/>
        </w:rPr>
        <w:t xml:space="preserve">     г. Симферополь</w:t>
      </w:r>
    </w:p>
    <w:p w:rsidR="00477184" w:rsidP="009477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576FA4" w:rsidP="0094774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 xml:space="preserve"> Мировой судья судебного участка №</w:t>
      </w:r>
      <w:r w:rsidRPr="00576FA4">
        <w:rPr>
          <w:rFonts w:ascii="Times New Roman" w:eastAsia="Times New Roman" w:hAnsi="Times New Roman"/>
          <w:sz w:val="26"/>
          <w:szCs w:val="26"/>
        </w:rPr>
        <w:t>2</w:t>
      </w:r>
      <w:r w:rsidRPr="00576FA4">
        <w:rPr>
          <w:rFonts w:ascii="Times New Roman" w:eastAsia="Times New Roman" w:hAnsi="Times New Roman"/>
          <w:sz w:val="26"/>
          <w:szCs w:val="2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76FA4">
        <w:rPr>
          <w:rFonts w:ascii="Times New Roman" w:eastAsia="Times New Roman" w:hAnsi="Times New Roman"/>
          <w:sz w:val="26"/>
          <w:szCs w:val="26"/>
        </w:rPr>
        <w:t xml:space="preserve"> Василькова И.С.</w:t>
      </w:r>
      <w:r w:rsidRPr="00576FA4">
        <w:rPr>
          <w:rFonts w:ascii="Times New Roman" w:eastAsia="Times New Roman" w:hAnsi="Times New Roman"/>
          <w:sz w:val="26"/>
          <w:szCs w:val="26"/>
        </w:rPr>
        <w:t>,</w:t>
      </w:r>
    </w:p>
    <w:p w:rsidR="00757A51" w:rsidRPr="00576FA4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>при секретаре</w:t>
      </w:r>
      <w:r w:rsidRPr="00576FA4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>
        <w:rPr>
          <w:rFonts w:ascii="Times New Roman" w:eastAsia="Times New Roman" w:hAnsi="Times New Roman"/>
          <w:sz w:val="26"/>
          <w:szCs w:val="26"/>
        </w:rPr>
        <w:t>–</w:t>
      </w:r>
      <w:r w:rsidR="00477184">
        <w:rPr>
          <w:rFonts w:ascii="Times New Roman" w:eastAsia="Times New Roman" w:hAnsi="Times New Roman"/>
          <w:sz w:val="26"/>
          <w:szCs w:val="26"/>
        </w:rPr>
        <w:t xml:space="preserve"> Ерохиной Ю.В.</w:t>
      </w:r>
      <w:r w:rsidRPr="00576FA4">
        <w:rPr>
          <w:rFonts w:ascii="Times New Roman" w:eastAsia="Times New Roman" w:hAnsi="Times New Roman"/>
          <w:sz w:val="26"/>
          <w:szCs w:val="26"/>
        </w:rPr>
        <w:t>,</w:t>
      </w:r>
    </w:p>
    <w:p w:rsidR="00B75B95" w:rsidRPr="00576FA4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FA4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576FA4" w:rsidR="00C05AC3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Общества с ограниченной ответственностью «Единая служба эвакуации» к 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="00477184">
        <w:rPr>
          <w:rStyle w:val="FontStyle12"/>
          <w:sz w:val="26"/>
          <w:szCs w:val="26"/>
          <w:lang w:eastAsia="uk-UA"/>
        </w:rPr>
        <w:t xml:space="preserve"> </w:t>
      </w:r>
      <w:r w:rsidR="00477184">
        <w:rPr>
          <w:rStyle w:val="FontStyle12"/>
          <w:sz w:val="26"/>
          <w:szCs w:val="26"/>
          <w:lang w:eastAsia="uk-UA"/>
        </w:rPr>
        <w:t>Подлужному</w:t>
      </w:r>
      <w:r w:rsidR="00477184">
        <w:rPr>
          <w:rStyle w:val="FontStyle12"/>
          <w:sz w:val="26"/>
          <w:szCs w:val="26"/>
          <w:lang w:eastAsia="uk-UA"/>
        </w:rPr>
        <w:t xml:space="preserve"> Дмитрию Анатольевичу </w:t>
      </w:r>
      <w:r w:rsidRPr="00576FA4" w:rsidR="009B7DA7">
        <w:rPr>
          <w:rStyle w:val="FontStyle12"/>
          <w:sz w:val="26"/>
          <w:szCs w:val="26"/>
          <w:lang w:eastAsia="uk-UA"/>
        </w:rPr>
        <w:t>о взыскании задолженности по оплате стоимост</w:t>
      </w:r>
      <w:r w:rsidRPr="00576FA4" w:rsidR="002765A3">
        <w:rPr>
          <w:rStyle w:val="FontStyle12"/>
          <w:sz w:val="26"/>
          <w:szCs w:val="26"/>
          <w:lang w:eastAsia="uk-UA"/>
        </w:rPr>
        <w:t>и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 перемещения 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и хранения </w:t>
      </w:r>
      <w:r w:rsidRPr="00576FA4" w:rsidR="009B7DA7">
        <w:rPr>
          <w:rStyle w:val="FontStyle12"/>
          <w:sz w:val="26"/>
          <w:szCs w:val="26"/>
          <w:lang w:eastAsia="uk-UA"/>
        </w:rPr>
        <w:t>задержанного транспортного средства на территори</w:t>
      </w:r>
      <w:r w:rsidRPr="00576FA4" w:rsidR="002765A3">
        <w:rPr>
          <w:rStyle w:val="FontStyle12"/>
          <w:sz w:val="26"/>
          <w:szCs w:val="26"/>
          <w:lang w:eastAsia="uk-UA"/>
        </w:rPr>
        <w:t>ю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 специализированной стоянки</w:t>
      </w:r>
      <w:r w:rsidRPr="00576FA4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576FA4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RPr="00576FA4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FA4">
        <w:rPr>
          <w:rFonts w:ascii="Times New Roman" w:hAnsi="Times New Roman" w:cs="Times New Roman"/>
          <w:b/>
          <w:sz w:val="26"/>
          <w:szCs w:val="26"/>
        </w:rPr>
        <w:t>Р</w:t>
      </w:r>
      <w:r w:rsidRPr="00576FA4">
        <w:rPr>
          <w:rFonts w:ascii="Times New Roman" w:hAnsi="Times New Roman" w:cs="Times New Roman"/>
          <w:b/>
          <w:sz w:val="26"/>
          <w:szCs w:val="26"/>
        </w:rPr>
        <w:t xml:space="preserve"> Е Ш И Л: </w:t>
      </w:r>
    </w:p>
    <w:p w:rsidR="00EB582D" w:rsidRPr="00576FA4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576FA4" w:rsidR="00757A51">
        <w:rPr>
          <w:rFonts w:ascii="Times New Roman" w:hAnsi="Times New Roman" w:cs="Times New Roman"/>
          <w:sz w:val="26"/>
          <w:szCs w:val="26"/>
        </w:rPr>
        <w:t>сковы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576FA4" w:rsidR="00757A51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76FA4" w:rsidR="002765A3">
        <w:rPr>
          <w:rFonts w:ascii="Times New Roman" w:hAnsi="Times New Roman" w:cs="Times New Roman"/>
          <w:sz w:val="26"/>
          <w:szCs w:val="26"/>
        </w:rPr>
        <w:t xml:space="preserve"> </w:t>
      </w:r>
      <w:r w:rsidRPr="00576FA4" w:rsidR="009B7DA7">
        <w:rPr>
          <w:rStyle w:val="FontStyle12"/>
          <w:sz w:val="26"/>
          <w:szCs w:val="26"/>
          <w:lang w:eastAsia="uk-UA"/>
        </w:rPr>
        <w:t>Обществ</w:t>
      </w:r>
      <w:r>
        <w:rPr>
          <w:rStyle w:val="FontStyle12"/>
          <w:sz w:val="26"/>
          <w:szCs w:val="26"/>
          <w:lang w:eastAsia="uk-UA"/>
        </w:rPr>
        <w:t>у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 с </w:t>
      </w:r>
      <w:r w:rsidRPr="00576FA4" w:rsidR="009B7DA7">
        <w:rPr>
          <w:rStyle w:val="FontStyle12"/>
          <w:sz w:val="26"/>
          <w:szCs w:val="26"/>
          <w:lang w:eastAsia="uk-UA"/>
        </w:rPr>
        <w:t>ограниченной</w:t>
      </w:r>
      <w:r w:rsidRPr="00576FA4" w:rsidR="009B7DA7">
        <w:rPr>
          <w:rStyle w:val="FontStyle12"/>
          <w:sz w:val="26"/>
          <w:szCs w:val="26"/>
          <w:lang w:eastAsia="uk-UA"/>
        </w:rPr>
        <w:t xml:space="preserve"> ответственностью «Единая служба эвакуации» </w:t>
      </w:r>
      <w:r w:rsidRPr="00576FA4" w:rsidR="009B7DA7">
        <w:rPr>
          <w:rStyle w:val="FontStyle12"/>
          <w:sz w:val="26"/>
          <w:szCs w:val="26"/>
          <w:lang w:eastAsia="uk-UA"/>
        </w:rPr>
        <w:t>к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</w:t>
      </w:r>
      <w:r w:rsidRPr="00576FA4" w:rsidR="00576FA4">
        <w:rPr>
          <w:rStyle w:val="FontStyle12"/>
          <w:sz w:val="26"/>
          <w:szCs w:val="26"/>
          <w:lang w:eastAsia="uk-UA"/>
        </w:rPr>
        <w:t>о</w:t>
      </w:r>
      <w:r w:rsidRPr="00576FA4" w:rsidR="00576FA4">
        <w:rPr>
          <w:rStyle w:val="FontStyle12"/>
          <w:sz w:val="26"/>
          <w:szCs w:val="26"/>
          <w:lang w:eastAsia="uk-UA"/>
        </w:rPr>
        <w:t xml:space="preserve"> взыскании задолженности по оплате стоимости перемещения  и хранения задержанного транспортного средства на территорию специализированной стоянки</w:t>
      </w:r>
      <w:r w:rsidRPr="00576FA4" w:rsidR="00576FA4">
        <w:rPr>
          <w:rFonts w:ascii="Times New Roman" w:eastAsia="Times New Roman" w:hAnsi="Times New Roman"/>
          <w:sz w:val="26"/>
          <w:szCs w:val="26"/>
        </w:rPr>
        <w:t xml:space="preserve"> </w:t>
      </w:r>
      <w:r w:rsidRPr="00576FA4" w:rsidR="00165B10">
        <w:rPr>
          <w:rFonts w:ascii="Times New Roman" w:eastAsia="Times New Roman" w:hAnsi="Times New Roman"/>
          <w:sz w:val="26"/>
          <w:szCs w:val="26"/>
        </w:rPr>
        <w:t>–</w:t>
      </w:r>
      <w:r>
        <w:rPr>
          <w:rFonts w:ascii="Times New Roman" w:eastAsia="Times New Roman" w:hAnsi="Times New Roman"/>
          <w:sz w:val="26"/>
          <w:szCs w:val="26"/>
        </w:rPr>
        <w:t xml:space="preserve"> отказать</w:t>
      </w:r>
      <w:r w:rsidRPr="00576FA4" w:rsidR="006E1E48">
        <w:rPr>
          <w:rFonts w:ascii="Times New Roman" w:hAnsi="Times New Roman" w:cs="Times New Roman"/>
          <w:sz w:val="26"/>
          <w:szCs w:val="26"/>
        </w:rPr>
        <w:t>.</w:t>
      </w:r>
    </w:p>
    <w:p w:rsidR="00341E8A" w:rsidRPr="00576FA4" w:rsidP="0022555C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76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576FA4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76F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576FA4" w:rsidP="006D49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76FA4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576FA4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576FA4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60CFC" w:rsidRPr="00576FA4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184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7184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576FA4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576FA4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576FA4" w:rsidR="00A60C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576FA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76FA4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3108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77184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76FA4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510B9"/>
    <w:rsid w:val="0086132E"/>
    <w:rsid w:val="008640D0"/>
    <w:rsid w:val="00873D31"/>
    <w:rsid w:val="0087453E"/>
    <w:rsid w:val="008973D0"/>
    <w:rsid w:val="008A6FE0"/>
    <w:rsid w:val="008B49A1"/>
    <w:rsid w:val="008C2F84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420C"/>
    <w:rsid w:val="00B3108F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A2A98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153"/>
    <w:rsid w:val="00F91F1B"/>
    <w:rsid w:val="00FB07CB"/>
    <w:rsid w:val="00FC744E"/>
    <w:rsid w:val="00FC7B67"/>
    <w:rsid w:val="00FF0C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BA5A-3ACF-45BC-80FE-784AD653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