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42F39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642F39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4938DD" w:rsidR="00B15A14">
        <w:rPr>
          <w:rFonts w:ascii="Times New Roman" w:hAnsi="Times New Roman" w:cs="Times New Roman"/>
          <w:b/>
          <w:bCs/>
          <w:sz w:val="26"/>
          <w:szCs w:val="26"/>
        </w:rPr>
        <w:t>690</w:t>
      </w:r>
      <w:r w:rsidRPr="00642F39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642F39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642F39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642F39" w:rsidR="00BE5B94">
        <w:rPr>
          <w:rFonts w:ascii="Times New Roman" w:hAnsi="Times New Roman" w:cs="Times New Roman"/>
          <w:b/>
          <w:bCs/>
          <w:sz w:val="26"/>
          <w:szCs w:val="26"/>
        </w:rPr>
        <w:t>21</w:t>
      </w:r>
    </w:p>
    <w:p w:rsidR="00E4654B" w:rsidRPr="00642F39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3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642F39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39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642F39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39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642F39" w:rsidP="000C7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29</w:t>
      </w:r>
      <w:r w:rsidRPr="00642F39" w:rsidR="00BE5B9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>
        <w:rPr>
          <w:rFonts w:ascii="Times New Roman" w:hAnsi="Times New Roman" w:cs="Times New Roman"/>
          <w:sz w:val="26"/>
          <w:szCs w:val="26"/>
        </w:rPr>
        <w:t>июля</w:t>
      </w:r>
      <w:r w:rsidRPr="00642F39" w:rsidR="00BE5B9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>
        <w:rPr>
          <w:rFonts w:ascii="Times New Roman" w:hAnsi="Times New Roman" w:cs="Times New Roman"/>
          <w:sz w:val="26"/>
          <w:szCs w:val="26"/>
        </w:rPr>
        <w:t>20</w:t>
      </w:r>
      <w:r w:rsidRPr="00642F39" w:rsidR="00BE5B94">
        <w:rPr>
          <w:rFonts w:ascii="Times New Roman" w:hAnsi="Times New Roman" w:cs="Times New Roman"/>
          <w:sz w:val="26"/>
          <w:szCs w:val="26"/>
        </w:rPr>
        <w:t>21</w:t>
      </w:r>
      <w:r w:rsidRPr="00642F3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42F39">
        <w:rPr>
          <w:rFonts w:ascii="Times New Roman" w:hAnsi="Times New Roman" w:cs="Times New Roman"/>
          <w:sz w:val="26"/>
          <w:szCs w:val="26"/>
        </w:rPr>
        <w:tab/>
      </w:r>
      <w:r w:rsidRPr="00642F39">
        <w:rPr>
          <w:rFonts w:ascii="Times New Roman" w:hAnsi="Times New Roman" w:cs="Times New Roman"/>
          <w:sz w:val="26"/>
          <w:szCs w:val="26"/>
        </w:rPr>
        <w:tab/>
      </w:r>
      <w:r w:rsidRPr="00642F39">
        <w:rPr>
          <w:rFonts w:ascii="Times New Roman" w:hAnsi="Times New Roman" w:cs="Times New Roman"/>
          <w:sz w:val="26"/>
          <w:szCs w:val="26"/>
        </w:rPr>
        <w:tab/>
      </w:r>
      <w:r w:rsidRPr="00642F3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г. Симферополь</w:t>
      </w:r>
    </w:p>
    <w:p w:rsidR="00E4654B" w:rsidRPr="00642F39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642F39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642F39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642F39" w:rsidR="00BE5B94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642F39">
        <w:rPr>
          <w:rFonts w:ascii="Times New Roman" w:hAnsi="Times New Roman" w:cs="Times New Roman"/>
          <w:sz w:val="26"/>
          <w:szCs w:val="26"/>
        </w:rPr>
        <w:t>–</w:t>
      </w:r>
      <w:r w:rsidRPr="00642F39" w:rsidR="00B15A14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642F39">
        <w:rPr>
          <w:rFonts w:ascii="Times New Roman" w:hAnsi="Times New Roman" w:cs="Times New Roman"/>
          <w:sz w:val="26"/>
          <w:szCs w:val="26"/>
        </w:rPr>
        <w:t>,</w:t>
      </w:r>
    </w:p>
    <w:p w:rsidR="00B15A14" w:rsidRPr="00642F39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с участием представителя истца – Дикой А.С.</w:t>
      </w:r>
    </w:p>
    <w:p w:rsidR="00B15A14" w:rsidRPr="00642F39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ответчика – Барбановой Л.А.,</w:t>
      </w:r>
    </w:p>
    <w:p w:rsidR="00757A51" w:rsidRPr="00642F39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39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экономического развития Республики Крым к Барбановой Лейле  Айвазовне </w:t>
      </w:r>
      <w:r w:rsidRPr="00642F39" w:rsidR="00821B12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642F39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642F39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F39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642F39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642F39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642F39" w:rsidR="00E41D11">
        <w:rPr>
          <w:rFonts w:ascii="Times New Roman" w:hAnsi="Times New Roman" w:cs="Times New Roman"/>
          <w:sz w:val="26"/>
          <w:szCs w:val="26"/>
        </w:rPr>
        <w:t xml:space="preserve"> требования</w:t>
      </w:r>
      <w:r w:rsidRPr="00642F39" w:rsidR="00B15A1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 xml:space="preserve">Министерства экономического развития Республики Крым к Барбановой Лейле  Айвазовне </w:t>
      </w:r>
      <w:r w:rsidRPr="00642F39" w:rsidR="00B15A14">
        <w:rPr>
          <w:rStyle w:val="FontStyle12"/>
          <w:sz w:val="26"/>
          <w:szCs w:val="26"/>
          <w:lang w:eastAsia="uk-UA"/>
        </w:rPr>
        <w:t>о взыскании денежных средств</w:t>
      </w:r>
      <w:r w:rsidRPr="00642F39" w:rsidR="00B15A1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 w:rsidR="00821B12">
        <w:rPr>
          <w:rFonts w:ascii="Times New Roman" w:hAnsi="Times New Roman" w:cs="Times New Roman"/>
          <w:sz w:val="26"/>
          <w:szCs w:val="26"/>
        </w:rPr>
        <w:t xml:space="preserve">– </w:t>
      </w:r>
      <w:r w:rsidRPr="00642F39">
        <w:rPr>
          <w:rFonts w:ascii="Times New Roman" w:hAnsi="Times New Roman" w:cs="Times New Roman"/>
          <w:sz w:val="26"/>
          <w:szCs w:val="26"/>
        </w:rPr>
        <w:t>удовлетворить</w:t>
      </w:r>
      <w:r w:rsidRPr="00642F39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642F39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42F39">
        <w:rPr>
          <w:rFonts w:ascii="Times New Roman" w:hAnsi="Times New Roman" w:cs="Times New Roman"/>
          <w:sz w:val="26"/>
          <w:szCs w:val="26"/>
        </w:rPr>
        <w:t>Взыскать с</w:t>
      </w:r>
      <w:r w:rsidRPr="00642F39" w:rsidR="00BE5B9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>Барбановой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 xml:space="preserve"> Лейлы  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>Айвазовны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417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42F39" w:rsidR="001D448A">
        <w:rPr>
          <w:rFonts w:ascii="Times New Roman" w:hAnsi="Times New Roman" w:cs="Times New Roman"/>
          <w:sz w:val="26"/>
          <w:szCs w:val="26"/>
        </w:rPr>
        <w:t xml:space="preserve"> </w:t>
      </w:r>
      <w:r w:rsidRPr="00642F39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642F39" w:rsidR="00B15A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>Министерства экономического развития Республики Крым (</w:t>
      </w:r>
      <w:r w:rsidRPr="00E417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 xml:space="preserve">) средства мер поддержки за апрель 2020 г. в сумме 12130 </w:t>
      </w:r>
      <w:r w:rsidRPr="00642F39" w:rsidR="001D448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642F39" w:rsidR="00B15A14">
        <w:rPr>
          <w:rFonts w:ascii="Times New Roman" w:eastAsia="Times New Roman" w:hAnsi="Times New Roman" w:cs="Times New Roman"/>
          <w:sz w:val="26"/>
          <w:szCs w:val="26"/>
        </w:rPr>
        <w:t>двенадцать тысяч сто тридцать</w:t>
      </w:r>
      <w:r w:rsidRPr="00642F39" w:rsidR="001D448A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642F3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55D5C" w:rsidRPr="00642F39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2F39">
        <w:rPr>
          <w:rFonts w:ascii="Times New Roman" w:hAnsi="Times New Roman" w:cs="Times New Roman"/>
          <w:sz w:val="26"/>
          <w:szCs w:val="26"/>
        </w:rPr>
        <w:t>Взыскать с</w:t>
      </w:r>
      <w:r w:rsidRPr="00642F39" w:rsidR="00063147">
        <w:rPr>
          <w:rFonts w:ascii="Times New Roman" w:eastAsia="Times New Roman" w:hAnsi="Times New Roman" w:cs="Times New Roman"/>
          <w:sz w:val="26"/>
          <w:szCs w:val="26"/>
        </w:rPr>
        <w:t xml:space="preserve"> Барбановой Лейлы  Айвазовны</w:t>
      </w:r>
      <w:r w:rsidRPr="00642F39" w:rsidR="007A3074">
        <w:rPr>
          <w:rFonts w:ascii="Times New Roman" w:hAnsi="Times New Roman" w:cs="Times New Roman"/>
          <w:sz w:val="26"/>
          <w:szCs w:val="26"/>
        </w:rPr>
        <w:t xml:space="preserve"> </w:t>
      </w:r>
      <w:r w:rsidRPr="00642F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доход местного бюджета </w:t>
      </w:r>
      <w:r w:rsidRPr="00642F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образования городской округ Симферополь Республики Крым судебные расходы по оплате г</w:t>
      </w:r>
      <w:r w:rsidRPr="00642F39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642F39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ударственной пошлины в сумме </w:t>
      </w:r>
      <w:r w:rsidRPr="00642F39" w:rsidR="007A30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642F39" w:rsidR="00642F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85</w:t>
      </w:r>
      <w:r w:rsidRPr="00642F39" w:rsidR="007A30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42F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рублей</w:t>
      </w:r>
      <w:r w:rsidRPr="00642F39" w:rsidR="00642F3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20 коп.</w:t>
      </w:r>
    </w:p>
    <w:p w:rsidR="000C77DF" w:rsidRPr="00642F39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</w:t>
      </w:r>
      <w:r w:rsidRPr="00642F39">
        <w:rPr>
          <w:rFonts w:ascii="Times New Roman" w:hAnsi="Times New Roman" w:cs="Times New Roman"/>
          <w:sz w:val="26"/>
          <w:szCs w:val="26"/>
        </w:rPr>
        <w:t>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642F39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</w:t>
      </w:r>
      <w:r w:rsidRPr="00642F39">
        <w:rPr>
          <w:rFonts w:ascii="Times New Roman" w:hAnsi="Times New Roman" w:cs="Times New Roman"/>
          <w:sz w:val="26"/>
          <w:szCs w:val="26"/>
        </w:rPr>
        <w:t>ения суда в течение пятнадцати дней со дня оглашения резолютивной части решения суда.</w:t>
      </w:r>
    </w:p>
    <w:p w:rsidR="000C77DF" w:rsidRPr="00642F39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</w:t>
      </w:r>
      <w:r w:rsidRPr="00642F39">
        <w:rPr>
          <w:rFonts w:ascii="Times New Roman" w:hAnsi="Times New Roman" w:cs="Times New Roman"/>
          <w:sz w:val="26"/>
          <w:szCs w:val="26"/>
        </w:rPr>
        <w:t>ованного решения суда.</w:t>
      </w:r>
    </w:p>
    <w:p w:rsidR="000C77DF" w:rsidRPr="00642F39" w:rsidP="000C77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2F39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</w:t>
      </w:r>
      <w:r w:rsidRPr="00642F39">
        <w:rPr>
          <w:rFonts w:ascii="Times New Roman" w:hAnsi="Times New Roman" w:cs="Times New Roman"/>
          <w:sz w:val="26"/>
          <w:szCs w:val="26"/>
        </w:rPr>
        <w:t xml:space="preserve"> Республики Крым в течение месяца со дня принятия решения суда в окончательной форме.</w:t>
      </w:r>
    </w:p>
    <w:p w:rsidR="0087453E" w:rsidRPr="00642F39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642F39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642F39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42F39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</w:t>
      </w:r>
      <w:r w:rsidR="00642F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642F3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642F39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15A1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40174"/>
    <w:rsid w:val="00046AFC"/>
    <w:rsid w:val="00056840"/>
    <w:rsid w:val="00063147"/>
    <w:rsid w:val="00076EB7"/>
    <w:rsid w:val="0009561E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22A0B"/>
    <w:rsid w:val="00245DF9"/>
    <w:rsid w:val="00253858"/>
    <w:rsid w:val="00261863"/>
    <w:rsid w:val="00267AC5"/>
    <w:rsid w:val="00281E99"/>
    <w:rsid w:val="00285292"/>
    <w:rsid w:val="002B5A7F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938DD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42F39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19FD"/>
    <w:rsid w:val="00AB262E"/>
    <w:rsid w:val="00AB612C"/>
    <w:rsid w:val="00AC3B3F"/>
    <w:rsid w:val="00AC3C20"/>
    <w:rsid w:val="00AC6842"/>
    <w:rsid w:val="00AD1373"/>
    <w:rsid w:val="00AE09D7"/>
    <w:rsid w:val="00B056F7"/>
    <w:rsid w:val="00B15A14"/>
    <w:rsid w:val="00B34AC6"/>
    <w:rsid w:val="00B57DD5"/>
    <w:rsid w:val="00B75B95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775C"/>
    <w:rsid w:val="00DF2C97"/>
    <w:rsid w:val="00DF600C"/>
    <w:rsid w:val="00E0683F"/>
    <w:rsid w:val="00E06CD5"/>
    <w:rsid w:val="00E100DC"/>
    <w:rsid w:val="00E30BBA"/>
    <w:rsid w:val="00E332BD"/>
    <w:rsid w:val="00E41788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7FCB-9F85-44B1-925F-8CB6F3D2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