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Дело №2-22-38/2020</w:t>
      </w:r>
    </w:p>
    <w:p w:rsidR="00A77B3E">
      <w:r>
        <w:t xml:space="preserve">                                                         ЗАОЧНОЕ      РЕШЕНИЕ</w:t>
      </w:r>
    </w:p>
    <w:p w:rsidR="00A77B3E">
      <w:r>
        <w:t>ИМЕНЕМ РОССИЙСКОЙ ФЕДЕРАЦИИ</w:t>
      </w:r>
    </w:p>
    <w:p w:rsidR="00A77B3E">
      <w:r>
        <w:t xml:space="preserve">(резолютивная часть) </w:t>
      </w:r>
    </w:p>
    <w:p w:rsidR="00A77B3E"/>
    <w:p w:rsidR="00A77B3E">
      <w:r>
        <w:t>дата                                                                          адрес</w:t>
      </w:r>
    </w:p>
    <w:p w:rsidR="00A77B3E">
      <w:r>
        <w:t xml:space="preserve"> Мировой судья судебного участка №22 Алуштинского судебного района (городской адрес) адрес фио, </w:t>
      </w:r>
    </w:p>
    <w:p w:rsidR="00A77B3E">
      <w:r>
        <w:t xml:space="preserve"> при секретаре                     фио,</w:t>
      </w:r>
    </w:p>
    <w:p w:rsidR="00A77B3E">
      <w:r>
        <w:t xml:space="preserve"> рассмотрев в открытом судебном заседании гражданское дело по иску   наименование организации к фио о взыскании суммы задолженности по кредитному договору,</w:t>
      </w:r>
    </w:p>
    <w:p w:rsidR="00A77B3E">
      <w:r>
        <w:t xml:space="preserve">                                                             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 xml:space="preserve">                 Руководствуясь ст. ст. 194-199, 233-237   ГПК РФ, мировой судья,</w:t>
      </w:r>
    </w:p>
    <w:p w:rsidR="00A77B3E"/>
    <w:p w:rsidR="00A77B3E">
      <w:r>
        <w:t xml:space="preserve">                                                                   Р Е Ш И Л:</w:t>
      </w:r>
    </w:p>
    <w:p w:rsidR="00A77B3E"/>
    <w:p w:rsidR="00A77B3E">
      <w:r>
        <w:t xml:space="preserve">                Исковые требования   наименование организации к фио о взыскании суммы задолженности по кредитному договору  удовлетворить.    </w:t>
      </w:r>
    </w:p>
    <w:p w:rsidR="00A77B3E">
      <w:r>
        <w:t xml:space="preserve">      Взыскать с  фио  в  пользу наименование организации  задолженность по кредитному договору №1105616728  от дата  в размере 41617руб. 10 коп., сумму государственной пошлины в размере сумма, а всего взыскать 43065руб. 61 коп. (сумма прописью 61 коп).</w:t>
      </w:r>
    </w:p>
    <w:p w:rsidR="00A77B3E">
      <w:r>
        <w:t xml:space="preserve">        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   Решение может быть  обжаловано в апелляционном порядке  в  Алуштинский  городской  суд адрес  через  мирового судью  судебного участка №22 Алуштинского судебного района (городской адрес) адрес   в течение месяца по истечении срока подачи ответчиком 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                              </w:t>
      </w:r>
    </w:p>
    <w:p w:rsidR="00A77B3E"/>
    <w:p w:rsidR="00A77B3E">
      <w:r>
        <w:t xml:space="preserve">               Мировой судья                                                  фио                   </w:t>
      </w:r>
    </w:p>
    <w:p w:rsidR="00A77B3E"/>
    <w:p w:rsidR="00A77B3E"/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