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DA4" w:rsidRPr="00C64765" w:rsidP="00BC2DA4">
      <w:pPr>
        <w:ind w:firstLine="851"/>
        <w:jc w:val="right"/>
        <w:rPr>
          <w:lang w:val="uk-UA" w:eastAsia="uk-UA"/>
        </w:rPr>
      </w:pPr>
      <w:r w:rsidRPr="00C64765">
        <w:t>Дело №2-26-489/2023</w:t>
      </w:r>
    </w:p>
    <w:p w:rsidR="00BC2DA4" w:rsidRPr="00C64765" w:rsidP="00BC2DA4">
      <w:pPr>
        <w:ind w:firstLine="0"/>
        <w:rPr>
          <w:b/>
        </w:rPr>
      </w:pPr>
    </w:p>
    <w:p w:rsidR="00BC2DA4" w:rsidRPr="00C64765" w:rsidP="00BC2DA4">
      <w:pPr>
        <w:jc w:val="center"/>
      </w:pPr>
      <w:r w:rsidRPr="00C64765">
        <w:rPr>
          <w:b/>
        </w:rPr>
        <w:t xml:space="preserve">  </w:t>
      </w:r>
      <w:r w:rsidRPr="00C64765" w:rsidR="00752C88">
        <w:t xml:space="preserve">ЗАОЧНОЕ </w:t>
      </w:r>
      <w:r w:rsidRPr="00C64765">
        <w:t>РЕШЕНИЕ</w:t>
      </w:r>
    </w:p>
    <w:p w:rsidR="00BC2DA4" w:rsidRPr="00C64765" w:rsidP="00BC2DA4">
      <w:pPr>
        <w:widowControl w:val="0"/>
        <w:suppressAutoHyphens/>
        <w:jc w:val="center"/>
        <w:rPr>
          <w:kern w:val="2"/>
        </w:rPr>
      </w:pPr>
      <w:r w:rsidRPr="00C64765">
        <w:rPr>
          <w:kern w:val="2"/>
        </w:rPr>
        <w:t>ИМЕНЕМ  РОССИЙСКОЙ  ФЕДЕРАЦИИ</w:t>
      </w:r>
    </w:p>
    <w:p w:rsidR="00BC2DA4" w:rsidRPr="00C64765" w:rsidP="00BC2DA4">
      <w:pPr>
        <w:widowControl w:val="0"/>
        <w:suppressAutoHyphens/>
        <w:jc w:val="center"/>
        <w:rPr>
          <w:kern w:val="2"/>
        </w:rPr>
      </w:pPr>
      <w:r w:rsidRPr="00C64765">
        <w:rPr>
          <w:kern w:val="2"/>
        </w:rPr>
        <w:t>резолютивная часть</w:t>
      </w:r>
    </w:p>
    <w:p w:rsidR="00BC2DA4" w:rsidRPr="00C64765" w:rsidP="00E22050">
      <w:pPr>
        <w:widowControl w:val="0"/>
        <w:suppressAutoHyphens/>
        <w:ind w:firstLine="0"/>
        <w:rPr>
          <w:kern w:val="2"/>
        </w:rPr>
      </w:pPr>
      <w:r w:rsidRPr="00C64765">
        <w:rPr>
          <w:kern w:val="2"/>
        </w:rPr>
        <w:t>03 июля 2023</w:t>
      </w:r>
      <w:r w:rsidRPr="00C64765">
        <w:rPr>
          <w:kern w:val="2"/>
        </w:rPr>
        <w:t xml:space="preserve"> года  </w:t>
      </w:r>
      <w:r w:rsidRPr="00C64765">
        <w:rPr>
          <w:kern w:val="2"/>
        </w:rPr>
        <w:tab/>
      </w:r>
      <w:r w:rsidRPr="00C64765">
        <w:rPr>
          <w:kern w:val="2"/>
        </w:rPr>
        <w:tab/>
      </w:r>
      <w:r w:rsidRPr="00C64765">
        <w:rPr>
          <w:kern w:val="2"/>
        </w:rPr>
        <w:tab/>
      </w:r>
      <w:r w:rsidRPr="00C64765">
        <w:rPr>
          <w:kern w:val="2"/>
        </w:rPr>
        <w:tab/>
      </w:r>
      <w:r w:rsidRPr="00C64765">
        <w:rPr>
          <w:kern w:val="2"/>
        </w:rPr>
        <w:tab/>
      </w:r>
      <w:r w:rsidRPr="00C64765">
        <w:rPr>
          <w:kern w:val="2"/>
        </w:rPr>
        <w:tab/>
        <w:t xml:space="preserve">      </w:t>
      </w:r>
      <w:r w:rsidRPr="00C64765">
        <w:rPr>
          <w:kern w:val="2"/>
        </w:rPr>
        <w:t xml:space="preserve">       </w:t>
      </w:r>
      <w:r w:rsidRPr="00C64765">
        <w:rPr>
          <w:kern w:val="2"/>
        </w:rPr>
        <w:t xml:space="preserve"> г. Бахчисарай</w:t>
      </w:r>
    </w:p>
    <w:p w:rsidR="00BC2DA4" w:rsidRPr="00C64765" w:rsidP="00BC2DA4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 w:rsidRPr="00C64765"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C64765">
        <w:rPr>
          <w:rFonts w:eastAsia="Lucida Sans Unicode"/>
          <w:kern w:val="2"/>
          <w:lang w:eastAsia="en-US"/>
        </w:rPr>
        <w:t>Андрухова</w:t>
      </w:r>
      <w:r w:rsidRPr="00C64765">
        <w:rPr>
          <w:rFonts w:eastAsia="Lucida Sans Unicode"/>
          <w:kern w:val="2"/>
          <w:lang w:eastAsia="en-US"/>
        </w:rPr>
        <w:t xml:space="preserve"> Е.Н.</w:t>
      </w:r>
    </w:p>
    <w:p w:rsidR="00BC2DA4" w:rsidRPr="00C64765" w:rsidP="00BC2DA4">
      <w:pPr>
        <w:widowControl w:val="0"/>
        <w:suppressAutoHyphens/>
        <w:ind w:firstLine="720"/>
        <w:rPr>
          <w:kern w:val="2"/>
        </w:rPr>
      </w:pPr>
      <w:r w:rsidRPr="00C64765">
        <w:rPr>
          <w:kern w:val="2"/>
        </w:rPr>
        <w:t xml:space="preserve">при секретаре </w:t>
      </w:r>
      <w:r w:rsidRPr="00C64765">
        <w:rPr>
          <w:kern w:val="2"/>
        </w:rPr>
        <w:t>Заикиной</w:t>
      </w:r>
      <w:r w:rsidRPr="00C64765">
        <w:rPr>
          <w:kern w:val="2"/>
        </w:rPr>
        <w:t xml:space="preserve"> М.Ю.,</w:t>
      </w:r>
    </w:p>
    <w:p w:rsidR="00BC2DA4" w:rsidRPr="00C64765" w:rsidP="00BC2DA4">
      <w:pPr>
        <w:ind w:firstLine="0"/>
        <w:rPr>
          <w:b/>
        </w:rPr>
      </w:pPr>
      <w:r w:rsidRPr="00C64765"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C64765">
        <w:t xml:space="preserve"> по иску Общества с ограниченной ответственностью «Югорское </w:t>
      </w:r>
      <w:r w:rsidRPr="00C64765">
        <w:t>коллекторское</w:t>
      </w:r>
      <w:r w:rsidRPr="00C64765">
        <w:t xml:space="preserve"> агентство» (ООО «</w:t>
      </w:r>
      <w:r w:rsidRPr="00C64765">
        <w:t>Югория</w:t>
      </w:r>
      <w:r w:rsidRPr="00C64765">
        <w:t xml:space="preserve">») к </w:t>
      </w:r>
      <w:r w:rsidRPr="00C64765">
        <w:t>Кононихину</w:t>
      </w:r>
      <w:r w:rsidRPr="00C64765">
        <w:t xml:space="preserve"> М</w:t>
      </w:r>
      <w:r w:rsidRPr="00C64765" w:rsidR="00C64765">
        <w:t>.</w:t>
      </w:r>
      <w:r w:rsidRPr="00C64765">
        <w:t xml:space="preserve"> А</w:t>
      </w:r>
      <w:r w:rsidRPr="00C64765" w:rsidR="00C64765">
        <w:t>.</w:t>
      </w:r>
      <w:r w:rsidRPr="00C64765">
        <w:t xml:space="preserve">  о взыскании задолженности по договору потребительского займа, </w:t>
      </w:r>
    </w:p>
    <w:p w:rsidR="00BC2DA4" w:rsidRPr="00C64765" w:rsidP="00BC2DA4">
      <w:pPr>
        <w:ind w:firstLine="0"/>
        <w:jc w:val="center"/>
        <w:rPr>
          <w:rFonts w:eastAsia="MS Mincho"/>
          <w:lang w:eastAsia="en-US"/>
        </w:rPr>
      </w:pPr>
      <w:r w:rsidRPr="00C64765">
        <w:rPr>
          <w:rFonts w:eastAsia="MS Mincho"/>
          <w:lang w:eastAsia="en-US"/>
        </w:rPr>
        <w:t>Р</w:t>
      </w:r>
      <w:r w:rsidRPr="00C64765">
        <w:rPr>
          <w:rFonts w:eastAsia="MS Mincho"/>
          <w:lang w:eastAsia="en-US"/>
        </w:rPr>
        <w:t xml:space="preserve"> Е Ш И Л:</w:t>
      </w:r>
    </w:p>
    <w:p w:rsidR="00BC2DA4" w:rsidRPr="00C64765" w:rsidP="00BC2DA4">
      <w:pPr>
        <w:ind w:firstLine="851"/>
        <w:rPr>
          <w:rFonts w:eastAsia="MS Mincho"/>
          <w:lang w:eastAsia="en-US"/>
        </w:rPr>
      </w:pPr>
      <w:r w:rsidRPr="00C64765">
        <w:rPr>
          <w:rFonts w:eastAsia="MS Mincho"/>
          <w:lang w:eastAsia="en-US"/>
        </w:rPr>
        <w:t xml:space="preserve">Иск Общества с ограниченной ответственностью «Югорское </w:t>
      </w:r>
      <w:r w:rsidRPr="00C64765">
        <w:rPr>
          <w:rFonts w:eastAsia="MS Mincho"/>
          <w:lang w:eastAsia="en-US"/>
        </w:rPr>
        <w:t>коллекторское</w:t>
      </w:r>
      <w:r w:rsidRPr="00C64765">
        <w:rPr>
          <w:rFonts w:eastAsia="MS Mincho"/>
          <w:lang w:eastAsia="en-US"/>
        </w:rPr>
        <w:t xml:space="preserve"> агентство» (ООО «</w:t>
      </w:r>
      <w:r w:rsidRPr="00C64765">
        <w:rPr>
          <w:rFonts w:eastAsia="MS Mincho"/>
          <w:lang w:eastAsia="en-US"/>
        </w:rPr>
        <w:t>Югория</w:t>
      </w:r>
      <w:r w:rsidRPr="00C64765">
        <w:rPr>
          <w:rFonts w:eastAsia="MS Mincho"/>
          <w:lang w:eastAsia="en-US"/>
        </w:rPr>
        <w:t xml:space="preserve">») к </w:t>
      </w:r>
      <w:r w:rsidRPr="00C64765">
        <w:rPr>
          <w:rFonts w:eastAsia="MS Mincho"/>
          <w:lang w:eastAsia="en-US"/>
        </w:rPr>
        <w:t>Кононихину</w:t>
      </w:r>
      <w:r w:rsidRPr="00C64765">
        <w:rPr>
          <w:rFonts w:eastAsia="MS Mincho"/>
          <w:lang w:eastAsia="en-US"/>
        </w:rPr>
        <w:t xml:space="preserve"> М</w:t>
      </w:r>
      <w:r w:rsidRPr="00C64765" w:rsidR="00C64765">
        <w:rPr>
          <w:rFonts w:eastAsia="MS Mincho"/>
          <w:lang w:eastAsia="en-US"/>
        </w:rPr>
        <w:t>.</w:t>
      </w:r>
      <w:r w:rsidRPr="00C64765">
        <w:rPr>
          <w:rFonts w:eastAsia="MS Mincho"/>
          <w:lang w:eastAsia="en-US"/>
        </w:rPr>
        <w:t xml:space="preserve"> А</w:t>
      </w:r>
      <w:r w:rsidRPr="00C64765" w:rsidR="00C64765">
        <w:rPr>
          <w:rFonts w:eastAsia="MS Mincho"/>
          <w:lang w:eastAsia="en-US"/>
        </w:rPr>
        <w:t>.</w:t>
      </w:r>
      <w:r w:rsidRPr="00C64765">
        <w:rPr>
          <w:rFonts w:eastAsia="MS Mincho"/>
          <w:lang w:eastAsia="en-US"/>
        </w:rPr>
        <w:t xml:space="preserve">  о взыскании задолженности </w:t>
      </w:r>
      <w:r w:rsidRPr="00C64765">
        <w:rPr>
          <w:rFonts w:eastAsia="MS Mincho"/>
          <w:lang w:eastAsia="en-US"/>
        </w:rPr>
        <w:t>по</w:t>
      </w:r>
      <w:r w:rsidRPr="00C64765">
        <w:rPr>
          <w:rFonts w:eastAsia="MS Mincho"/>
          <w:lang w:eastAsia="en-US"/>
        </w:rPr>
        <w:t xml:space="preserve"> договору потребительского займа удовлетворить.</w:t>
      </w:r>
    </w:p>
    <w:p w:rsidR="00BC2DA4" w:rsidRPr="00C64765" w:rsidP="00BC2DA4">
      <w:pPr>
        <w:ind w:firstLine="851"/>
        <w:rPr>
          <w:rFonts w:eastAsia="MS Mincho"/>
          <w:lang w:eastAsia="en-US"/>
        </w:rPr>
      </w:pPr>
      <w:r w:rsidRPr="00C64765">
        <w:rPr>
          <w:rFonts w:eastAsia="MS Mincho"/>
          <w:lang w:eastAsia="en-US"/>
        </w:rPr>
        <w:t xml:space="preserve">Взыскать с </w:t>
      </w:r>
      <w:r w:rsidRPr="00C64765">
        <w:rPr>
          <w:rFonts w:eastAsia="MS Mincho"/>
          <w:lang w:eastAsia="en-US"/>
        </w:rPr>
        <w:t>Кононихина</w:t>
      </w:r>
      <w:r w:rsidRPr="00C64765">
        <w:rPr>
          <w:rFonts w:eastAsia="MS Mincho"/>
          <w:lang w:eastAsia="en-US"/>
        </w:rPr>
        <w:t xml:space="preserve"> М</w:t>
      </w:r>
      <w:r w:rsidRPr="00C64765" w:rsidR="00C64765">
        <w:rPr>
          <w:rFonts w:eastAsia="MS Mincho"/>
          <w:lang w:eastAsia="en-US"/>
        </w:rPr>
        <w:t>.</w:t>
      </w:r>
      <w:r w:rsidRPr="00C64765">
        <w:rPr>
          <w:rFonts w:eastAsia="MS Mincho"/>
          <w:lang w:eastAsia="en-US"/>
        </w:rPr>
        <w:t xml:space="preserve"> А</w:t>
      </w:r>
      <w:r w:rsidRPr="00C64765" w:rsidR="00C64765">
        <w:rPr>
          <w:rFonts w:eastAsia="MS Mincho"/>
          <w:lang w:eastAsia="en-US"/>
        </w:rPr>
        <w:t>.</w:t>
      </w:r>
      <w:r w:rsidRPr="00C64765">
        <w:rPr>
          <w:rFonts w:eastAsia="MS Mincho"/>
          <w:lang w:eastAsia="en-US"/>
        </w:rPr>
        <w:t xml:space="preserve">, </w:t>
      </w:r>
      <w:r w:rsidRPr="00C64765" w:rsidR="00C64765">
        <w:rPr>
          <w:rFonts w:eastAsia="MS Mincho"/>
          <w:lang w:eastAsia="en-US"/>
        </w:rPr>
        <w:t>…</w:t>
      </w:r>
      <w:r w:rsidRPr="00C64765">
        <w:rPr>
          <w:rFonts w:eastAsia="MS Mincho"/>
          <w:lang w:eastAsia="en-US"/>
        </w:rPr>
        <w:t xml:space="preserve"> года рождения, уроженца </w:t>
      </w:r>
      <w:r w:rsidRPr="00C64765" w:rsidR="00C64765">
        <w:rPr>
          <w:rFonts w:eastAsia="MS Mincho"/>
          <w:lang w:eastAsia="en-US"/>
        </w:rPr>
        <w:t>…</w:t>
      </w:r>
      <w:r w:rsidRPr="00C64765">
        <w:rPr>
          <w:rFonts w:eastAsia="MS Mincho"/>
          <w:lang w:eastAsia="en-US"/>
        </w:rPr>
        <w:t xml:space="preserve">, зарегистрированного по адресу: </w:t>
      </w:r>
      <w:r w:rsidRPr="00C64765" w:rsidR="00C64765">
        <w:rPr>
          <w:rFonts w:eastAsia="MS Mincho"/>
          <w:lang w:eastAsia="en-US"/>
        </w:rPr>
        <w:t>…</w:t>
      </w:r>
      <w:r w:rsidRPr="00C64765">
        <w:rPr>
          <w:rFonts w:eastAsia="MS Mincho"/>
          <w:lang w:eastAsia="en-US"/>
        </w:rPr>
        <w:t xml:space="preserve">, в пользу Общества с ограниченной ответственностью «Югорское </w:t>
      </w:r>
      <w:r w:rsidRPr="00C64765">
        <w:rPr>
          <w:rFonts w:eastAsia="MS Mincho"/>
          <w:lang w:eastAsia="en-US"/>
        </w:rPr>
        <w:t>коллекторское</w:t>
      </w:r>
      <w:r w:rsidRPr="00C64765">
        <w:rPr>
          <w:rFonts w:eastAsia="MS Mincho"/>
          <w:lang w:eastAsia="en-US"/>
        </w:rPr>
        <w:t xml:space="preserve"> агентство» (ООО «</w:t>
      </w:r>
      <w:r w:rsidRPr="00C64765">
        <w:rPr>
          <w:rFonts w:eastAsia="MS Mincho"/>
          <w:lang w:eastAsia="en-US"/>
        </w:rPr>
        <w:t>Югория</w:t>
      </w:r>
      <w:r w:rsidRPr="00C64765">
        <w:rPr>
          <w:rFonts w:eastAsia="MS Mincho"/>
          <w:lang w:eastAsia="en-US"/>
        </w:rPr>
        <w:t xml:space="preserve">») </w:t>
      </w:r>
      <w:r w:rsidRPr="00C64765" w:rsidR="00C64765">
        <w:rPr>
          <w:rFonts w:eastAsia="MS Mincho"/>
          <w:lang w:eastAsia="en-US"/>
        </w:rPr>
        <w:t>…</w:t>
      </w:r>
      <w:r w:rsidRPr="00C64765" w:rsidR="00E22050">
        <w:rPr>
          <w:rFonts w:eastAsia="MS Mincho"/>
          <w:lang w:eastAsia="en-US"/>
        </w:rPr>
        <w:t xml:space="preserve"> </w:t>
      </w:r>
      <w:r w:rsidRPr="00C64765">
        <w:rPr>
          <w:rFonts w:eastAsia="MS Mincho"/>
          <w:lang w:eastAsia="en-US"/>
        </w:rPr>
        <w:t>задолженность по договору потребительского займа ИВЕБ</w:t>
      </w:r>
      <w:r w:rsidRPr="00C64765">
        <w:rPr>
          <w:rFonts w:eastAsia="MS Mincho"/>
          <w:lang w:eastAsia="en-US"/>
        </w:rPr>
        <w:t>2</w:t>
      </w:r>
      <w:r w:rsidRPr="00C64765">
        <w:rPr>
          <w:rFonts w:eastAsia="MS Mincho"/>
          <w:lang w:eastAsia="en-US"/>
        </w:rPr>
        <w:t xml:space="preserve">/С/16.119771 от 07.03.2016 года </w:t>
      </w:r>
      <w:r w:rsidRPr="00C64765" w:rsidR="000B4F21">
        <w:rPr>
          <w:rFonts w:eastAsia="MS Mincho"/>
          <w:lang w:eastAsia="en-US"/>
        </w:rPr>
        <w:t xml:space="preserve">за период с 08.03.2016 по 05.02.2017 года </w:t>
      </w:r>
      <w:r w:rsidRPr="00C64765">
        <w:rPr>
          <w:rFonts w:eastAsia="MS Mincho"/>
          <w:lang w:eastAsia="en-US"/>
        </w:rPr>
        <w:t>в</w:t>
      </w:r>
      <w:r w:rsidRPr="00C64765" w:rsidR="000B4F21">
        <w:rPr>
          <w:rFonts w:eastAsia="MS Mincho"/>
          <w:lang w:eastAsia="en-US"/>
        </w:rPr>
        <w:t xml:space="preserve"> размере</w:t>
      </w:r>
      <w:r w:rsidRPr="00C64765">
        <w:rPr>
          <w:rFonts w:eastAsia="MS Mincho"/>
          <w:lang w:eastAsia="en-US"/>
        </w:rPr>
        <w:t xml:space="preserve"> </w:t>
      </w:r>
      <w:r w:rsidRPr="00C64765" w:rsidR="00E22050">
        <w:rPr>
          <w:rFonts w:eastAsia="MS Mincho"/>
          <w:lang w:eastAsia="en-US"/>
        </w:rPr>
        <w:t>23040,00 рублей, из которых: сумма займа</w:t>
      </w:r>
      <w:r w:rsidRPr="00C64765">
        <w:rPr>
          <w:rFonts w:eastAsia="MS Mincho"/>
          <w:lang w:eastAsia="en-US"/>
        </w:rPr>
        <w:t xml:space="preserve"> 3000,00 рублей, проценты за пользование  займом </w:t>
      </w:r>
      <w:r w:rsidRPr="00C64765" w:rsidR="00491403">
        <w:rPr>
          <w:rFonts w:eastAsia="MS Mincho"/>
          <w:lang w:eastAsia="en-US"/>
        </w:rPr>
        <w:t>-</w:t>
      </w:r>
      <w:r w:rsidRPr="00C64765" w:rsidR="00E22050">
        <w:rPr>
          <w:rFonts w:eastAsia="MS Mincho"/>
          <w:lang w:eastAsia="en-US"/>
        </w:rPr>
        <w:t xml:space="preserve"> </w:t>
      </w:r>
      <w:r w:rsidRPr="00C64765">
        <w:rPr>
          <w:rFonts w:eastAsia="MS Mincho"/>
          <w:lang w:eastAsia="en-US"/>
        </w:rPr>
        <w:t>200</w:t>
      </w:r>
      <w:r w:rsidRPr="00C64765" w:rsidR="00E22050">
        <w:rPr>
          <w:rFonts w:eastAsia="MS Mincho"/>
          <w:lang w:eastAsia="en-US"/>
        </w:rPr>
        <w:t>4</w:t>
      </w:r>
      <w:r w:rsidRPr="00C64765">
        <w:rPr>
          <w:rFonts w:eastAsia="MS Mincho"/>
          <w:lang w:eastAsia="en-US"/>
        </w:rPr>
        <w:t>0,00 рублей</w:t>
      </w:r>
      <w:r w:rsidRPr="00C64765" w:rsidR="00491403">
        <w:rPr>
          <w:rFonts w:eastAsia="MS Mincho"/>
          <w:lang w:eastAsia="en-US"/>
        </w:rPr>
        <w:t>;</w:t>
      </w:r>
      <w:r w:rsidRPr="00C64765">
        <w:rPr>
          <w:rFonts w:eastAsia="MS Mincho"/>
          <w:lang w:eastAsia="en-US"/>
        </w:rPr>
        <w:t xml:space="preserve"> расходы по оплате государственной пошлины в размере </w:t>
      </w:r>
      <w:r w:rsidRPr="00C64765" w:rsidR="00E22050">
        <w:rPr>
          <w:rFonts w:eastAsia="MS Mincho"/>
          <w:lang w:eastAsia="en-US"/>
        </w:rPr>
        <w:t>891</w:t>
      </w:r>
      <w:r w:rsidRPr="00C64765">
        <w:rPr>
          <w:rFonts w:eastAsia="MS Mincho"/>
          <w:lang w:eastAsia="en-US"/>
        </w:rPr>
        <w:t>,</w:t>
      </w:r>
      <w:r w:rsidRPr="00C64765" w:rsidR="00E22050">
        <w:rPr>
          <w:rFonts w:eastAsia="MS Mincho"/>
          <w:lang w:eastAsia="en-US"/>
        </w:rPr>
        <w:t>2</w:t>
      </w:r>
      <w:r w:rsidRPr="00C64765">
        <w:rPr>
          <w:rFonts w:eastAsia="MS Mincho"/>
          <w:lang w:eastAsia="en-US"/>
        </w:rPr>
        <w:t>0 рублей, а всего  в сумме 2</w:t>
      </w:r>
      <w:r w:rsidRPr="00C64765" w:rsidR="00E22050">
        <w:rPr>
          <w:rFonts w:eastAsia="MS Mincho"/>
          <w:lang w:eastAsia="en-US"/>
        </w:rPr>
        <w:t>3931</w:t>
      </w:r>
      <w:r w:rsidRPr="00C64765">
        <w:rPr>
          <w:rFonts w:eastAsia="MS Mincho"/>
          <w:lang w:eastAsia="en-US"/>
        </w:rPr>
        <w:t>,</w:t>
      </w:r>
      <w:r w:rsidRPr="00C64765" w:rsidR="00E22050">
        <w:rPr>
          <w:rFonts w:eastAsia="MS Mincho"/>
          <w:lang w:eastAsia="en-US"/>
        </w:rPr>
        <w:t>2</w:t>
      </w:r>
      <w:r w:rsidRPr="00C64765">
        <w:rPr>
          <w:rFonts w:eastAsia="MS Mincho"/>
          <w:lang w:eastAsia="en-US"/>
        </w:rPr>
        <w:t xml:space="preserve">0 </w:t>
      </w:r>
      <w:r w:rsidRPr="00C64765" w:rsidR="00E22050">
        <w:rPr>
          <w:rFonts w:eastAsia="MS Mincho"/>
          <w:lang w:eastAsia="en-US"/>
        </w:rPr>
        <w:t>(двадцать три</w:t>
      </w:r>
      <w:r w:rsidRPr="00C64765">
        <w:rPr>
          <w:rFonts w:eastAsia="MS Mincho"/>
          <w:lang w:eastAsia="en-US"/>
        </w:rPr>
        <w:t xml:space="preserve"> тысяч</w:t>
      </w:r>
      <w:r w:rsidRPr="00C64765" w:rsidR="00E22050">
        <w:rPr>
          <w:rFonts w:eastAsia="MS Mincho"/>
          <w:lang w:eastAsia="en-US"/>
        </w:rPr>
        <w:t>и</w:t>
      </w:r>
      <w:r w:rsidRPr="00C64765">
        <w:rPr>
          <w:rFonts w:eastAsia="MS Mincho"/>
          <w:lang w:eastAsia="en-US"/>
        </w:rPr>
        <w:t xml:space="preserve"> </w:t>
      </w:r>
      <w:r w:rsidRPr="00C64765" w:rsidR="00E22050">
        <w:rPr>
          <w:rFonts w:eastAsia="MS Mincho"/>
          <w:lang w:eastAsia="en-US"/>
        </w:rPr>
        <w:t>д</w:t>
      </w:r>
      <w:r w:rsidRPr="00C64765">
        <w:rPr>
          <w:rFonts w:eastAsia="MS Mincho"/>
          <w:lang w:eastAsia="en-US"/>
        </w:rPr>
        <w:t>е</w:t>
      </w:r>
      <w:r w:rsidRPr="00C64765" w:rsidR="00E22050">
        <w:rPr>
          <w:rFonts w:eastAsia="MS Mincho"/>
          <w:lang w:eastAsia="en-US"/>
        </w:rPr>
        <w:t>вя</w:t>
      </w:r>
      <w:r w:rsidRPr="00C64765">
        <w:rPr>
          <w:rFonts w:eastAsia="MS Mincho"/>
          <w:lang w:eastAsia="en-US"/>
        </w:rPr>
        <w:t>тьсот</w:t>
      </w:r>
      <w:r w:rsidRPr="00C64765" w:rsidR="00E22050">
        <w:rPr>
          <w:rFonts w:eastAsia="MS Mincho"/>
          <w:lang w:eastAsia="en-US"/>
        </w:rPr>
        <w:t xml:space="preserve"> тридцать один</w:t>
      </w:r>
      <w:r w:rsidRPr="00C64765">
        <w:rPr>
          <w:rFonts w:eastAsia="MS Mincho"/>
          <w:lang w:eastAsia="en-US"/>
        </w:rPr>
        <w:t>) рубл</w:t>
      </w:r>
      <w:r w:rsidRPr="00C64765" w:rsidR="00D471E0">
        <w:rPr>
          <w:rFonts w:eastAsia="MS Mincho"/>
          <w:lang w:eastAsia="en-US"/>
        </w:rPr>
        <w:t>ей</w:t>
      </w:r>
      <w:r w:rsidRPr="00C64765">
        <w:rPr>
          <w:rFonts w:eastAsia="MS Mincho"/>
          <w:lang w:eastAsia="en-US"/>
        </w:rPr>
        <w:t xml:space="preserve"> </w:t>
      </w:r>
      <w:r w:rsidRPr="00C64765" w:rsidR="00E22050">
        <w:rPr>
          <w:rFonts w:eastAsia="MS Mincho"/>
          <w:lang w:eastAsia="en-US"/>
        </w:rPr>
        <w:t>2</w:t>
      </w:r>
      <w:r w:rsidRPr="00C64765">
        <w:rPr>
          <w:rFonts w:eastAsia="MS Mincho"/>
          <w:lang w:eastAsia="en-US"/>
        </w:rPr>
        <w:t xml:space="preserve">0 копеек. </w:t>
      </w:r>
    </w:p>
    <w:p w:rsidR="00752C88" w:rsidRPr="00C64765" w:rsidP="00752C88">
      <w:pPr>
        <w:ind w:firstLine="539"/>
      </w:pPr>
      <w:r w:rsidRPr="00C64765">
        <w:rPr>
          <w:rFonts w:eastAsia="Calibri"/>
          <w:kern w:val="2"/>
          <w:lang w:eastAsia="zh-CN"/>
        </w:rPr>
        <w:t xml:space="preserve">     </w:t>
      </w:r>
      <w:r w:rsidRPr="00C64765"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52C88" w:rsidRPr="00C64765" w:rsidP="00752C88">
      <w:pPr>
        <w:ind w:firstLine="539"/>
      </w:pPr>
      <w:r w:rsidRPr="00C64765">
        <w:t xml:space="preserve">   Ответчик вправе подать мировому судье, принявшему заочное решение, заявление об отмене этого решения суда в течение семи дней со дня вручения копии этого решения.</w:t>
      </w:r>
    </w:p>
    <w:p w:rsidR="00752C88" w:rsidRPr="00C64765" w:rsidP="00752C88">
      <w:pPr>
        <w:ind w:firstLine="539"/>
      </w:pPr>
      <w:r w:rsidRPr="00C64765">
        <w:t xml:space="preserve">  Ответчиком заочное решение суда может быть обжаловано </w:t>
      </w:r>
      <w:r w:rsidRPr="00C64765">
        <w:t>в апелляционном порядке в Бахчисарайский районный суд Республики Крым через мирового судью в течение одного месяца со дня</w:t>
      </w:r>
      <w:r w:rsidRPr="00C64765">
        <w:t xml:space="preserve"> вынесения определения суда об отказе в удовлетворении заявления об отмене этого решения суда.</w:t>
      </w:r>
    </w:p>
    <w:p w:rsidR="00752C88" w:rsidRPr="00C64765" w:rsidP="00752C88">
      <w:pPr>
        <w:ind w:firstLine="539"/>
        <w:rPr>
          <w:color w:val="000000"/>
        </w:rPr>
      </w:pPr>
      <w:r w:rsidRPr="00C64765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Бахчисарайский районный суд Республики Крым через мирового судью в течение одного месяца по истечении срока подачи ответчиком заявления об отмене этого решения суда, а</w:t>
      </w:r>
      <w:r w:rsidRPr="00C64765">
        <w:t xml:space="preserve"> в случае</w:t>
      </w:r>
      <w:r w:rsidRPr="00C64765">
        <w:t>,</w:t>
      </w:r>
      <w:r w:rsidRPr="00C64765">
        <w:t xml:space="preserve">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52C88" w:rsidRPr="00C64765" w:rsidP="00752C88">
      <w:pPr>
        <w:ind w:firstLine="0"/>
        <w:jc w:val="left"/>
      </w:pPr>
    </w:p>
    <w:p w:rsidR="00BC2DA4" w:rsidRPr="00C64765" w:rsidP="00752C88">
      <w:pPr>
        <w:widowControl w:val="0"/>
        <w:suppressAutoHyphens/>
        <w:ind w:firstLine="0"/>
      </w:pPr>
      <w:r w:rsidRPr="00C64765">
        <w:t xml:space="preserve">Мировой судья                                                              </w:t>
      </w:r>
      <w:r w:rsidRPr="00C64765" w:rsidR="00752C88">
        <w:t xml:space="preserve">           </w:t>
      </w:r>
      <w:r w:rsidRPr="00C64765">
        <w:t>Е.Н.Андрухова</w:t>
      </w:r>
    </w:p>
    <w:p w:rsidR="00BC2DA4" w:rsidRPr="00752C88" w:rsidP="00BC2DA4">
      <w:pPr>
        <w:rPr>
          <w:sz w:val="28"/>
          <w:szCs w:val="28"/>
        </w:rPr>
      </w:pPr>
    </w:p>
    <w:sectPr w:rsidSect="007361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39"/>
    <w:rsid w:val="000B4F21"/>
    <w:rsid w:val="001A576D"/>
    <w:rsid w:val="00491403"/>
    <w:rsid w:val="007361FE"/>
    <w:rsid w:val="00752C88"/>
    <w:rsid w:val="00A65C39"/>
    <w:rsid w:val="00B754C6"/>
    <w:rsid w:val="00BC2DA4"/>
    <w:rsid w:val="00C64765"/>
    <w:rsid w:val="00D471E0"/>
    <w:rsid w:val="00E220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476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4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