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D90" w:rsidP="00F91D90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C2B12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№2-26-653/2023</w:t>
      </w:r>
    </w:p>
    <w:p w:rsidR="00F91D90" w:rsidP="00F91D90">
      <w:pPr>
        <w:ind w:firstLine="0"/>
        <w:rPr>
          <w:b/>
          <w:sz w:val="28"/>
          <w:szCs w:val="28"/>
        </w:rPr>
      </w:pPr>
    </w:p>
    <w:p w:rsidR="00F91D90" w:rsidP="00F91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F91D90" w:rsidP="00F91D9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F91D90" w:rsidP="00F91D9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F91D90" w:rsidP="00F91D90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28 сентября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F91D90" w:rsidP="00F91D90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F91D90" w:rsidP="00F91D90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Сабировой</w:t>
      </w:r>
      <w:r>
        <w:rPr>
          <w:sz w:val="28"/>
          <w:szCs w:val="28"/>
        </w:rPr>
        <w:t xml:space="preserve"> Д</w:t>
      </w:r>
      <w:r w:rsidR="0023394B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23394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  <w:r w:rsidRPr="003022C4" w:rsidR="003022C4">
        <w:rPr>
          <w:sz w:val="28"/>
          <w:szCs w:val="28"/>
        </w:rPr>
        <w:t xml:space="preserve"> </w:t>
      </w:r>
      <w:r w:rsidR="003022C4">
        <w:rPr>
          <w:sz w:val="28"/>
          <w:szCs w:val="28"/>
        </w:rPr>
        <w:t>третьи лица – ООО МФК «Саммит», ООО МКК «</w:t>
      </w:r>
      <w:r w:rsidR="003022C4">
        <w:rPr>
          <w:sz w:val="28"/>
          <w:szCs w:val="28"/>
        </w:rPr>
        <w:t>ДоброЗайм</w:t>
      </w:r>
      <w:r w:rsidR="003022C4">
        <w:rPr>
          <w:sz w:val="28"/>
          <w:szCs w:val="28"/>
        </w:rPr>
        <w:t xml:space="preserve"> Быстрое решение»,</w:t>
      </w:r>
    </w:p>
    <w:p w:rsidR="003022C4" w:rsidP="00F91D90">
      <w:pPr>
        <w:ind w:firstLine="0"/>
        <w:rPr>
          <w:sz w:val="28"/>
          <w:szCs w:val="28"/>
        </w:rPr>
      </w:pPr>
    </w:p>
    <w:p w:rsidR="00F91D90" w:rsidP="00F91D90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РЕШИЛ:</w:t>
      </w:r>
    </w:p>
    <w:p w:rsidR="00F91D90" w:rsidP="00F91D90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 w:rsidRPr="00F91D90">
        <w:rPr>
          <w:sz w:val="28"/>
          <w:szCs w:val="28"/>
        </w:rPr>
        <w:t>Сабировой</w:t>
      </w:r>
      <w:r w:rsidRPr="00F91D90">
        <w:rPr>
          <w:sz w:val="28"/>
          <w:szCs w:val="28"/>
        </w:rPr>
        <w:t xml:space="preserve"> Д</w:t>
      </w:r>
      <w:r w:rsidR="0023394B">
        <w:rPr>
          <w:sz w:val="28"/>
          <w:szCs w:val="28"/>
        </w:rPr>
        <w:t>.</w:t>
      </w:r>
      <w:r w:rsidRPr="00F91D90">
        <w:rPr>
          <w:sz w:val="28"/>
          <w:szCs w:val="28"/>
        </w:rPr>
        <w:t xml:space="preserve"> И</w:t>
      </w:r>
      <w:r w:rsidR="0023394B">
        <w:rPr>
          <w:sz w:val="28"/>
          <w:szCs w:val="28"/>
        </w:rPr>
        <w:t>.</w:t>
      </w:r>
      <w:r w:rsidRPr="00F91D90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F91D90" w:rsidP="00F91D90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>
        <w:rPr>
          <w:rFonts w:eastAsia="MS Mincho"/>
          <w:sz w:val="28"/>
          <w:szCs w:val="28"/>
          <w:lang w:eastAsia="en-US"/>
        </w:rPr>
        <w:t>Сабировой</w:t>
      </w:r>
      <w:r>
        <w:rPr>
          <w:rFonts w:eastAsia="MS Mincho"/>
          <w:sz w:val="28"/>
          <w:szCs w:val="28"/>
          <w:lang w:eastAsia="en-US"/>
        </w:rPr>
        <w:t xml:space="preserve"> Д</w:t>
      </w:r>
      <w:r w:rsidR="0023394B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И</w:t>
      </w:r>
      <w:r w:rsidR="0023394B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займа № </w:t>
      </w:r>
      <w:r w:rsidR="00FB36C0">
        <w:rPr>
          <w:rFonts w:eastAsia="MS Mincho"/>
          <w:sz w:val="28"/>
          <w:szCs w:val="28"/>
          <w:lang w:eastAsia="en-US"/>
        </w:rPr>
        <w:t>82</w:t>
      </w:r>
      <w:r>
        <w:rPr>
          <w:rFonts w:eastAsia="MS Mincho"/>
          <w:sz w:val="28"/>
          <w:szCs w:val="28"/>
          <w:lang w:eastAsia="en-US"/>
        </w:rPr>
        <w:t>1</w:t>
      </w:r>
      <w:r w:rsidR="00FB36C0">
        <w:rPr>
          <w:rFonts w:eastAsia="MS Mincho"/>
          <w:sz w:val="28"/>
          <w:szCs w:val="28"/>
          <w:lang w:eastAsia="en-US"/>
        </w:rPr>
        <w:t>48</w:t>
      </w:r>
      <w:r>
        <w:rPr>
          <w:rFonts w:eastAsia="MS Mincho"/>
          <w:sz w:val="28"/>
          <w:szCs w:val="28"/>
          <w:lang w:eastAsia="en-US"/>
        </w:rPr>
        <w:t>0</w:t>
      </w:r>
      <w:r w:rsidR="00FB36C0">
        <w:rPr>
          <w:rFonts w:eastAsia="MS Mincho"/>
          <w:sz w:val="28"/>
          <w:szCs w:val="28"/>
          <w:lang w:eastAsia="en-US"/>
        </w:rPr>
        <w:t>1906011302</w:t>
      </w:r>
      <w:r>
        <w:rPr>
          <w:rFonts w:eastAsia="MS Mincho"/>
          <w:sz w:val="28"/>
          <w:szCs w:val="28"/>
          <w:lang w:eastAsia="en-US"/>
        </w:rPr>
        <w:t xml:space="preserve"> от </w:t>
      </w:r>
      <w:r w:rsidR="00FB36C0">
        <w:rPr>
          <w:rFonts w:eastAsia="MS Mincho"/>
          <w:sz w:val="28"/>
          <w:szCs w:val="28"/>
          <w:lang w:eastAsia="en-US"/>
        </w:rPr>
        <w:t>01</w:t>
      </w:r>
      <w:r>
        <w:rPr>
          <w:rFonts w:eastAsia="MS Mincho"/>
          <w:sz w:val="28"/>
          <w:szCs w:val="28"/>
          <w:lang w:eastAsia="en-US"/>
        </w:rPr>
        <w:t>.0</w:t>
      </w:r>
      <w:r w:rsidR="0069268B">
        <w:rPr>
          <w:rFonts w:eastAsia="MS Mincho"/>
          <w:sz w:val="28"/>
          <w:szCs w:val="28"/>
          <w:lang w:eastAsia="en-US"/>
        </w:rPr>
        <w:t>6</w:t>
      </w:r>
      <w:r>
        <w:rPr>
          <w:rFonts w:eastAsia="MS Mincho"/>
          <w:sz w:val="28"/>
          <w:szCs w:val="28"/>
          <w:lang w:eastAsia="en-US"/>
        </w:rPr>
        <w:t>.201</w:t>
      </w:r>
      <w:r w:rsidR="0069268B">
        <w:rPr>
          <w:rFonts w:eastAsia="MS Mincho"/>
          <w:sz w:val="28"/>
          <w:szCs w:val="28"/>
          <w:lang w:eastAsia="en-US"/>
        </w:rPr>
        <w:t>9</w:t>
      </w:r>
      <w:r>
        <w:rPr>
          <w:rFonts w:eastAsia="MS Mincho"/>
          <w:sz w:val="28"/>
          <w:szCs w:val="28"/>
          <w:lang w:eastAsia="en-US"/>
        </w:rPr>
        <w:t xml:space="preserve"> в размере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за период с 2</w:t>
      </w:r>
      <w:r w:rsidR="0069268B">
        <w:rPr>
          <w:rFonts w:eastAsia="MS Mincho"/>
          <w:sz w:val="28"/>
          <w:szCs w:val="28"/>
          <w:lang w:eastAsia="en-US"/>
        </w:rPr>
        <w:t>9</w:t>
      </w:r>
      <w:r>
        <w:rPr>
          <w:rFonts w:eastAsia="MS Mincho"/>
          <w:sz w:val="28"/>
          <w:szCs w:val="28"/>
          <w:lang w:eastAsia="en-US"/>
        </w:rPr>
        <w:t>.0</w:t>
      </w:r>
      <w:r w:rsidR="0069268B">
        <w:rPr>
          <w:rFonts w:eastAsia="MS Mincho"/>
          <w:sz w:val="28"/>
          <w:szCs w:val="28"/>
          <w:lang w:eastAsia="en-US"/>
        </w:rPr>
        <w:t>6</w:t>
      </w:r>
      <w:r>
        <w:rPr>
          <w:rFonts w:eastAsia="MS Mincho"/>
          <w:sz w:val="28"/>
          <w:szCs w:val="28"/>
          <w:lang w:eastAsia="en-US"/>
        </w:rPr>
        <w:t>.201</w:t>
      </w:r>
      <w:r w:rsidR="0069268B">
        <w:rPr>
          <w:rFonts w:eastAsia="MS Mincho"/>
          <w:sz w:val="28"/>
          <w:szCs w:val="28"/>
          <w:lang w:eastAsia="en-US"/>
        </w:rPr>
        <w:t>9</w:t>
      </w:r>
      <w:r>
        <w:rPr>
          <w:rFonts w:eastAsia="MS Mincho"/>
          <w:sz w:val="28"/>
          <w:szCs w:val="28"/>
          <w:lang w:eastAsia="en-US"/>
        </w:rPr>
        <w:t xml:space="preserve"> по </w:t>
      </w:r>
      <w:r w:rsidR="0069268B">
        <w:rPr>
          <w:rFonts w:eastAsia="MS Mincho"/>
          <w:sz w:val="28"/>
          <w:szCs w:val="28"/>
          <w:lang w:eastAsia="en-US"/>
        </w:rPr>
        <w:t>0</w:t>
      </w:r>
      <w:r>
        <w:rPr>
          <w:rFonts w:eastAsia="MS Mincho"/>
          <w:sz w:val="28"/>
          <w:szCs w:val="28"/>
          <w:lang w:eastAsia="en-US"/>
        </w:rPr>
        <w:t>9.0</w:t>
      </w:r>
      <w:r w:rsidR="0069268B">
        <w:rPr>
          <w:rFonts w:eastAsia="MS Mincho"/>
          <w:sz w:val="28"/>
          <w:szCs w:val="28"/>
          <w:lang w:eastAsia="en-US"/>
        </w:rPr>
        <w:t>6</w:t>
      </w:r>
      <w:r>
        <w:rPr>
          <w:rFonts w:eastAsia="MS Mincho"/>
          <w:sz w:val="28"/>
          <w:szCs w:val="28"/>
          <w:lang w:eastAsia="en-US"/>
        </w:rPr>
        <w:t xml:space="preserve">.2021, из которых: сумма займа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сумма задолженности по процентам за пользование займом </w:t>
      </w:r>
      <w:r w:rsidR="0023394B">
        <w:rPr>
          <w:rFonts w:eastAsia="MS Mincho"/>
          <w:sz w:val="28"/>
          <w:szCs w:val="28"/>
          <w:lang w:eastAsia="en-US"/>
        </w:rPr>
        <w:t>…</w:t>
      </w:r>
      <w:r w:rsidR="0069268B">
        <w:rPr>
          <w:rFonts w:eastAsia="MS Mincho"/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</w:rPr>
        <w:t>;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 в размере </w:t>
      </w:r>
      <w:r w:rsidR="0023394B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</w:t>
      </w:r>
      <w:r w:rsidR="0069268B">
        <w:rPr>
          <w:rFonts w:eastAsia="MS Mincho"/>
          <w:sz w:val="28"/>
          <w:szCs w:val="28"/>
          <w:lang w:eastAsia="en-US"/>
        </w:rPr>
        <w:t xml:space="preserve"> почтовые расходы в размере </w:t>
      </w:r>
      <w:r w:rsidR="0023394B">
        <w:rPr>
          <w:rFonts w:eastAsia="MS Mincho"/>
          <w:sz w:val="28"/>
          <w:szCs w:val="28"/>
          <w:lang w:eastAsia="en-US"/>
        </w:rPr>
        <w:t>…</w:t>
      </w:r>
      <w:r w:rsidR="0069268B">
        <w:rPr>
          <w:rFonts w:eastAsia="MS Mincho"/>
          <w:sz w:val="28"/>
          <w:szCs w:val="28"/>
          <w:lang w:eastAsia="en-US"/>
        </w:rPr>
        <w:t xml:space="preserve"> рублей,</w:t>
      </w:r>
      <w:r>
        <w:rPr>
          <w:rFonts w:eastAsia="MS Mincho"/>
          <w:sz w:val="28"/>
          <w:szCs w:val="28"/>
          <w:lang w:eastAsia="en-US"/>
        </w:rPr>
        <w:t xml:space="preserve"> а всего в сумме </w:t>
      </w:r>
      <w:r w:rsidR="0023394B">
        <w:rPr>
          <w:rFonts w:eastAsia="MS Mincho"/>
          <w:sz w:val="28"/>
          <w:szCs w:val="28"/>
          <w:lang w:eastAsia="en-US"/>
        </w:rPr>
        <w:t>…</w:t>
      </w:r>
    </w:p>
    <w:p w:rsidR="0069268B" w:rsidP="00F91D90">
      <w:pPr>
        <w:ind w:firstLine="851"/>
        <w:rPr>
          <w:rFonts w:eastAsia="MS Mincho"/>
          <w:sz w:val="28"/>
          <w:szCs w:val="28"/>
          <w:lang w:eastAsia="en-US"/>
        </w:rPr>
      </w:pPr>
    </w:p>
    <w:p w:rsidR="00F91D90" w:rsidP="00F91D90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F91D90" w:rsidP="00F91D9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F91D90" w:rsidP="00F91D9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91D90" w:rsidP="00F91D9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1D90" w:rsidP="00F91D9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1D90" w:rsidP="00F91D90">
      <w:pPr>
        <w:ind w:firstLine="851"/>
        <w:rPr>
          <w:rFonts w:eastAsia="MS Mincho"/>
          <w:sz w:val="22"/>
          <w:szCs w:val="22"/>
          <w:lang w:eastAsia="en-US"/>
        </w:rPr>
      </w:pPr>
    </w:p>
    <w:p w:rsidR="00F91D90" w:rsidP="00F91D90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C10E65"/>
    <w:sectPr w:rsidSect="00F91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82"/>
    <w:rsid w:val="001C2B12"/>
    <w:rsid w:val="0023394B"/>
    <w:rsid w:val="003022C4"/>
    <w:rsid w:val="0069268B"/>
    <w:rsid w:val="00991E82"/>
    <w:rsid w:val="00C10E65"/>
    <w:rsid w:val="00EE558B"/>
    <w:rsid w:val="00F91D90"/>
    <w:rsid w:val="00FB3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39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3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