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 w:rsidRPr="00204A3D">
        <w:rPr>
          <w:sz w:val="28"/>
          <w:szCs w:val="28"/>
        </w:rPr>
        <w:t>Дело  № 2-28-72/2022</w:t>
      </w:r>
    </w:p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04A3D">
        <w:rPr>
          <w:sz w:val="28"/>
          <w:szCs w:val="28"/>
        </w:rPr>
        <w:t>Р</w:t>
      </w:r>
      <w:r w:rsidRPr="00204A3D">
        <w:rPr>
          <w:sz w:val="28"/>
          <w:szCs w:val="28"/>
        </w:rPr>
        <w:t xml:space="preserve"> Е Ш Е Н И Е</w:t>
      </w:r>
    </w:p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04A3D">
        <w:rPr>
          <w:sz w:val="28"/>
          <w:szCs w:val="28"/>
        </w:rPr>
        <w:t>ИМЕНЕМ РОССИЙСКОЙ ФЕДЕРАЦИИ</w:t>
      </w:r>
    </w:p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04A3D">
        <w:rPr>
          <w:sz w:val="28"/>
          <w:szCs w:val="28"/>
        </w:rPr>
        <w:t>(резолютивная часть)</w:t>
      </w:r>
    </w:p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C0EDD" w:rsidRPr="00204A3D" w:rsidP="001C0E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04A3D">
        <w:rPr>
          <w:sz w:val="28"/>
          <w:szCs w:val="28"/>
        </w:rPr>
        <w:t>04 апреля 2022 года</w:t>
      </w:r>
      <w:r w:rsidRPr="00204A3D">
        <w:rPr>
          <w:sz w:val="28"/>
          <w:szCs w:val="28"/>
        </w:rPr>
        <w:tab/>
      </w:r>
      <w:r w:rsidRPr="00204A3D">
        <w:rPr>
          <w:sz w:val="28"/>
          <w:szCs w:val="28"/>
        </w:rPr>
        <w:tab/>
      </w:r>
      <w:r w:rsidRPr="00204A3D">
        <w:rPr>
          <w:sz w:val="28"/>
          <w:szCs w:val="28"/>
        </w:rPr>
        <w:tab/>
      </w:r>
      <w:r w:rsidRPr="00204A3D">
        <w:rPr>
          <w:sz w:val="28"/>
          <w:szCs w:val="28"/>
        </w:rPr>
        <w:tab/>
        <w:t xml:space="preserve">         </w:t>
      </w:r>
      <w:r w:rsidRPr="00204A3D">
        <w:rPr>
          <w:sz w:val="28"/>
          <w:szCs w:val="28"/>
        </w:rPr>
        <w:tab/>
      </w:r>
      <w:r w:rsidRPr="00204A3D">
        <w:rPr>
          <w:sz w:val="28"/>
          <w:szCs w:val="28"/>
        </w:rPr>
        <w:tab/>
        <w:t xml:space="preserve"> город Бахчисарай </w:t>
      </w:r>
    </w:p>
    <w:p w:rsidR="001C0EDD" w:rsidRPr="00204A3D" w:rsidP="001C0ED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</w:p>
    <w:p w:rsidR="001C0EDD" w:rsidRPr="00204A3D" w:rsidP="001C0EDD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jc w:val="both"/>
        <w:textAlignment w:val="baseline"/>
        <w:rPr>
          <w:rFonts w:eastAsia="Newton-Regular"/>
          <w:sz w:val="28"/>
          <w:szCs w:val="28"/>
        </w:rPr>
      </w:pPr>
      <w:r w:rsidRPr="00204A3D">
        <w:rPr>
          <w:rFonts w:eastAsia="Newton-Regular"/>
          <w:sz w:val="28"/>
          <w:szCs w:val="28"/>
        </w:rPr>
        <w:tab/>
      </w:r>
      <w:r w:rsidRPr="00204A3D">
        <w:rPr>
          <w:rFonts w:eastAsia="Newton-Regular"/>
          <w:sz w:val="28"/>
          <w:szCs w:val="28"/>
        </w:rPr>
        <w:t>И.о</w:t>
      </w:r>
      <w:r w:rsidRPr="00204A3D">
        <w:rPr>
          <w:rFonts w:eastAsia="Newton-Regular"/>
          <w:sz w:val="28"/>
          <w:szCs w:val="28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29 Бахчисарайского судебного района (Бахчисарайский муниципальный район) Республики Крым Черкашин А.Ю., при секретаре судебного заседания </w:t>
      </w:r>
      <w:r w:rsidRPr="00204A3D">
        <w:rPr>
          <w:rFonts w:eastAsia="Newton-Regular"/>
          <w:sz w:val="28"/>
          <w:szCs w:val="28"/>
        </w:rPr>
        <w:t>Бейтулаевой</w:t>
      </w:r>
      <w:r w:rsidRPr="00204A3D">
        <w:rPr>
          <w:rFonts w:eastAsia="Newton-Regular"/>
          <w:sz w:val="28"/>
          <w:szCs w:val="28"/>
        </w:rPr>
        <w:t xml:space="preserve"> А.Р., рассмотрев в открытом судебном заседании гражданское дело по исковому заявлению </w:t>
      </w:r>
      <w:r w:rsidRPr="00204A3D">
        <w:rPr>
          <w:sz w:val="28"/>
          <w:szCs w:val="28"/>
        </w:rPr>
        <w:t>Никитенковой</w:t>
      </w:r>
      <w:r w:rsidRPr="00204A3D">
        <w:rPr>
          <w:sz w:val="28"/>
          <w:szCs w:val="28"/>
        </w:rPr>
        <w:t xml:space="preserve"> </w:t>
      </w:r>
      <w:r>
        <w:rPr>
          <w:sz w:val="28"/>
          <w:szCs w:val="28"/>
        </w:rPr>
        <w:t>Р.Ф.</w:t>
      </w:r>
      <w:r w:rsidRPr="00204A3D">
        <w:rPr>
          <w:sz w:val="28"/>
          <w:szCs w:val="28"/>
        </w:rPr>
        <w:t xml:space="preserve">, </w:t>
      </w:r>
      <w:r w:rsidRPr="00204A3D">
        <w:rPr>
          <w:sz w:val="28"/>
          <w:szCs w:val="28"/>
        </w:rPr>
        <w:t>Никитенкова</w:t>
      </w:r>
      <w:r w:rsidRPr="00204A3D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204A3D">
        <w:rPr>
          <w:sz w:val="28"/>
          <w:szCs w:val="28"/>
        </w:rPr>
        <w:t xml:space="preserve"> к </w:t>
      </w:r>
      <w:r w:rsidRPr="00204A3D">
        <w:rPr>
          <w:sz w:val="28"/>
          <w:szCs w:val="28"/>
        </w:rPr>
        <w:t>Меджитову</w:t>
      </w:r>
      <w:r w:rsidRPr="00204A3D">
        <w:rPr>
          <w:sz w:val="28"/>
          <w:szCs w:val="28"/>
        </w:rPr>
        <w:t xml:space="preserve"> </w:t>
      </w:r>
      <w:r>
        <w:rPr>
          <w:sz w:val="28"/>
          <w:szCs w:val="28"/>
        </w:rPr>
        <w:t>Р.Ш.</w:t>
      </w:r>
      <w:r w:rsidRPr="00204A3D">
        <w:rPr>
          <w:sz w:val="28"/>
          <w:szCs w:val="28"/>
        </w:rPr>
        <w:t xml:space="preserve"> о взыскании</w:t>
      </w:r>
      <w:r w:rsidRPr="00204A3D">
        <w:rPr>
          <w:sz w:val="28"/>
          <w:szCs w:val="28"/>
        </w:rPr>
        <w:t xml:space="preserve"> материального ущерба и компенсации морального вреда, причиненного в результате дорожно-транспортного происшествия, расходов по оплате государственной пошлины</w:t>
      </w:r>
      <w:r w:rsidRPr="00204A3D">
        <w:rPr>
          <w:rFonts w:eastAsia="Newton-Regular"/>
          <w:sz w:val="28"/>
          <w:szCs w:val="28"/>
        </w:rPr>
        <w:t xml:space="preserve">, </w:t>
      </w:r>
    </w:p>
    <w:p w:rsidR="001C0EDD" w:rsidRPr="00204A3D" w:rsidP="001C0EDD">
      <w:pPr>
        <w:tabs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4A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4A3D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1C0EDD" w:rsidRPr="00204A3D" w:rsidP="001C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 xml:space="preserve">  Исковые требования удовлетворить частично.</w:t>
      </w:r>
    </w:p>
    <w:p w:rsidR="001C0EDD" w:rsidP="001C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 xml:space="preserve">  </w:t>
      </w:r>
      <w:r w:rsidRPr="00204A3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04A3D">
        <w:rPr>
          <w:rFonts w:ascii="Times New Roman" w:hAnsi="Times New Roman" w:cs="Times New Roman"/>
          <w:sz w:val="28"/>
          <w:szCs w:val="28"/>
        </w:rPr>
        <w:t>Меджитова</w:t>
      </w:r>
      <w:r w:rsidRPr="0020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Р.Ш.</w:t>
      </w:r>
      <w:r w:rsidRPr="00204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ххххх</w:t>
      </w:r>
      <w:r w:rsidRPr="00204A3D">
        <w:rPr>
          <w:rFonts w:ascii="Times New Roman" w:hAnsi="Times New Roman" w:cs="Times New Roman"/>
          <w:sz w:val="28"/>
          <w:szCs w:val="28"/>
        </w:rPr>
        <w:t>в</w:t>
      </w:r>
      <w:r w:rsidRPr="00204A3D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204A3D">
        <w:rPr>
          <w:rFonts w:ascii="Times New Roman" w:hAnsi="Times New Roman" w:cs="Times New Roman"/>
          <w:sz w:val="28"/>
          <w:szCs w:val="28"/>
        </w:rPr>
        <w:t>Никитенковой</w:t>
      </w:r>
      <w:r w:rsidRPr="0020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Р.Ф. </w:t>
      </w:r>
      <w:r w:rsidRPr="00204A3D">
        <w:rPr>
          <w:rFonts w:ascii="Times New Roman" w:hAnsi="Times New Roman" w:cs="Times New Roman"/>
          <w:sz w:val="28"/>
          <w:szCs w:val="28"/>
        </w:rPr>
        <w:t xml:space="preserve">ы, </w:t>
      </w:r>
      <w:r w:rsidRPr="00204A3D">
        <w:rPr>
          <w:rFonts w:ascii="Times New Roman" w:hAnsi="Times New Roman" w:cs="Times New Roman"/>
          <w:sz w:val="28"/>
          <w:szCs w:val="28"/>
        </w:rPr>
        <w:t>Никитенкова</w:t>
      </w:r>
      <w:r w:rsidRPr="0020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204A3D">
        <w:rPr>
          <w:rFonts w:ascii="Times New Roman" w:hAnsi="Times New Roman" w:cs="Times New Roman"/>
          <w:sz w:val="28"/>
          <w:szCs w:val="28"/>
        </w:rPr>
        <w:t xml:space="preserve"> сумму ущерба, причиненного в результате дорожно-транспортного происшествия, в размере 39352 (тридцать девять тысяч триста пятьдесят два) рубля, сумму морального вреда в размере 2000 (двух тысяч) рублей,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>3181</w:t>
      </w:r>
      <w:r w:rsidRPr="00204A3D">
        <w:rPr>
          <w:rFonts w:ascii="Times New Roman" w:hAnsi="Times New Roman" w:cs="Times New Roman"/>
          <w:sz w:val="28"/>
          <w:szCs w:val="28"/>
        </w:rPr>
        <w:t xml:space="preserve"> (три тысячи сто восемьдесят</w:t>
      </w:r>
      <w:r>
        <w:rPr>
          <w:rFonts w:ascii="Times New Roman" w:hAnsi="Times New Roman" w:cs="Times New Roman"/>
          <w:sz w:val="28"/>
          <w:szCs w:val="28"/>
        </w:rPr>
        <w:t xml:space="preserve"> один) руб., </w:t>
      </w:r>
      <w:r w:rsidRPr="00204A3D">
        <w:rPr>
          <w:rFonts w:ascii="Times New Roman" w:hAnsi="Times New Roman" w:cs="Times New Roman"/>
          <w:sz w:val="28"/>
          <w:szCs w:val="28"/>
        </w:rPr>
        <w:t>а всего 44 </w:t>
      </w:r>
      <w:r>
        <w:rPr>
          <w:rFonts w:ascii="Times New Roman" w:hAnsi="Times New Roman" w:cs="Times New Roman"/>
          <w:sz w:val="28"/>
          <w:szCs w:val="28"/>
        </w:rPr>
        <w:t>533</w:t>
      </w:r>
      <w:r w:rsidRPr="00204A3D">
        <w:rPr>
          <w:rFonts w:ascii="Times New Roman" w:hAnsi="Times New Roman" w:cs="Times New Roman"/>
          <w:sz w:val="28"/>
          <w:szCs w:val="28"/>
        </w:rPr>
        <w:t xml:space="preserve"> (сорок четыре тысячи пятьсот тридцать</w:t>
      </w:r>
      <w:r w:rsidRPr="00204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рубля).</w:t>
      </w:r>
    </w:p>
    <w:p w:rsidR="001C0EDD" w:rsidRPr="00204A3D" w:rsidP="001C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исковых требований отказать.</w:t>
      </w:r>
    </w:p>
    <w:p w:rsidR="001C0EDD" w:rsidRPr="00204A3D" w:rsidP="001C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C0EDD" w:rsidRPr="00204A3D" w:rsidP="001C0E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 xml:space="preserve">   Решение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1C0EDD" w:rsidRPr="00204A3D" w:rsidP="001C0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EDD" w:rsidRPr="00204A3D" w:rsidP="001C0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A3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204A3D">
        <w:rPr>
          <w:rFonts w:ascii="Times New Roman" w:hAnsi="Times New Roman" w:cs="Times New Roman"/>
          <w:sz w:val="28"/>
          <w:szCs w:val="28"/>
        </w:rPr>
        <w:tab/>
      </w:r>
      <w:r w:rsidRPr="00204A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04A3D">
        <w:rPr>
          <w:rFonts w:ascii="Times New Roman" w:hAnsi="Times New Roman" w:cs="Times New Roman"/>
          <w:sz w:val="28"/>
          <w:szCs w:val="28"/>
        </w:rPr>
        <w:tab/>
      </w:r>
      <w:r w:rsidRPr="00204A3D">
        <w:rPr>
          <w:rFonts w:ascii="Times New Roman" w:hAnsi="Times New Roman" w:cs="Times New Roman"/>
          <w:sz w:val="28"/>
          <w:szCs w:val="28"/>
        </w:rPr>
        <w:tab/>
        <w:t xml:space="preserve">                А.Ю. Черкашин</w:t>
      </w:r>
    </w:p>
    <w:p w:rsidR="001C0EDD" w:rsidRPr="00204A3D" w:rsidP="001C0E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5CD"/>
    <w:sectPr w:rsidSect="002A6A01">
      <w:headerReference w:type="default" r:id="rId4"/>
      <w:pgSz w:w="11906" w:h="16838"/>
      <w:pgMar w:top="568" w:right="567" w:bottom="992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1653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65FF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4F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4F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4F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A4F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E155D" w:rsidRPr="002A4FE4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D"/>
    <w:rsid w:val="001C0EDD"/>
    <w:rsid w:val="00204A3D"/>
    <w:rsid w:val="002A4FE4"/>
    <w:rsid w:val="007D75CD"/>
    <w:rsid w:val="00CD65FF"/>
    <w:rsid w:val="00EE1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0E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C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