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232E78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232E78">
        <w:t>Дело  №</w:t>
      </w:r>
      <w:r w:rsidRPr="00232E78" w:rsidR="00263229">
        <w:t xml:space="preserve"> </w:t>
      </w:r>
      <w:r w:rsidRPr="00232E78">
        <w:t>02-</w:t>
      </w:r>
      <w:r w:rsidRPr="00232E78" w:rsidR="00C80EF7">
        <w:t>0</w:t>
      </w:r>
      <w:r w:rsidRPr="00232E78" w:rsidR="009E7E68">
        <w:t>219</w:t>
      </w:r>
      <w:r w:rsidRPr="00232E78" w:rsidR="00106D35">
        <w:t>/28/201</w:t>
      </w:r>
      <w:r w:rsidRPr="00232E78" w:rsidR="00267810">
        <w:t>9</w:t>
      </w:r>
    </w:p>
    <w:p w:rsidR="00D50C37" w:rsidRPr="00232E78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232E78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232E78">
        <w:t>Р</w:t>
      </w:r>
      <w:r w:rsidRPr="00232E78">
        <w:t xml:space="preserve"> Е Ш Е Н И Е</w:t>
      </w:r>
    </w:p>
    <w:p w:rsidR="00D50C37" w:rsidRPr="00232E78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232E78">
        <w:t>ИМЕНЕМ   РОССИЙСКОЙ   ФЕДЕРАЦИИ</w:t>
      </w:r>
    </w:p>
    <w:p w:rsidR="00263229" w:rsidRPr="00232E78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232E78">
        <w:t>(резолютивная часть)</w:t>
      </w:r>
    </w:p>
    <w:p w:rsidR="00D50C37" w:rsidRPr="00232E78" w:rsidP="00D50C37">
      <w:pPr>
        <w:pStyle w:val="BodyText"/>
        <w:spacing w:after="0"/>
        <w:ind w:firstLine="0"/>
        <w:mirrorIndents/>
        <w:rPr>
          <w:color w:val="0000FF"/>
        </w:rPr>
      </w:pPr>
    </w:p>
    <w:p w:rsidR="00D50C37" w:rsidRPr="00232E78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32E78">
        <w:tab/>
      </w:r>
      <w:r w:rsidRPr="00232E78" w:rsidR="009E7E68">
        <w:t>05 августа</w:t>
      </w:r>
      <w:r w:rsidRPr="00232E78" w:rsidR="00267810">
        <w:t xml:space="preserve"> 2019</w:t>
      </w:r>
      <w:r w:rsidRPr="00232E78">
        <w:t xml:space="preserve"> года</w:t>
      </w:r>
      <w:r w:rsidRPr="00232E78">
        <w:tab/>
      </w:r>
      <w:r w:rsidRPr="00232E78">
        <w:tab/>
      </w:r>
      <w:r w:rsidRPr="00232E78">
        <w:tab/>
      </w:r>
      <w:r w:rsidRPr="00232E78">
        <w:tab/>
        <w:t xml:space="preserve">    </w:t>
      </w:r>
      <w:r w:rsidRPr="00232E78">
        <w:t xml:space="preserve">     </w:t>
      </w:r>
      <w:r w:rsidRPr="00232E78">
        <w:tab/>
      </w:r>
      <w:r w:rsidRPr="00232E78">
        <w:t xml:space="preserve"> город Бахчисарай </w:t>
      </w:r>
    </w:p>
    <w:p w:rsidR="00D50C37" w:rsidRPr="00232E78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232E78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232E78">
        <w:rPr>
          <w:rFonts w:eastAsia="Newton-Regular"/>
        </w:rPr>
        <w:tab/>
      </w:r>
      <w:r w:rsidRPr="00232E78">
        <w:rPr>
          <w:rFonts w:eastAsia="Newton-Regular"/>
        </w:rPr>
        <w:t>И.о</w:t>
      </w:r>
      <w:r w:rsidRPr="00232E78">
        <w:rPr>
          <w:rFonts w:eastAsia="Newton-Regular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№27 Бахчисарайского судебного района (Бахчисарайский муниципальный район) Республики Крым </w:t>
      </w:r>
      <w:r w:rsidRPr="00232E78" w:rsidR="009E7E68">
        <w:rPr>
          <w:rFonts w:eastAsia="Newton-Regular"/>
        </w:rPr>
        <w:t>Есиной</w:t>
      </w:r>
      <w:r w:rsidRPr="00232E78" w:rsidR="009E7E68">
        <w:rPr>
          <w:rFonts w:eastAsia="Newton-Regular"/>
        </w:rPr>
        <w:t xml:space="preserve"> Е.А.</w:t>
      </w:r>
      <w:r w:rsidRPr="00232E78">
        <w:rPr>
          <w:rFonts w:eastAsia="Newton-Regular"/>
        </w:rPr>
        <w:t>,</w:t>
      </w:r>
    </w:p>
    <w:p w:rsidR="002F3372" w:rsidRPr="00232E78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232E78">
        <w:rPr>
          <w:rFonts w:eastAsia="Newton-Regular"/>
        </w:rPr>
        <w:tab/>
        <w:t xml:space="preserve">при секретаре судебного заседания </w:t>
      </w:r>
      <w:r w:rsidRPr="00232E78" w:rsidR="009E7E68">
        <w:rPr>
          <w:rFonts w:eastAsia="Newton-Regular"/>
        </w:rPr>
        <w:t>Лагута</w:t>
      </w:r>
      <w:r w:rsidRPr="00232E78" w:rsidR="009E7E68">
        <w:rPr>
          <w:rFonts w:eastAsia="Newton-Regular"/>
        </w:rPr>
        <w:t xml:space="preserve"> С.В.</w:t>
      </w:r>
      <w:r w:rsidRPr="00232E78">
        <w:rPr>
          <w:rFonts w:eastAsia="Newton-Regular"/>
        </w:rPr>
        <w:t xml:space="preserve">, </w:t>
      </w:r>
    </w:p>
    <w:p w:rsidR="0001323B" w:rsidRPr="00232E78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232E78">
        <w:rPr>
          <w:rFonts w:eastAsia="Newton-Regular"/>
        </w:rPr>
        <w:tab/>
      </w:r>
      <w:r w:rsidRPr="00232E78">
        <w:rPr>
          <w:rFonts w:eastAsia="Newton-Regular"/>
        </w:rPr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232E78" w:rsidR="009E7E68">
        <w:rPr>
          <w:rFonts w:eastAsia="Newton-Regular"/>
        </w:rPr>
        <w:t xml:space="preserve">Чекрыгиной </w:t>
      </w:r>
      <w:r w:rsidRPr="00232E78" w:rsidR="00232E78">
        <w:rPr>
          <w:rFonts w:eastAsia="Newton-Regular"/>
        </w:rPr>
        <w:t>Г.В,</w:t>
      </w:r>
      <w:r w:rsidRPr="00232E78" w:rsidR="009E7E68">
        <w:rPr>
          <w:rFonts w:eastAsia="Newton-Regular"/>
        </w:rPr>
        <w:t xml:space="preserve">, Чекрыгину </w:t>
      </w:r>
      <w:r w:rsidRPr="00232E78" w:rsidR="00232E78">
        <w:rPr>
          <w:rFonts w:eastAsia="Newton-Regular"/>
        </w:rPr>
        <w:t>Е.Н.</w:t>
      </w:r>
      <w:r w:rsidRPr="00232E78" w:rsidR="009E7E68">
        <w:rPr>
          <w:rFonts w:eastAsia="Newton-Regular"/>
        </w:rPr>
        <w:t xml:space="preserve">, </w:t>
      </w:r>
      <w:r w:rsidRPr="00232E78" w:rsidR="009E7E68">
        <w:rPr>
          <w:rFonts w:eastAsia="Newton-Regular"/>
        </w:rPr>
        <w:t>Скударновой</w:t>
      </w:r>
      <w:r w:rsidRPr="00232E78" w:rsidR="009E7E68">
        <w:rPr>
          <w:rFonts w:eastAsia="Newton-Regular"/>
        </w:rPr>
        <w:t xml:space="preserve"> (Чекрыгиной)</w:t>
      </w:r>
      <w:r w:rsidRPr="00232E78" w:rsidR="00ED4F3C">
        <w:rPr>
          <w:rFonts w:eastAsia="Newton-Regular"/>
        </w:rPr>
        <w:t xml:space="preserve"> </w:t>
      </w:r>
      <w:r w:rsidRPr="00232E78" w:rsidR="00232E78">
        <w:rPr>
          <w:rFonts w:eastAsia="Newton-Regular"/>
        </w:rPr>
        <w:t>А.Н.</w:t>
      </w:r>
      <w:r w:rsidRPr="00232E78" w:rsidR="00ED4F3C">
        <w:rPr>
          <w:rFonts w:eastAsia="Newton-Regular"/>
        </w:rPr>
        <w:t xml:space="preserve">, Чекрыгину </w:t>
      </w:r>
      <w:r w:rsidRPr="00232E78" w:rsidR="00232E78">
        <w:rPr>
          <w:rFonts w:eastAsia="Newton-Regular"/>
        </w:rPr>
        <w:t>Н.И.</w:t>
      </w:r>
      <w:r w:rsidRPr="00232E78">
        <w:rPr>
          <w:rFonts w:eastAsia="Newton-Regular"/>
        </w:rPr>
        <w:t xml:space="preserve"> 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</w:p>
    <w:p w:rsidR="002F3372" w:rsidRPr="00232E78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</w:p>
    <w:p w:rsidR="00D50C37" w:rsidRPr="00232E78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E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2E7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2E78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681A04" w:rsidRPr="00232E78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E78">
        <w:rPr>
          <w:rFonts w:ascii="Times New Roman" w:hAnsi="Times New Roman" w:cs="Times New Roman"/>
          <w:sz w:val="24"/>
          <w:szCs w:val="24"/>
        </w:rPr>
        <w:t>В удовлетворении и</w:t>
      </w:r>
      <w:r w:rsidRPr="00232E78" w:rsidR="00D50C37">
        <w:rPr>
          <w:rFonts w:ascii="Times New Roman" w:hAnsi="Times New Roman" w:cs="Times New Roman"/>
          <w:sz w:val="24"/>
          <w:szCs w:val="24"/>
        </w:rPr>
        <w:t>сков</w:t>
      </w:r>
      <w:r w:rsidRPr="00232E78">
        <w:rPr>
          <w:rFonts w:ascii="Times New Roman" w:hAnsi="Times New Roman" w:cs="Times New Roman"/>
          <w:sz w:val="24"/>
          <w:szCs w:val="24"/>
        </w:rPr>
        <w:t>ых требований</w:t>
      </w:r>
      <w:r w:rsidRPr="00232E78" w:rsidR="00FF4DFA">
        <w:rPr>
          <w:rFonts w:ascii="Times New Roman" w:hAnsi="Times New Roman" w:cs="Times New Roman"/>
          <w:sz w:val="24"/>
          <w:szCs w:val="24"/>
        </w:rPr>
        <w:t xml:space="preserve"> </w:t>
      </w:r>
      <w:r w:rsidRPr="00232E7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232E78" w:rsidR="00232E78">
        <w:rPr>
          <w:rFonts w:ascii="Times New Roman" w:eastAsia="Newton-Regular" w:hAnsi="Times New Roman" w:cs="Times New Roman"/>
          <w:sz w:val="24"/>
          <w:szCs w:val="24"/>
        </w:rPr>
        <w:t xml:space="preserve">Чекрыгиной Г.В,, Чекрыгину Е.Н., </w:t>
      </w:r>
      <w:r w:rsidRPr="00232E78" w:rsidR="00232E78">
        <w:rPr>
          <w:rFonts w:ascii="Times New Roman" w:eastAsia="Newton-Regular" w:hAnsi="Times New Roman" w:cs="Times New Roman"/>
          <w:sz w:val="24"/>
          <w:szCs w:val="24"/>
        </w:rPr>
        <w:t>Скударновой</w:t>
      </w:r>
      <w:r w:rsidRPr="00232E78" w:rsidR="00232E78">
        <w:rPr>
          <w:rFonts w:ascii="Times New Roman" w:eastAsia="Newton-Regular" w:hAnsi="Times New Roman" w:cs="Times New Roman"/>
          <w:sz w:val="24"/>
          <w:szCs w:val="24"/>
        </w:rPr>
        <w:t xml:space="preserve"> (Чекрыгиной) А.Н., Чекрыгину Н.И.</w:t>
      </w:r>
      <w:r w:rsidRPr="00232E78" w:rsidR="009F0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E78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 - отказать в полном объеме в связи применением последствий</w:t>
      </w:r>
      <w:r w:rsidRPr="00232E78">
        <w:rPr>
          <w:rFonts w:ascii="Times New Roman" w:eastAsia="Times New Roman" w:hAnsi="Times New Roman" w:cs="Times New Roman"/>
          <w:sz w:val="24"/>
          <w:szCs w:val="24"/>
        </w:rPr>
        <w:t xml:space="preserve"> пропуска срока исковой давности.  </w:t>
      </w:r>
    </w:p>
    <w:p w:rsidR="00ED4F3C" w:rsidRPr="00232E78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E78">
        <w:rPr>
          <w:rFonts w:ascii="Times New Roman" w:hAnsi="Times New Roman" w:cs="Times New Roman"/>
          <w:sz w:val="24"/>
          <w:szCs w:val="24"/>
        </w:rPr>
        <w:t xml:space="preserve">В удовлетворении исковых требований </w:t>
      </w:r>
      <w:r w:rsidRPr="00232E7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</w:t>
      </w:r>
      <w:r w:rsidRPr="00232E78">
        <w:rPr>
          <w:rFonts w:ascii="Times New Roman" w:eastAsia="Newton-Regular" w:hAnsi="Times New Roman" w:cs="Times New Roman"/>
          <w:sz w:val="24"/>
          <w:szCs w:val="24"/>
        </w:rPr>
        <w:t>Чекрыгину Николаю Ивановичу 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 – отказать в полном объеме.</w:t>
      </w:r>
    </w:p>
    <w:p w:rsidR="00785E68" w:rsidRPr="00232E78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E78">
        <w:rPr>
          <w:rFonts w:ascii="Times New Roman" w:eastAsia="Calibri" w:hAnsi="Times New Roman" w:cs="Times New Roman"/>
          <w:sz w:val="24"/>
          <w:szCs w:val="24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785E68" w:rsidRPr="00232E78" w:rsidP="00785E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23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лица, участвующие в деле, их представители не присутствовали в судебном заседании.  </w:t>
      </w:r>
    </w:p>
    <w:p w:rsidR="00785E68" w:rsidRPr="00232E78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E78">
        <w:rPr>
          <w:rFonts w:ascii="Times New Roman" w:eastAsia="Calibri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85E68" w:rsidRPr="00232E78" w:rsidP="00785E68">
      <w:pPr>
        <w:tabs>
          <w:tab w:val="left" w:pos="634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410" w:rsidRPr="00232E78" w:rsidP="00681A04">
      <w:pPr>
        <w:spacing w:line="20" w:lineRule="atLeast"/>
        <w:ind w:firstLine="709"/>
        <w:rPr>
          <w:sz w:val="24"/>
          <w:szCs w:val="24"/>
        </w:rPr>
      </w:pPr>
      <w:r w:rsidRPr="00232E78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232E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232E78">
        <w:rPr>
          <w:rFonts w:ascii="Times New Roman" w:eastAsia="Calibri" w:hAnsi="Times New Roman" w:cs="Times New Roman"/>
          <w:sz w:val="24"/>
          <w:szCs w:val="24"/>
        </w:rPr>
        <w:t>ь</w:t>
      </w:r>
      <w:r w:rsidRPr="00232E78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232E7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232E7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232E7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232E7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232E78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Е.</w:t>
      </w:r>
      <w:r w:rsidRPr="00232E78" w:rsidR="00ED4F3C">
        <w:rPr>
          <w:rFonts w:ascii="Times New Roman" w:eastAsia="Calibri" w:hAnsi="Times New Roman" w:cs="Times New Roman"/>
          <w:sz w:val="24"/>
          <w:szCs w:val="24"/>
          <w:lang w:val="uk-UA"/>
        </w:rPr>
        <w:t>А. Есина</w:t>
      </w:r>
    </w:p>
    <w:sectPr w:rsidSect="008E5C1E">
      <w:headerReference w:type="default" r:id="rId5"/>
      <w:pgSz w:w="11906" w:h="16838"/>
      <w:pgMar w:top="1134" w:right="709" w:bottom="992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245348"/>
      <w:docPartObj>
        <w:docPartGallery w:val="Page Numbers (Top of Page)"/>
        <w:docPartUnique/>
      </w:docPartObj>
    </w:sdtPr>
    <w:sdtContent>
      <w:p w:rsidR="009F0CB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E78">
          <w:rPr>
            <w:noProof/>
          </w:rPr>
          <w:t>2</w:t>
        </w:r>
        <w:r>
          <w:fldChar w:fldCharType="end"/>
        </w:r>
      </w:p>
    </w:sdtContent>
  </w:sdt>
  <w:p w:rsidR="009F0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63DAA"/>
    <w:rsid w:val="00072CDE"/>
    <w:rsid w:val="000D1FA3"/>
    <w:rsid w:val="000F547A"/>
    <w:rsid w:val="00106D35"/>
    <w:rsid w:val="00136776"/>
    <w:rsid w:val="001737C4"/>
    <w:rsid w:val="001808D3"/>
    <w:rsid w:val="001970BD"/>
    <w:rsid w:val="001B1223"/>
    <w:rsid w:val="001F2053"/>
    <w:rsid w:val="00232E78"/>
    <w:rsid w:val="002365B0"/>
    <w:rsid w:val="002619EA"/>
    <w:rsid w:val="00263229"/>
    <w:rsid w:val="00267810"/>
    <w:rsid w:val="00276E00"/>
    <w:rsid w:val="002847EA"/>
    <w:rsid w:val="002A4B97"/>
    <w:rsid w:val="002F3372"/>
    <w:rsid w:val="00302CF4"/>
    <w:rsid w:val="00312AFB"/>
    <w:rsid w:val="003768FD"/>
    <w:rsid w:val="0039253F"/>
    <w:rsid w:val="003C547D"/>
    <w:rsid w:val="003E64A5"/>
    <w:rsid w:val="0041702F"/>
    <w:rsid w:val="004674F9"/>
    <w:rsid w:val="004967C6"/>
    <w:rsid w:val="004B6D70"/>
    <w:rsid w:val="004C7412"/>
    <w:rsid w:val="004F2324"/>
    <w:rsid w:val="004F4A8F"/>
    <w:rsid w:val="00541C73"/>
    <w:rsid w:val="0057525E"/>
    <w:rsid w:val="005D4570"/>
    <w:rsid w:val="005E5069"/>
    <w:rsid w:val="00600B47"/>
    <w:rsid w:val="00602FA8"/>
    <w:rsid w:val="00632770"/>
    <w:rsid w:val="00654B2E"/>
    <w:rsid w:val="0065749A"/>
    <w:rsid w:val="0066296B"/>
    <w:rsid w:val="00681A04"/>
    <w:rsid w:val="00686299"/>
    <w:rsid w:val="00696E1E"/>
    <w:rsid w:val="006A7DFF"/>
    <w:rsid w:val="006C03D3"/>
    <w:rsid w:val="006E4010"/>
    <w:rsid w:val="006F0067"/>
    <w:rsid w:val="0070224D"/>
    <w:rsid w:val="00785E68"/>
    <w:rsid w:val="007F7A2D"/>
    <w:rsid w:val="00803899"/>
    <w:rsid w:val="0086323F"/>
    <w:rsid w:val="008779D5"/>
    <w:rsid w:val="00883C78"/>
    <w:rsid w:val="008949D6"/>
    <w:rsid w:val="008970BF"/>
    <w:rsid w:val="008B1719"/>
    <w:rsid w:val="008B254F"/>
    <w:rsid w:val="008C00BA"/>
    <w:rsid w:val="008C6DA3"/>
    <w:rsid w:val="008D3A2B"/>
    <w:rsid w:val="008E5C1E"/>
    <w:rsid w:val="008E70DA"/>
    <w:rsid w:val="008F25D5"/>
    <w:rsid w:val="009E7E68"/>
    <w:rsid w:val="009F0CB4"/>
    <w:rsid w:val="009F308D"/>
    <w:rsid w:val="00A11A9E"/>
    <w:rsid w:val="00AA0E26"/>
    <w:rsid w:val="00AA5927"/>
    <w:rsid w:val="00AD2F3E"/>
    <w:rsid w:val="00AE057E"/>
    <w:rsid w:val="00B20CFD"/>
    <w:rsid w:val="00B556DB"/>
    <w:rsid w:val="00B93994"/>
    <w:rsid w:val="00B97280"/>
    <w:rsid w:val="00BB5AE2"/>
    <w:rsid w:val="00BC624F"/>
    <w:rsid w:val="00C1442E"/>
    <w:rsid w:val="00C170B4"/>
    <w:rsid w:val="00C24949"/>
    <w:rsid w:val="00C31EB4"/>
    <w:rsid w:val="00C33AE0"/>
    <w:rsid w:val="00C571B5"/>
    <w:rsid w:val="00C70B1D"/>
    <w:rsid w:val="00C80EF7"/>
    <w:rsid w:val="00C8180F"/>
    <w:rsid w:val="00CA52BB"/>
    <w:rsid w:val="00CA7C04"/>
    <w:rsid w:val="00CE0B84"/>
    <w:rsid w:val="00CF429C"/>
    <w:rsid w:val="00D03410"/>
    <w:rsid w:val="00D2091C"/>
    <w:rsid w:val="00D44EB8"/>
    <w:rsid w:val="00D50C37"/>
    <w:rsid w:val="00D748BD"/>
    <w:rsid w:val="00DC5F33"/>
    <w:rsid w:val="00DE3983"/>
    <w:rsid w:val="00E3022B"/>
    <w:rsid w:val="00E42B64"/>
    <w:rsid w:val="00E61950"/>
    <w:rsid w:val="00ED4F3C"/>
    <w:rsid w:val="00EE0618"/>
    <w:rsid w:val="00F13008"/>
    <w:rsid w:val="00F322F5"/>
    <w:rsid w:val="00F63F83"/>
    <w:rsid w:val="00F80CDF"/>
    <w:rsid w:val="00F82AFE"/>
    <w:rsid w:val="00FA59E7"/>
    <w:rsid w:val="00FD6CC2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0CB4"/>
  </w:style>
  <w:style w:type="paragraph" w:styleId="Footer">
    <w:name w:val="footer"/>
    <w:basedOn w:val="Normal"/>
    <w:link w:val="a2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75D2-B840-4DD8-A957-354058BD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