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223A" w:rsidRPr="005041E0" w:rsidP="005041E0">
      <w:pPr>
        <w:jc w:val="right"/>
        <w:rPr>
          <w:rFonts w:ascii="Times New Roman" w:hAnsi="Times New Roman" w:cs="Times New Roman"/>
          <w:sz w:val="26"/>
          <w:szCs w:val="26"/>
        </w:rPr>
      </w:pPr>
      <w:r w:rsidRPr="005041E0">
        <w:rPr>
          <w:rFonts w:ascii="Times New Roman" w:hAnsi="Times New Roman" w:cs="Times New Roman"/>
          <w:sz w:val="26"/>
          <w:szCs w:val="26"/>
        </w:rPr>
        <w:t>Дело № 2-3</w:t>
      </w:r>
      <w:r w:rsidRPr="005041E0" w:rsidR="008E1A85">
        <w:rPr>
          <w:rFonts w:ascii="Times New Roman" w:hAnsi="Times New Roman" w:cs="Times New Roman"/>
          <w:sz w:val="26"/>
          <w:szCs w:val="26"/>
        </w:rPr>
        <w:t>2-</w:t>
      </w:r>
      <w:r w:rsidR="00E82AC5">
        <w:rPr>
          <w:rFonts w:ascii="Times New Roman" w:hAnsi="Times New Roman" w:cs="Times New Roman"/>
          <w:sz w:val="26"/>
          <w:szCs w:val="26"/>
        </w:rPr>
        <w:t>81</w:t>
      </w:r>
      <w:r w:rsidRPr="005041E0">
        <w:rPr>
          <w:rFonts w:ascii="Times New Roman" w:hAnsi="Times New Roman" w:cs="Times New Roman"/>
          <w:sz w:val="26"/>
          <w:szCs w:val="26"/>
        </w:rPr>
        <w:t>/2020</w:t>
      </w:r>
    </w:p>
    <w:p w:rsidR="00BC43D6" w:rsidRPr="005041E0" w:rsidP="005041E0">
      <w:pPr>
        <w:rPr>
          <w:rFonts w:ascii="Times New Roman" w:hAnsi="Times New Roman" w:cs="Times New Roman"/>
          <w:sz w:val="26"/>
          <w:szCs w:val="26"/>
        </w:rPr>
      </w:pPr>
    </w:p>
    <w:p w:rsidR="00AF223A" w:rsidP="005041E0">
      <w:pPr>
        <w:jc w:val="center"/>
        <w:rPr>
          <w:rFonts w:ascii="Times New Roman" w:hAnsi="Times New Roman" w:cs="Times New Roman"/>
          <w:sz w:val="26"/>
          <w:szCs w:val="26"/>
        </w:rPr>
      </w:pPr>
      <w:r w:rsidRPr="005041E0">
        <w:rPr>
          <w:rFonts w:ascii="Times New Roman" w:hAnsi="Times New Roman" w:cs="Times New Roman"/>
          <w:sz w:val="26"/>
          <w:szCs w:val="26"/>
        </w:rPr>
        <w:t>РЕШЕНИЕ</w:t>
      </w:r>
      <w:r w:rsidRPr="005041E0">
        <w:rPr>
          <w:rFonts w:ascii="Times New Roman" w:hAnsi="Times New Roman" w:cs="Times New Roman"/>
          <w:sz w:val="26"/>
          <w:szCs w:val="26"/>
        </w:rPr>
        <w:br/>
        <w:t>ИМЕНЕМ РОССИЙСКОЙ ФЕДЕРАЦИИ</w:t>
      </w:r>
      <w:r w:rsidRPr="005041E0">
        <w:rPr>
          <w:rFonts w:ascii="Times New Roman" w:hAnsi="Times New Roman" w:cs="Times New Roman"/>
          <w:sz w:val="26"/>
          <w:szCs w:val="26"/>
        </w:rPr>
        <w:br/>
        <w:t>(резолютивная часть)</w:t>
      </w:r>
    </w:p>
    <w:p w:rsidR="005041E0" w:rsidRPr="005041E0" w:rsidP="005041E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F223A" w:rsidP="005041E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07</w:t>
      </w:r>
      <w:r w:rsidRPr="005041E0" w:rsidR="00201B2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</w:t>
      </w:r>
      <w:r w:rsidRPr="005041E0" w:rsidR="001B2CD4">
        <w:rPr>
          <w:rFonts w:ascii="Times New Roman" w:hAnsi="Times New Roman" w:cs="Times New Roman"/>
          <w:sz w:val="26"/>
          <w:szCs w:val="26"/>
        </w:rPr>
        <w:t xml:space="preserve">я 2020 года                                                                    </w:t>
      </w:r>
      <w:r w:rsidRPr="005041E0" w:rsidR="00201B29">
        <w:rPr>
          <w:rFonts w:ascii="Times New Roman" w:hAnsi="Times New Roman" w:cs="Times New Roman"/>
          <w:sz w:val="26"/>
          <w:szCs w:val="26"/>
        </w:rPr>
        <w:t>г. Белогорск</w:t>
      </w:r>
    </w:p>
    <w:p w:rsidR="005041E0" w:rsidRPr="005041E0" w:rsidP="005041E0">
      <w:pPr>
        <w:rPr>
          <w:rFonts w:ascii="Times New Roman" w:hAnsi="Times New Roman" w:cs="Times New Roman"/>
          <w:sz w:val="26"/>
          <w:szCs w:val="26"/>
        </w:rPr>
      </w:pPr>
    </w:p>
    <w:p w:rsidR="00AF223A" w:rsidRPr="005041E0" w:rsidP="005041E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041E0">
        <w:rPr>
          <w:rFonts w:ascii="Times New Roman" w:hAnsi="Times New Roman" w:cs="Times New Roman"/>
          <w:sz w:val="26"/>
          <w:szCs w:val="26"/>
        </w:rPr>
        <w:t>Исполняющий обязанности мирового судьи судебного участка № 32 Белогорского судебного района Республики Крым (297600, Республика Крым, г. Белогорск, ул. Чобан Заде, 26), мировой судья судебного участка № 30 Белогорского судебного района Республики Крым Олейников А.Ю.</w:t>
      </w:r>
      <w:r w:rsidRPr="005041E0" w:rsidR="00201B29">
        <w:rPr>
          <w:rFonts w:ascii="Times New Roman" w:hAnsi="Times New Roman" w:cs="Times New Roman"/>
          <w:sz w:val="26"/>
          <w:szCs w:val="26"/>
        </w:rPr>
        <w:t>,</w:t>
      </w:r>
    </w:p>
    <w:p w:rsidR="00AF223A" w:rsidRPr="005041E0" w:rsidP="005041E0">
      <w:pPr>
        <w:jc w:val="both"/>
        <w:rPr>
          <w:rFonts w:ascii="Times New Roman" w:hAnsi="Times New Roman" w:cs="Times New Roman"/>
          <w:sz w:val="26"/>
          <w:szCs w:val="26"/>
        </w:rPr>
      </w:pPr>
      <w:r w:rsidRPr="005041E0">
        <w:rPr>
          <w:rFonts w:ascii="Times New Roman" w:hAnsi="Times New Roman" w:cs="Times New Roman"/>
          <w:sz w:val="26"/>
          <w:szCs w:val="26"/>
        </w:rPr>
        <w:t>при секретаре</w:t>
      </w:r>
      <w:r w:rsidRPr="005041E0" w:rsidR="008E1A85">
        <w:rPr>
          <w:rFonts w:ascii="Times New Roman" w:hAnsi="Times New Roman" w:cs="Times New Roman"/>
          <w:sz w:val="26"/>
          <w:szCs w:val="26"/>
        </w:rPr>
        <w:t xml:space="preserve"> Бубновой Н.В.</w:t>
      </w:r>
      <w:r w:rsidRPr="005041E0">
        <w:rPr>
          <w:rFonts w:ascii="Times New Roman" w:hAnsi="Times New Roman" w:cs="Times New Roman"/>
          <w:sz w:val="26"/>
          <w:szCs w:val="26"/>
        </w:rPr>
        <w:t>,</w:t>
      </w:r>
    </w:p>
    <w:p w:rsidR="00AF223A" w:rsidP="005041E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041E0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в зале судебных заседаний судебного участка № 3</w:t>
      </w:r>
      <w:r w:rsidRPr="005041E0" w:rsidR="008E1A85">
        <w:rPr>
          <w:rFonts w:ascii="Times New Roman" w:hAnsi="Times New Roman" w:cs="Times New Roman"/>
          <w:sz w:val="26"/>
          <w:szCs w:val="26"/>
        </w:rPr>
        <w:t>2</w:t>
      </w:r>
      <w:r w:rsidRPr="005041E0">
        <w:rPr>
          <w:rFonts w:ascii="Times New Roman" w:hAnsi="Times New Roman" w:cs="Times New Roman"/>
          <w:sz w:val="26"/>
          <w:szCs w:val="26"/>
        </w:rPr>
        <w:t xml:space="preserve"> Белогорского судебного района Республики Крым гражданское дело по иску</w:t>
      </w:r>
      <w:r w:rsidRPr="005041E0" w:rsidR="008E1A85">
        <w:rPr>
          <w:rFonts w:ascii="Times New Roman" w:hAnsi="Times New Roman" w:cs="Times New Roman"/>
          <w:sz w:val="26"/>
          <w:szCs w:val="26"/>
        </w:rPr>
        <w:t xml:space="preserve"> </w:t>
      </w:r>
      <w:r w:rsidRPr="005041E0" w:rsidR="00AB381E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 w:rsidR="00995BEB">
        <w:rPr>
          <w:rFonts w:ascii="Times New Roman" w:hAnsi="Times New Roman" w:cs="Times New Roman"/>
          <w:sz w:val="26"/>
          <w:szCs w:val="26"/>
        </w:rPr>
        <w:t xml:space="preserve">«Югорское коллекторское агентство» </w:t>
      </w:r>
      <w:r w:rsidRPr="005041E0" w:rsidR="00AB381E">
        <w:rPr>
          <w:rFonts w:ascii="Times New Roman" w:hAnsi="Times New Roman" w:cs="Times New Roman"/>
          <w:sz w:val="26"/>
          <w:szCs w:val="26"/>
        </w:rPr>
        <w:t xml:space="preserve">к </w:t>
      </w:r>
      <w:r w:rsidR="00995BEB">
        <w:rPr>
          <w:rFonts w:ascii="Times New Roman" w:hAnsi="Times New Roman" w:cs="Times New Roman"/>
          <w:sz w:val="26"/>
          <w:szCs w:val="26"/>
        </w:rPr>
        <w:t xml:space="preserve">Кудрявцевой Галине Ивановне </w:t>
      </w:r>
      <w:r w:rsidRPr="005041E0" w:rsidR="00AB381E">
        <w:rPr>
          <w:rFonts w:ascii="Times New Roman" w:hAnsi="Times New Roman" w:cs="Times New Roman"/>
          <w:sz w:val="26"/>
          <w:szCs w:val="26"/>
        </w:rPr>
        <w:t xml:space="preserve">о взыскании задолженности по договору потребительского </w:t>
      </w:r>
      <w:r w:rsidR="00995BEB">
        <w:rPr>
          <w:rFonts w:ascii="Times New Roman" w:hAnsi="Times New Roman" w:cs="Times New Roman"/>
          <w:sz w:val="26"/>
          <w:szCs w:val="26"/>
        </w:rPr>
        <w:t>кредита (</w:t>
      </w:r>
      <w:r w:rsidRPr="005041E0" w:rsidR="00AB381E">
        <w:rPr>
          <w:rFonts w:ascii="Times New Roman" w:hAnsi="Times New Roman" w:cs="Times New Roman"/>
          <w:sz w:val="26"/>
          <w:szCs w:val="26"/>
        </w:rPr>
        <w:t>займа</w:t>
      </w:r>
      <w:r w:rsidR="00995BEB">
        <w:rPr>
          <w:rFonts w:ascii="Times New Roman" w:hAnsi="Times New Roman" w:cs="Times New Roman"/>
          <w:sz w:val="26"/>
          <w:szCs w:val="26"/>
        </w:rPr>
        <w:t>)</w:t>
      </w:r>
      <w:r w:rsidRPr="005041E0" w:rsidR="00AB381E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5041E0" w:rsidRPr="005041E0" w:rsidP="005041E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F223A" w:rsidRPr="005041E0" w:rsidP="005041E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041E0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5041E0">
        <w:rPr>
          <w:rFonts w:ascii="Times New Roman" w:hAnsi="Times New Roman" w:cs="Times New Roman"/>
          <w:sz w:val="26"/>
          <w:szCs w:val="26"/>
        </w:rPr>
        <w:t>изложенного</w:t>
      </w:r>
      <w:r w:rsidRPr="005041E0">
        <w:rPr>
          <w:rFonts w:ascii="Times New Roman" w:hAnsi="Times New Roman" w:cs="Times New Roman"/>
          <w:sz w:val="26"/>
          <w:szCs w:val="26"/>
        </w:rPr>
        <w:t>, руководствуясь статьями 194-199, 235 ГПК РФ, мировой судья,</w:t>
      </w:r>
    </w:p>
    <w:p w:rsidR="00AF223A" w:rsidP="005041E0">
      <w:pPr>
        <w:jc w:val="center"/>
        <w:rPr>
          <w:rFonts w:ascii="Times New Roman" w:hAnsi="Times New Roman" w:cs="Times New Roman"/>
          <w:sz w:val="26"/>
          <w:szCs w:val="26"/>
        </w:rPr>
      </w:pPr>
      <w:r w:rsidRPr="005041E0">
        <w:rPr>
          <w:rFonts w:ascii="Times New Roman" w:hAnsi="Times New Roman" w:cs="Times New Roman"/>
          <w:sz w:val="26"/>
          <w:szCs w:val="26"/>
        </w:rPr>
        <w:t>решил:</w:t>
      </w:r>
    </w:p>
    <w:p w:rsidR="005041E0" w:rsidRPr="005041E0" w:rsidP="005041E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F223A" w:rsidRPr="005041E0" w:rsidP="005041E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041E0">
        <w:rPr>
          <w:rFonts w:ascii="Times New Roman" w:hAnsi="Times New Roman" w:cs="Times New Roman"/>
          <w:sz w:val="26"/>
          <w:szCs w:val="26"/>
        </w:rPr>
        <w:t xml:space="preserve">Исковые требования </w:t>
      </w:r>
      <w:r w:rsidRPr="005041E0" w:rsidR="00AB381E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 w:rsidR="00EF0920">
        <w:rPr>
          <w:rFonts w:ascii="Times New Roman" w:hAnsi="Times New Roman" w:cs="Times New Roman"/>
          <w:sz w:val="26"/>
          <w:szCs w:val="26"/>
        </w:rPr>
        <w:t xml:space="preserve">«Югорское коллекторское агентство» </w:t>
      </w:r>
      <w:r w:rsidRPr="005041E0" w:rsidR="00EF0920">
        <w:rPr>
          <w:rFonts w:ascii="Times New Roman" w:hAnsi="Times New Roman" w:cs="Times New Roman"/>
          <w:sz w:val="26"/>
          <w:szCs w:val="26"/>
        </w:rPr>
        <w:t xml:space="preserve">к </w:t>
      </w:r>
      <w:r w:rsidR="00EF0920">
        <w:rPr>
          <w:rFonts w:ascii="Times New Roman" w:hAnsi="Times New Roman" w:cs="Times New Roman"/>
          <w:sz w:val="26"/>
          <w:szCs w:val="26"/>
        </w:rPr>
        <w:t xml:space="preserve">Кудрявцевой Галине Ивановне </w:t>
      </w:r>
      <w:r w:rsidRPr="005041E0" w:rsidR="00EF0920">
        <w:rPr>
          <w:rFonts w:ascii="Times New Roman" w:hAnsi="Times New Roman" w:cs="Times New Roman"/>
          <w:sz w:val="26"/>
          <w:szCs w:val="26"/>
        </w:rPr>
        <w:t xml:space="preserve">о взыскании задолженности по договору потребительского </w:t>
      </w:r>
      <w:r w:rsidR="00EF0920">
        <w:rPr>
          <w:rFonts w:ascii="Times New Roman" w:hAnsi="Times New Roman" w:cs="Times New Roman"/>
          <w:sz w:val="26"/>
          <w:szCs w:val="26"/>
        </w:rPr>
        <w:t>кредита (</w:t>
      </w:r>
      <w:r w:rsidRPr="005041E0" w:rsidR="00EF0920">
        <w:rPr>
          <w:rFonts w:ascii="Times New Roman" w:hAnsi="Times New Roman" w:cs="Times New Roman"/>
          <w:sz w:val="26"/>
          <w:szCs w:val="26"/>
        </w:rPr>
        <w:t>займа</w:t>
      </w:r>
      <w:r w:rsidR="00EF0920">
        <w:rPr>
          <w:rFonts w:ascii="Times New Roman" w:hAnsi="Times New Roman" w:cs="Times New Roman"/>
          <w:sz w:val="26"/>
          <w:szCs w:val="26"/>
        </w:rPr>
        <w:t>) –</w:t>
      </w:r>
      <w:r w:rsidRPr="005041E0">
        <w:rPr>
          <w:rFonts w:ascii="Times New Roman" w:hAnsi="Times New Roman" w:cs="Times New Roman"/>
          <w:sz w:val="26"/>
          <w:szCs w:val="26"/>
        </w:rPr>
        <w:t xml:space="preserve"> удовлетворить</w:t>
      </w:r>
      <w:r w:rsidR="006E6D74">
        <w:rPr>
          <w:rFonts w:ascii="Times New Roman" w:hAnsi="Times New Roman" w:cs="Times New Roman"/>
          <w:sz w:val="26"/>
          <w:szCs w:val="26"/>
        </w:rPr>
        <w:t>.</w:t>
      </w:r>
    </w:p>
    <w:p w:rsidR="00AF223A" w:rsidP="005041E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041E0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EF0920">
        <w:rPr>
          <w:rFonts w:ascii="Times New Roman" w:hAnsi="Times New Roman" w:cs="Times New Roman"/>
          <w:sz w:val="26"/>
          <w:szCs w:val="26"/>
        </w:rPr>
        <w:t xml:space="preserve">Кудрявцевой Галины Ивановны </w:t>
      </w:r>
      <w:r w:rsidRPr="005041E0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5041E0" w:rsidR="00AB381E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 w:rsidR="00EF0920">
        <w:rPr>
          <w:rFonts w:ascii="Times New Roman" w:hAnsi="Times New Roman" w:cs="Times New Roman"/>
          <w:sz w:val="26"/>
          <w:szCs w:val="26"/>
        </w:rPr>
        <w:t xml:space="preserve">«Югорское коллекторское агентство» </w:t>
      </w:r>
      <w:r w:rsidRPr="005041E0">
        <w:rPr>
          <w:rFonts w:ascii="Times New Roman" w:hAnsi="Times New Roman" w:cs="Times New Roman"/>
          <w:sz w:val="26"/>
          <w:szCs w:val="26"/>
        </w:rPr>
        <w:t>сумму</w:t>
      </w:r>
      <w:r w:rsidRPr="005041E0" w:rsidR="00AB381E">
        <w:rPr>
          <w:rFonts w:ascii="Times New Roman" w:hAnsi="Times New Roman" w:cs="Times New Roman"/>
          <w:sz w:val="26"/>
          <w:szCs w:val="26"/>
        </w:rPr>
        <w:t xml:space="preserve"> задолженности по договору потребительского </w:t>
      </w:r>
      <w:r w:rsidR="00EF0920">
        <w:rPr>
          <w:rFonts w:ascii="Times New Roman" w:hAnsi="Times New Roman" w:cs="Times New Roman"/>
          <w:sz w:val="26"/>
          <w:szCs w:val="26"/>
        </w:rPr>
        <w:t>кредита (</w:t>
      </w:r>
      <w:r w:rsidRPr="005041E0" w:rsidR="00AB381E">
        <w:rPr>
          <w:rFonts w:ascii="Times New Roman" w:hAnsi="Times New Roman" w:cs="Times New Roman"/>
          <w:sz w:val="26"/>
          <w:szCs w:val="26"/>
        </w:rPr>
        <w:t>займа</w:t>
      </w:r>
      <w:r w:rsidR="00EF0920">
        <w:rPr>
          <w:rFonts w:ascii="Times New Roman" w:hAnsi="Times New Roman" w:cs="Times New Roman"/>
          <w:sz w:val="26"/>
          <w:szCs w:val="26"/>
        </w:rPr>
        <w:t>)</w:t>
      </w:r>
      <w:r w:rsidRPr="005041E0" w:rsidR="00AB381E">
        <w:rPr>
          <w:rFonts w:ascii="Times New Roman" w:hAnsi="Times New Roman" w:cs="Times New Roman"/>
          <w:sz w:val="26"/>
          <w:szCs w:val="26"/>
        </w:rPr>
        <w:t xml:space="preserve"> № </w:t>
      </w:r>
      <w:r w:rsidRPr="003D0709" w:rsidR="003D0709">
        <w:rPr>
          <w:rFonts w:ascii="Times New Roman" w:hAnsi="Times New Roman" w:cs="Times New Roman"/>
          <w:sz w:val="26"/>
          <w:szCs w:val="26"/>
        </w:rPr>
        <w:t>&lt;</w:t>
      </w:r>
      <w:r w:rsidR="003D0709">
        <w:rPr>
          <w:rFonts w:ascii="Times New Roman" w:hAnsi="Times New Roman" w:cs="Times New Roman"/>
          <w:sz w:val="26"/>
          <w:szCs w:val="26"/>
        </w:rPr>
        <w:t>...</w:t>
      </w:r>
      <w:r w:rsidRPr="003D0709" w:rsidR="003D0709">
        <w:rPr>
          <w:rFonts w:ascii="Times New Roman" w:hAnsi="Times New Roman" w:cs="Times New Roman"/>
          <w:sz w:val="26"/>
          <w:szCs w:val="26"/>
        </w:rPr>
        <w:t xml:space="preserve">&gt; </w:t>
      </w:r>
      <w:r w:rsidRPr="005041E0" w:rsidR="00AB381E">
        <w:rPr>
          <w:rFonts w:ascii="Times New Roman" w:hAnsi="Times New Roman" w:cs="Times New Roman"/>
          <w:sz w:val="26"/>
          <w:szCs w:val="26"/>
        </w:rPr>
        <w:t xml:space="preserve">от </w:t>
      </w:r>
      <w:r w:rsidRPr="003D0709" w:rsidR="003D0709">
        <w:rPr>
          <w:rFonts w:ascii="Times New Roman" w:hAnsi="Times New Roman" w:cs="Times New Roman"/>
          <w:sz w:val="26"/>
          <w:szCs w:val="26"/>
        </w:rPr>
        <w:t>&lt;</w:t>
      </w:r>
      <w:r w:rsidR="003D0709">
        <w:rPr>
          <w:rFonts w:ascii="Times New Roman" w:hAnsi="Times New Roman" w:cs="Times New Roman"/>
          <w:sz w:val="26"/>
          <w:szCs w:val="26"/>
        </w:rPr>
        <w:t>...</w:t>
      </w:r>
      <w:r w:rsidRPr="003D0709" w:rsidR="003D0709">
        <w:rPr>
          <w:rFonts w:ascii="Times New Roman" w:hAnsi="Times New Roman" w:cs="Times New Roman"/>
          <w:sz w:val="26"/>
          <w:szCs w:val="26"/>
        </w:rPr>
        <w:t xml:space="preserve">&gt; </w:t>
      </w:r>
      <w:r w:rsidRPr="005041E0" w:rsidR="00AB381E">
        <w:rPr>
          <w:rFonts w:ascii="Times New Roman" w:hAnsi="Times New Roman" w:cs="Times New Roman"/>
          <w:sz w:val="26"/>
          <w:szCs w:val="26"/>
        </w:rPr>
        <w:t>года</w:t>
      </w:r>
      <w:r w:rsidRPr="005041E0" w:rsidR="007C6CB9">
        <w:rPr>
          <w:rFonts w:ascii="Times New Roman" w:hAnsi="Times New Roman" w:cs="Times New Roman"/>
          <w:sz w:val="26"/>
          <w:szCs w:val="26"/>
        </w:rPr>
        <w:t xml:space="preserve"> за период с </w:t>
      </w:r>
      <w:r w:rsidRPr="003D0709" w:rsidR="003D0709">
        <w:rPr>
          <w:rFonts w:ascii="Times New Roman" w:hAnsi="Times New Roman" w:cs="Times New Roman"/>
          <w:sz w:val="26"/>
          <w:szCs w:val="26"/>
        </w:rPr>
        <w:t>&lt;</w:t>
      </w:r>
      <w:r w:rsidR="003D0709">
        <w:rPr>
          <w:rFonts w:ascii="Times New Roman" w:hAnsi="Times New Roman" w:cs="Times New Roman"/>
          <w:sz w:val="26"/>
          <w:szCs w:val="26"/>
        </w:rPr>
        <w:t>...</w:t>
      </w:r>
      <w:r w:rsidRPr="003D0709" w:rsidR="003D0709">
        <w:rPr>
          <w:rFonts w:ascii="Times New Roman" w:hAnsi="Times New Roman" w:cs="Times New Roman"/>
          <w:sz w:val="26"/>
          <w:szCs w:val="26"/>
        </w:rPr>
        <w:t xml:space="preserve">&gt; </w:t>
      </w:r>
      <w:r w:rsidRPr="005041E0" w:rsidR="007C6CB9">
        <w:rPr>
          <w:rFonts w:ascii="Times New Roman" w:hAnsi="Times New Roman" w:cs="Times New Roman"/>
          <w:sz w:val="26"/>
          <w:szCs w:val="26"/>
        </w:rPr>
        <w:t xml:space="preserve">года по </w:t>
      </w:r>
      <w:r w:rsidRPr="003D0709" w:rsidR="003D0709">
        <w:rPr>
          <w:rFonts w:ascii="Times New Roman" w:hAnsi="Times New Roman" w:cs="Times New Roman"/>
          <w:sz w:val="26"/>
          <w:szCs w:val="26"/>
        </w:rPr>
        <w:t>&lt;</w:t>
      </w:r>
      <w:r w:rsidR="003D0709">
        <w:rPr>
          <w:rFonts w:ascii="Times New Roman" w:hAnsi="Times New Roman" w:cs="Times New Roman"/>
          <w:sz w:val="26"/>
          <w:szCs w:val="26"/>
        </w:rPr>
        <w:t>...</w:t>
      </w:r>
      <w:r w:rsidRPr="003D0709" w:rsidR="003D0709">
        <w:rPr>
          <w:rFonts w:ascii="Times New Roman" w:hAnsi="Times New Roman" w:cs="Times New Roman"/>
          <w:sz w:val="26"/>
          <w:szCs w:val="26"/>
        </w:rPr>
        <w:t xml:space="preserve">&gt; </w:t>
      </w:r>
      <w:r w:rsidRPr="005041E0" w:rsidR="00AB381E">
        <w:rPr>
          <w:rFonts w:ascii="Times New Roman" w:hAnsi="Times New Roman" w:cs="Times New Roman"/>
          <w:sz w:val="26"/>
          <w:szCs w:val="26"/>
        </w:rPr>
        <w:t>года в размере 3</w:t>
      </w:r>
      <w:r w:rsidR="00EF0920">
        <w:rPr>
          <w:rFonts w:ascii="Times New Roman" w:hAnsi="Times New Roman" w:cs="Times New Roman"/>
          <w:sz w:val="26"/>
          <w:szCs w:val="26"/>
        </w:rPr>
        <w:t>3913</w:t>
      </w:r>
      <w:r w:rsidRPr="005041E0" w:rsidR="00AB381E">
        <w:rPr>
          <w:rFonts w:ascii="Times New Roman" w:hAnsi="Times New Roman" w:cs="Times New Roman"/>
          <w:sz w:val="26"/>
          <w:szCs w:val="26"/>
        </w:rPr>
        <w:t xml:space="preserve"> (тридцат</w:t>
      </w:r>
      <w:r w:rsidRPr="005041E0" w:rsidR="005607DA">
        <w:rPr>
          <w:rFonts w:ascii="Times New Roman" w:hAnsi="Times New Roman" w:cs="Times New Roman"/>
          <w:sz w:val="26"/>
          <w:szCs w:val="26"/>
        </w:rPr>
        <w:t>и</w:t>
      </w:r>
      <w:r w:rsidRPr="005041E0" w:rsidR="00AB381E">
        <w:rPr>
          <w:rFonts w:ascii="Times New Roman" w:hAnsi="Times New Roman" w:cs="Times New Roman"/>
          <w:sz w:val="26"/>
          <w:szCs w:val="26"/>
        </w:rPr>
        <w:t xml:space="preserve"> </w:t>
      </w:r>
      <w:r w:rsidR="00EF0920">
        <w:rPr>
          <w:rFonts w:ascii="Times New Roman" w:hAnsi="Times New Roman" w:cs="Times New Roman"/>
          <w:sz w:val="26"/>
          <w:szCs w:val="26"/>
        </w:rPr>
        <w:t xml:space="preserve">трех </w:t>
      </w:r>
      <w:r w:rsidRPr="005041E0" w:rsidR="00AB381E">
        <w:rPr>
          <w:rFonts w:ascii="Times New Roman" w:hAnsi="Times New Roman" w:cs="Times New Roman"/>
          <w:sz w:val="26"/>
          <w:szCs w:val="26"/>
        </w:rPr>
        <w:t xml:space="preserve">тысяч </w:t>
      </w:r>
      <w:r w:rsidR="00EF0920">
        <w:rPr>
          <w:rFonts w:ascii="Times New Roman" w:hAnsi="Times New Roman" w:cs="Times New Roman"/>
          <w:sz w:val="26"/>
          <w:szCs w:val="26"/>
        </w:rPr>
        <w:t>девятьсот тринадцати</w:t>
      </w:r>
      <w:r w:rsidRPr="005041E0" w:rsidR="00AB381E">
        <w:rPr>
          <w:rFonts w:ascii="Times New Roman" w:hAnsi="Times New Roman" w:cs="Times New Roman"/>
          <w:sz w:val="26"/>
          <w:szCs w:val="26"/>
        </w:rPr>
        <w:t xml:space="preserve">) рублей </w:t>
      </w:r>
      <w:r w:rsidR="00EF0920">
        <w:rPr>
          <w:rFonts w:ascii="Times New Roman" w:hAnsi="Times New Roman" w:cs="Times New Roman"/>
          <w:sz w:val="26"/>
          <w:szCs w:val="26"/>
        </w:rPr>
        <w:t>00</w:t>
      </w:r>
      <w:r w:rsidRPr="005041E0" w:rsidR="00AB381E">
        <w:rPr>
          <w:rFonts w:ascii="Times New Roman" w:hAnsi="Times New Roman" w:cs="Times New Roman"/>
          <w:sz w:val="26"/>
          <w:szCs w:val="26"/>
        </w:rPr>
        <w:t xml:space="preserve"> </w:t>
      </w:r>
      <w:r w:rsidRPr="005041E0" w:rsidR="00AB381E">
        <w:rPr>
          <w:rFonts w:ascii="Times New Roman" w:hAnsi="Times New Roman" w:cs="Times New Roman"/>
          <w:sz w:val="26"/>
          <w:szCs w:val="26"/>
        </w:rPr>
        <w:t>копеек</w:t>
      </w:r>
      <w:r w:rsidRPr="005041E0" w:rsidR="005A169A">
        <w:rPr>
          <w:rFonts w:ascii="Times New Roman" w:hAnsi="Times New Roman" w:cs="Times New Roman"/>
          <w:sz w:val="26"/>
          <w:szCs w:val="26"/>
        </w:rPr>
        <w:t xml:space="preserve"> из которых: </w:t>
      </w:r>
      <w:r w:rsidR="00EF0920">
        <w:rPr>
          <w:rFonts w:ascii="Times New Roman" w:hAnsi="Times New Roman" w:cs="Times New Roman"/>
          <w:sz w:val="26"/>
          <w:szCs w:val="26"/>
        </w:rPr>
        <w:t>1</w:t>
      </w:r>
      <w:r w:rsidRPr="005041E0" w:rsidR="005A169A">
        <w:rPr>
          <w:rFonts w:ascii="Times New Roman" w:hAnsi="Times New Roman" w:cs="Times New Roman"/>
          <w:sz w:val="26"/>
          <w:szCs w:val="26"/>
        </w:rPr>
        <w:t xml:space="preserve">0000 рублей 00 копеек – задолженность по основному долгу; </w:t>
      </w:r>
      <w:r w:rsidR="00EF0920">
        <w:rPr>
          <w:rFonts w:ascii="Times New Roman" w:hAnsi="Times New Roman" w:cs="Times New Roman"/>
          <w:sz w:val="26"/>
          <w:szCs w:val="26"/>
        </w:rPr>
        <w:t>23913</w:t>
      </w:r>
      <w:r w:rsidRPr="005041E0" w:rsidR="005A169A">
        <w:rPr>
          <w:rFonts w:ascii="Times New Roman" w:hAnsi="Times New Roman" w:cs="Times New Roman"/>
          <w:sz w:val="26"/>
          <w:szCs w:val="26"/>
        </w:rPr>
        <w:t xml:space="preserve"> рублей </w:t>
      </w:r>
      <w:r w:rsidR="00EF0920">
        <w:rPr>
          <w:rFonts w:ascii="Times New Roman" w:hAnsi="Times New Roman" w:cs="Times New Roman"/>
          <w:sz w:val="26"/>
          <w:szCs w:val="26"/>
        </w:rPr>
        <w:t>0</w:t>
      </w:r>
      <w:r w:rsidRPr="005041E0" w:rsidR="005A169A">
        <w:rPr>
          <w:rFonts w:ascii="Times New Roman" w:hAnsi="Times New Roman" w:cs="Times New Roman"/>
          <w:sz w:val="26"/>
          <w:szCs w:val="26"/>
        </w:rPr>
        <w:t xml:space="preserve">0 копеек – заложенность по </w:t>
      </w:r>
      <w:r w:rsidR="00EF0920">
        <w:rPr>
          <w:rFonts w:ascii="Times New Roman" w:hAnsi="Times New Roman" w:cs="Times New Roman"/>
          <w:sz w:val="26"/>
          <w:szCs w:val="26"/>
        </w:rPr>
        <w:t>процентам</w:t>
      </w:r>
      <w:r w:rsidRPr="005041E0">
        <w:rPr>
          <w:rFonts w:ascii="Times New Roman" w:hAnsi="Times New Roman" w:cs="Times New Roman"/>
          <w:sz w:val="26"/>
          <w:szCs w:val="26"/>
        </w:rPr>
        <w:t>.</w:t>
      </w:r>
    </w:p>
    <w:p w:rsidR="006F4E1D" w:rsidRPr="005041E0" w:rsidP="005041E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041E0">
        <w:rPr>
          <w:rFonts w:ascii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hAnsi="Times New Roman" w:cs="Times New Roman"/>
          <w:sz w:val="26"/>
          <w:szCs w:val="26"/>
        </w:rPr>
        <w:t xml:space="preserve">Кудрявцевой Галины Ивановны </w:t>
      </w:r>
      <w:r w:rsidRPr="005041E0">
        <w:rPr>
          <w:rFonts w:ascii="Times New Roman" w:hAnsi="Times New Roman" w:cs="Times New Roman"/>
          <w:sz w:val="26"/>
          <w:szCs w:val="26"/>
        </w:rPr>
        <w:t xml:space="preserve">в пользу Общества с ограниченной ответственностью </w:t>
      </w:r>
      <w:r>
        <w:rPr>
          <w:rFonts w:ascii="Times New Roman" w:hAnsi="Times New Roman" w:cs="Times New Roman"/>
          <w:sz w:val="26"/>
          <w:szCs w:val="26"/>
        </w:rPr>
        <w:t xml:space="preserve">«Югорское коллекторское агентство» сумму судебных издержек </w:t>
      </w:r>
      <w:r w:rsidR="00B707E4">
        <w:rPr>
          <w:rFonts w:ascii="Times New Roman" w:hAnsi="Times New Roman" w:cs="Times New Roman"/>
          <w:sz w:val="26"/>
          <w:szCs w:val="26"/>
        </w:rPr>
        <w:t xml:space="preserve">на представителя </w:t>
      </w:r>
      <w:r w:rsidRPr="005041E0">
        <w:rPr>
          <w:rFonts w:ascii="Times New Roman" w:hAnsi="Times New Roman" w:cs="Times New Roman"/>
          <w:sz w:val="26"/>
          <w:szCs w:val="26"/>
        </w:rPr>
        <w:t xml:space="preserve">в размере </w:t>
      </w:r>
      <w:r>
        <w:rPr>
          <w:rFonts w:ascii="Times New Roman" w:hAnsi="Times New Roman" w:cs="Times New Roman"/>
          <w:sz w:val="26"/>
          <w:szCs w:val="26"/>
        </w:rPr>
        <w:t>3000</w:t>
      </w:r>
      <w:r w:rsidRPr="005041E0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трех</w:t>
      </w:r>
      <w:r w:rsidRPr="005041E0">
        <w:rPr>
          <w:rFonts w:ascii="Times New Roman" w:hAnsi="Times New Roman" w:cs="Times New Roman"/>
          <w:sz w:val="26"/>
          <w:szCs w:val="26"/>
        </w:rPr>
        <w:t xml:space="preserve"> тысяч) рублей </w:t>
      </w:r>
      <w:r>
        <w:rPr>
          <w:rFonts w:ascii="Times New Roman" w:hAnsi="Times New Roman" w:cs="Times New Roman"/>
          <w:sz w:val="26"/>
          <w:szCs w:val="26"/>
        </w:rPr>
        <w:t>00</w:t>
      </w:r>
      <w:r w:rsidRPr="005041E0">
        <w:rPr>
          <w:rFonts w:ascii="Times New Roman" w:hAnsi="Times New Roman" w:cs="Times New Roman"/>
          <w:sz w:val="26"/>
          <w:szCs w:val="26"/>
        </w:rPr>
        <w:t xml:space="preserve"> копеек.</w:t>
      </w:r>
    </w:p>
    <w:p w:rsidR="00AF223A" w:rsidP="005041E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041E0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EF0920">
        <w:rPr>
          <w:rFonts w:ascii="Times New Roman" w:hAnsi="Times New Roman" w:cs="Times New Roman"/>
          <w:sz w:val="26"/>
          <w:szCs w:val="26"/>
        </w:rPr>
        <w:t xml:space="preserve">Кудрявцевой Галины Ивановны </w:t>
      </w:r>
      <w:r w:rsidRPr="005041E0" w:rsidR="00AB381E">
        <w:rPr>
          <w:rFonts w:ascii="Times New Roman" w:hAnsi="Times New Roman" w:cs="Times New Roman"/>
          <w:sz w:val="26"/>
          <w:szCs w:val="26"/>
        </w:rPr>
        <w:t xml:space="preserve">в пользу Общества с ограниченной ответственностью </w:t>
      </w:r>
      <w:r w:rsidR="00EF0920">
        <w:rPr>
          <w:rFonts w:ascii="Times New Roman" w:hAnsi="Times New Roman" w:cs="Times New Roman"/>
          <w:sz w:val="26"/>
          <w:szCs w:val="26"/>
        </w:rPr>
        <w:t xml:space="preserve">«Югорское коллекторское агентство» </w:t>
      </w:r>
      <w:r w:rsidRPr="005041E0">
        <w:rPr>
          <w:rFonts w:ascii="Times New Roman" w:hAnsi="Times New Roman" w:cs="Times New Roman"/>
          <w:sz w:val="26"/>
          <w:szCs w:val="26"/>
        </w:rPr>
        <w:t xml:space="preserve">расходы по оплате государственной пошлины в размере </w:t>
      </w:r>
      <w:r w:rsidR="00EF0920">
        <w:rPr>
          <w:rFonts w:ascii="Times New Roman" w:hAnsi="Times New Roman" w:cs="Times New Roman"/>
          <w:sz w:val="26"/>
          <w:szCs w:val="26"/>
        </w:rPr>
        <w:t>1217</w:t>
      </w:r>
      <w:r w:rsidRPr="005041E0">
        <w:rPr>
          <w:rFonts w:ascii="Times New Roman" w:hAnsi="Times New Roman" w:cs="Times New Roman"/>
          <w:sz w:val="26"/>
          <w:szCs w:val="26"/>
        </w:rPr>
        <w:t xml:space="preserve"> (</w:t>
      </w:r>
      <w:r w:rsidRPr="005041E0" w:rsidR="005A169A">
        <w:rPr>
          <w:rFonts w:ascii="Times New Roman" w:hAnsi="Times New Roman" w:cs="Times New Roman"/>
          <w:sz w:val="26"/>
          <w:szCs w:val="26"/>
        </w:rPr>
        <w:t xml:space="preserve">одной тысячи </w:t>
      </w:r>
      <w:r w:rsidR="00EF0920">
        <w:rPr>
          <w:rFonts w:ascii="Times New Roman" w:hAnsi="Times New Roman" w:cs="Times New Roman"/>
          <w:sz w:val="26"/>
          <w:szCs w:val="26"/>
        </w:rPr>
        <w:t>двухсот семнадцати</w:t>
      </w:r>
      <w:r w:rsidRPr="005041E0" w:rsidR="00AB381E">
        <w:rPr>
          <w:rFonts w:ascii="Times New Roman" w:hAnsi="Times New Roman" w:cs="Times New Roman"/>
          <w:sz w:val="26"/>
          <w:szCs w:val="26"/>
        </w:rPr>
        <w:t xml:space="preserve">) рублей </w:t>
      </w:r>
      <w:r w:rsidR="00EF0920">
        <w:rPr>
          <w:rFonts w:ascii="Times New Roman" w:hAnsi="Times New Roman" w:cs="Times New Roman"/>
          <w:sz w:val="26"/>
          <w:szCs w:val="26"/>
        </w:rPr>
        <w:t>40</w:t>
      </w:r>
      <w:r w:rsidRPr="005041E0" w:rsidR="00AB381E">
        <w:rPr>
          <w:rFonts w:ascii="Times New Roman" w:hAnsi="Times New Roman" w:cs="Times New Roman"/>
          <w:sz w:val="26"/>
          <w:szCs w:val="26"/>
        </w:rPr>
        <w:t xml:space="preserve"> копеек</w:t>
      </w:r>
      <w:r w:rsidRPr="005041E0">
        <w:rPr>
          <w:rFonts w:ascii="Times New Roman" w:hAnsi="Times New Roman" w:cs="Times New Roman"/>
          <w:sz w:val="26"/>
          <w:szCs w:val="26"/>
        </w:rPr>
        <w:t>.</w:t>
      </w:r>
    </w:p>
    <w:p w:rsidR="006E6D74" w:rsidRPr="006542E4" w:rsidP="005041E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Установить рассрочку исполнения данного решения мирового судьи  о взыскании с Кудрявцевой Галины Ивановны </w:t>
      </w:r>
      <w:r w:rsidRPr="005041E0">
        <w:rPr>
          <w:rFonts w:ascii="Times New Roman" w:hAnsi="Times New Roman" w:cs="Times New Roman"/>
          <w:sz w:val="26"/>
          <w:szCs w:val="26"/>
        </w:rPr>
        <w:t xml:space="preserve">в пользу Общества с ограниченной ответственностью </w:t>
      </w:r>
      <w:r>
        <w:rPr>
          <w:rFonts w:ascii="Times New Roman" w:hAnsi="Times New Roman" w:cs="Times New Roman"/>
          <w:sz w:val="26"/>
          <w:szCs w:val="26"/>
        </w:rPr>
        <w:t xml:space="preserve">«Югорское коллекторское агентство» </w:t>
      </w:r>
      <w:r w:rsidRPr="005041E0">
        <w:rPr>
          <w:rFonts w:ascii="Times New Roman" w:hAnsi="Times New Roman" w:cs="Times New Roman"/>
          <w:sz w:val="26"/>
          <w:szCs w:val="26"/>
        </w:rPr>
        <w:t>сумм</w:t>
      </w:r>
      <w:r w:rsidR="00B707E4">
        <w:rPr>
          <w:rFonts w:ascii="Times New Roman" w:hAnsi="Times New Roman" w:cs="Times New Roman"/>
          <w:sz w:val="26"/>
          <w:szCs w:val="26"/>
        </w:rPr>
        <w:t>ы</w:t>
      </w:r>
      <w:r w:rsidRPr="005041E0">
        <w:rPr>
          <w:rFonts w:ascii="Times New Roman" w:hAnsi="Times New Roman" w:cs="Times New Roman"/>
          <w:sz w:val="26"/>
          <w:szCs w:val="26"/>
        </w:rPr>
        <w:t xml:space="preserve"> задолженности по договору потребительского </w:t>
      </w:r>
      <w:r>
        <w:rPr>
          <w:rFonts w:ascii="Times New Roman" w:hAnsi="Times New Roman" w:cs="Times New Roman"/>
          <w:sz w:val="26"/>
          <w:szCs w:val="26"/>
        </w:rPr>
        <w:t>кредита (</w:t>
      </w:r>
      <w:r w:rsidRPr="005041E0">
        <w:rPr>
          <w:rFonts w:ascii="Times New Roman" w:hAnsi="Times New Roman" w:cs="Times New Roman"/>
          <w:sz w:val="26"/>
          <w:szCs w:val="26"/>
        </w:rPr>
        <w:t>займа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="00EC44FF">
        <w:rPr>
          <w:rFonts w:ascii="Times New Roman" w:hAnsi="Times New Roman" w:cs="Times New Roman"/>
          <w:sz w:val="26"/>
          <w:szCs w:val="26"/>
        </w:rPr>
        <w:t>на пять месяцев равными частями</w:t>
      </w:r>
      <w:r w:rsidR="00B707E4">
        <w:rPr>
          <w:rFonts w:ascii="Times New Roman" w:hAnsi="Times New Roman" w:cs="Times New Roman"/>
          <w:sz w:val="26"/>
          <w:szCs w:val="26"/>
        </w:rPr>
        <w:t xml:space="preserve"> по 7626 рублей</w:t>
      </w:r>
      <w:r w:rsidR="00EC44FF">
        <w:rPr>
          <w:rFonts w:ascii="Times New Roman" w:hAnsi="Times New Roman" w:cs="Times New Roman"/>
          <w:sz w:val="26"/>
          <w:szCs w:val="26"/>
        </w:rPr>
        <w:t xml:space="preserve">, начиная </w:t>
      </w:r>
      <w:r w:rsidRPr="006542E4" w:rsidR="00EC44FF">
        <w:rPr>
          <w:rFonts w:ascii="Times New Roman" w:hAnsi="Times New Roman" w:cs="Times New Roman"/>
          <w:sz w:val="26"/>
          <w:szCs w:val="26"/>
        </w:rPr>
        <w:t xml:space="preserve">с </w:t>
      </w:r>
      <w:r w:rsidR="006542E4">
        <w:rPr>
          <w:rFonts w:ascii="Times New Roman" w:hAnsi="Times New Roman" w:cs="Times New Roman"/>
          <w:sz w:val="26"/>
          <w:szCs w:val="26"/>
        </w:rPr>
        <w:t xml:space="preserve">момента </w:t>
      </w:r>
      <w:r w:rsidRPr="006542E4" w:rsidR="006542E4">
        <w:rPr>
          <w:rFonts w:ascii="Times New Roman" w:hAnsi="Times New Roman" w:cs="Times New Roman"/>
          <w:sz w:val="26"/>
          <w:szCs w:val="26"/>
        </w:rPr>
        <w:t xml:space="preserve">вступления решения мирового судьи в </w:t>
      </w:r>
      <w:r w:rsidR="008373A2">
        <w:rPr>
          <w:rFonts w:ascii="Times New Roman" w:hAnsi="Times New Roman" w:cs="Times New Roman"/>
          <w:sz w:val="26"/>
          <w:szCs w:val="26"/>
        </w:rPr>
        <w:t xml:space="preserve">законную </w:t>
      </w:r>
      <w:r w:rsidRPr="006542E4" w:rsidR="006542E4">
        <w:rPr>
          <w:rFonts w:ascii="Times New Roman" w:hAnsi="Times New Roman" w:cs="Times New Roman"/>
          <w:sz w:val="26"/>
          <w:szCs w:val="26"/>
        </w:rPr>
        <w:t>силу</w:t>
      </w:r>
      <w:r w:rsidR="006542E4">
        <w:rPr>
          <w:rFonts w:ascii="Times New Roman" w:hAnsi="Times New Roman" w:cs="Times New Roman"/>
          <w:sz w:val="26"/>
          <w:szCs w:val="26"/>
        </w:rPr>
        <w:t>.</w:t>
      </w:r>
    </w:p>
    <w:p w:rsidR="00AB381E" w:rsidRPr="005041E0" w:rsidP="005041E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041E0">
        <w:rPr>
          <w:rFonts w:ascii="Times New Roman" w:hAnsi="Times New Roman" w:cs="Times New Roman"/>
          <w:sz w:val="26"/>
          <w:szCs w:val="26"/>
        </w:rPr>
        <w:t>Лица, участвующие в деле, их представители могут подать заявления о составлении мотивированного решения суда в течение трех дней со дня объявления резолютивной части решения суда, если они присутствовали в судебном заседании, или в течение пятнадцати дней, если они не присутствовали в судебном заседании.</w:t>
      </w:r>
    </w:p>
    <w:p w:rsidR="00AB381E" w:rsidRPr="005041E0" w:rsidP="005041E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041E0">
        <w:rPr>
          <w:rFonts w:ascii="Times New Roman" w:hAnsi="Times New Roman" w:cs="Times New Roman"/>
          <w:sz w:val="26"/>
          <w:szCs w:val="26"/>
        </w:rPr>
        <w:t>Со дня поступления от лиц, участвующих в деле, их представителей заявления о составлении мотивированного решения суда, мировой судья составит мотивированное решение суда в течение пяти дней со дня поступления такого заявления.</w:t>
      </w:r>
    </w:p>
    <w:p w:rsidR="00AB381E" w:rsidRPr="005041E0" w:rsidP="005041E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041E0">
        <w:rPr>
          <w:rFonts w:ascii="Times New Roman" w:hAnsi="Times New Roman" w:cs="Times New Roman"/>
          <w:sz w:val="26"/>
          <w:szCs w:val="26"/>
        </w:rPr>
        <w:t>Решение может быть обжаловано сторонами в апелляционном порядке в Белогорский районный суд Республики Крым через судебный участок № 32 Белогорского судебного района Республики Крым в течение месяца с момента вынесения решения.</w:t>
      </w:r>
    </w:p>
    <w:p w:rsidR="00AB381E" w:rsidRPr="005041E0" w:rsidP="005041E0">
      <w:pPr>
        <w:rPr>
          <w:rFonts w:ascii="Times New Roman" w:hAnsi="Times New Roman" w:cs="Times New Roman"/>
          <w:sz w:val="26"/>
          <w:szCs w:val="26"/>
        </w:rPr>
      </w:pPr>
    </w:p>
    <w:p w:rsidR="00AB381E" w:rsidRPr="005041E0" w:rsidP="005041E0">
      <w:pPr>
        <w:rPr>
          <w:rFonts w:ascii="Times New Roman" w:hAnsi="Times New Roman" w:cs="Times New Roman"/>
          <w:sz w:val="26"/>
          <w:szCs w:val="26"/>
        </w:rPr>
      </w:pPr>
    </w:p>
    <w:p w:rsidR="00AB381E" w:rsidRPr="005041E0" w:rsidP="00E750C7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5041E0">
        <w:rPr>
          <w:rFonts w:ascii="Times New Roman" w:hAnsi="Times New Roman" w:cs="Times New Roman"/>
          <w:sz w:val="26"/>
          <w:szCs w:val="26"/>
        </w:rPr>
        <w:t xml:space="preserve">Мировой судья: </w:t>
      </w:r>
    </w:p>
    <w:p w:rsidR="00AB381E" w:rsidRPr="005041E0" w:rsidP="005041E0">
      <w:pPr>
        <w:rPr>
          <w:rFonts w:ascii="Times New Roman" w:hAnsi="Times New Roman" w:cs="Times New Roman"/>
          <w:sz w:val="26"/>
          <w:szCs w:val="26"/>
        </w:rPr>
      </w:pPr>
    </w:p>
    <w:p w:rsidR="00AB381E" w:rsidRPr="005041E0" w:rsidP="005041E0">
      <w:pPr>
        <w:rPr>
          <w:rFonts w:ascii="Times New Roman" w:hAnsi="Times New Roman" w:cs="Times New Roman"/>
          <w:sz w:val="26"/>
          <w:szCs w:val="26"/>
        </w:rPr>
      </w:pPr>
    </w:p>
    <w:p w:rsidR="00AF223A" w:rsidRPr="005041E0" w:rsidP="005041E0">
      <w:pPr>
        <w:rPr>
          <w:rFonts w:ascii="Times New Roman" w:hAnsi="Times New Roman" w:cs="Times New Roman"/>
          <w:sz w:val="26"/>
          <w:szCs w:val="26"/>
        </w:rPr>
      </w:pPr>
    </w:p>
    <w:sectPr w:rsidSect="00761B37">
      <w:type w:val="continuous"/>
      <w:pgSz w:w="11900" w:h="16840"/>
      <w:pgMar w:top="851" w:right="1588" w:bottom="1418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3A"/>
    <w:rsid w:val="000251E0"/>
    <w:rsid w:val="001B2CD4"/>
    <w:rsid w:val="00201B29"/>
    <w:rsid w:val="00380348"/>
    <w:rsid w:val="003A52C8"/>
    <w:rsid w:val="003D0709"/>
    <w:rsid w:val="00450BE5"/>
    <w:rsid w:val="005041E0"/>
    <w:rsid w:val="0055452A"/>
    <w:rsid w:val="005607DA"/>
    <w:rsid w:val="005A169A"/>
    <w:rsid w:val="006542E4"/>
    <w:rsid w:val="006E6D74"/>
    <w:rsid w:val="006F4E1D"/>
    <w:rsid w:val="00761B37"/>
    <w:rsid w:val="007C6CB9"/>
    <w:rsid w:val="008373A2"/>
    <w:rsid w:val="008E1A85"/>
    <w:rsid w:val="00995BEB"/>
    <w:rsid w:val="00A66DB4"/>
    <w:rsid w:val="00AB381E"/>
    <w:rsid w:val="00AF223A"/>
    <w:rsid w:val="00B707E4"/>
    <w:rsid w:val="00BC43D6"/>
    <w:rsid w:val="00CC0749"/>
    <w:rsid w:val="00E30BFC"/>
    <w:rsid w:val="00E31CA8"/>
    <w:rsid w:val="00E750C7"/>
    <w:rsid w:val="00E82AC5"/>
    <w:rsid w:val="00EC44FF"/>
    <w:rsid w:val="00EF09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DefaultParagraphFont"/>
    <w:link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29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">
    <w:name w:val="Подпись к картинке"/>
    <w:basedOn w:val="Normal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a0"/>
    <w:rsid w:val="00AB381E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uk-UA" w:bidi="ar-SA"/>
    </w:rPr>
  </w:style>
  <w:style w:type="character" w:customStyle="1" w:styleId="a0">
    <w:name w:val="Основной текст Знак"/>
    <w:basedOn w:val="DefaultParagraphFont"/>
    <w:link w:val="BodyText"/>
    <w:rsid w:val="00AB381E"/>
    <w:rPr>
      <w:rFonts w:ascii="Times New Roman" w:eastAsia="Times New Roman" w:hAnsi="Times New Roman" w:cs="Times New Roman"/>
      <w:sz w:val="28"/>
      <w:szCs w:val="20"/>
      <w:lang w:val="uk-UA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5607D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607DA"/>
    <w:rPr>
      <w:rFonts w:ascii="Tahoma" w:hAnsi="Tahoma" w:cs="Tahoma"/>
      <w:color w:val="000000"/>
      <w:sz w:val="16"/>
      <w:szCs w:val="16"/>
    </w:rPr>
  </w:style>
  <w:style w:type="character" w:styleId="Strong">
    <w:name w:val="Strong"/>
    <w:basedOn w:val="DefaultParagraphFont"/>
    <w:uiPriority w:val="22"/>
    <w:qFormat/>
    <w:rsid w:val="005041E0"/>
    <w:rPr>
      <w:b/>
      <w:bCs/>
    </w:rPr>
  </w:style>
  <w:style w:type="paragraph" w:customStyle="1" w:styleId="ConsPlusNormal">
    <w:name w:val="ConsPlusNormal"/>
    <w:rsid w:val="006E6D74"/>
    <w:pPr>
      <w:autoSpaceDE w:val="0"/>
      <w:autoSpaceDN w:val="0"/>
      <w:adjustRightInd w:val="0"/>
    </w:pPr>
    <w:rPr>
      <w:rFonts w:ascii="Times New Roman" w:hAnsi="Times New Roman" w:eastAsiaTheme="minorEastAsia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