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295" w:rsidP="008F30D4">
      <w:pPr>
        <w:jc w:val="right"/>
        <w:rPr>
          <w:b/>
          <w:szCs w:val="28"/>
        </w:rPr>
      </w:pPr>
    </w:p>
    <w:p w:rsidR="001A283B" w:rsidRPr="001A283B" w:rsidP="001A283B">
      <w:pPr>
        <w:jc w:val="right"/>
        <w:rPr>
          <w:bCs/>
          <w:sz w:val="28"/>
          <w:szCs w:val="28"/>
          <w:lang w:eastAsia="ar-SA"/>
        </w:rPr>
      </w:pPr>
      <w:r w:rsidRPr="001A283B">
        <w:rPr>
          <w:bCs/>
          <w:sz w:val="28"/>
          <w:szCs w:val="28"/>
          <w:lang w:eastAsia="ar-SA"/>
        </w:rPr>
        <w:t>Дело № 2-32-</w:t>
      </w:r>
      <w:r w:rsidR="00374DBF">
        <w:rPr>
          <w:bCs/>
          <w:sz w:val="28"/>
          <w:szCs w:val="28"/>
          <w:lang w:eastAsia="ar-SA"/>
        </w:rPr>
        <w:t>344</w:t>
      </w:r>
      <w:r w:rsidRPr="001A283B">
        <w:rPr>
          <w:bCs/>
          <w:sz w:val="28"/>
          <w:szCs w:val="28"/>
          <w:lang w:eastAsia="ar-SA"/>
        </w:rPr>
        <w:t>/202</w:t>
      </w:r>
      <w:r w:rsidR="00374DBF">
        <w:rPr>
          <w:bCs/>
          <w:sz w:val="28"/>
          <w:szCs w:val="28"/>
          <w:lang w:eastAsia="ar-SA"/>
        </w:rPr>
        <w:t>3</w:t>
      </w:r>
    </w:p>
    <w:p w:rsidR="006A4FBC" w:rsidRPr="009B0E9A" w:rsidP="008F30D4">
      <w:pPr>
        <w:ind w:firstLine="567"/>
        <w:jc w:val="center"/>
        <w:rPr>
          <w:sz w:val="28"/>
          <w:szCs w:val="28"/>
        </w:rPr>
      </w:pPr>
    </w:p>
    <w:p w:rsidR="00B95B49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8F30D4">
      <w:pPr>
        <w:ind w:firstLine="567"/>
        <w:jc w:val="center"/>
        <w:rPr>
          <w:sz w:val="28"/>
          <w:szCs w:val="28"/>
        </w:rPr>
      </w:pPr>
    </w:p>
    <w:p w:rsidR="00A75A17" w:rsidRPr="00A75A17" w:rsidP="00A75A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A75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A75A17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A75A17">
        <w:rPr>
          <w:sz w:val="28"/>
          <w:szCs w:val="28"/>
        </w:rPr>
        <w:t xml:space="preserve"> года                                                                   г. Белогорск</w:t>
      </w:r>
    </w:p>
    <w:p w:rsidR="00A75A17" w:rsidRPr="00A75A17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</w:t>
      </w:r>
    </w:p>
    <w:p w:rsidR="00A75A17" w:rsidRPr="00A75A17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при секретаре – </w:t>
      </w:r>
      <w:r w:rsidRPr="00BC3621" w:rsidR="00BC3621">
        <w:rPr>
          <w:sz w:val="28"/>
          <w:szCs w:val="28"/>
        </w:rPr>
        <w:t>&lt;</w:t>
      </w:r>
      <w:r w:rsidR="00BC3621">
        <w:rPr>
          <w:sz w:val="28"/>
          <w:szCs w:val="28"/>
        </w:rPr>
        <w:t>данные изъяты</w:t>
      </w:r>
      <w:r w:rsidRPr="00BC3621" w:rsidR="00BC3621">
        <w:rPr>
          <w:sz w:val="28"/>
          <w:szCs w:val="28"/>
        </w:rPr>
        <w:t>&gt;</w:t>
      </w:r>
      <w:r w:rsidR="00374DBF">
        <w:rPr>
          <w:sz w:val="28"/>
          <w:szCs w:val="28"/>
        </w:rPr>
        <w:t>.</w:t>
      </w:r>
      <w:r w:rsidRPr="00A75A17">
        <w:rPr>
          <w:sz w:val="28"/>
          <w:szCs w:val="28"/>
        </w:rPr>
        <w:t xml:space="preserve">, </w:t>
      </w:r>
    </w:p>
    <w:p w:rsidR="00204FDE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C3621" w:rsidR="00BC3621">
        <w:rPr>
          <w:sz w:val="28"/>
          <w:szCs w:val="28"/>
        </w:rPr>
        <w:t>&lt;</w:t>
      </w:r>
      <w:r w:rsidR="00BC3621">
        <w:rPr>
          <w:sz w:val="28"/>
          <w:szCs w:val="28"/>
        </w:rPr>
        <w:t>данные изъяты</w:t>
      </w:r>
      <w:r w:rsidRPr="00BC3621" w:rsidR="00BC3621">
        <w:rPr>
          <w:sz w:val="28"/>
          <w:szCs w:val="28"/>
        </w:rPr>
        <w:t>&gt;</w:t>
      </w:r>
      <w:r w:rsidR="00BC3621">
        <w:rPr>
          <w:sz w:val="28"/>
          <w:szCs w:val="28"/>
        </w:rPr>
        <w:t xml:space="preserve"> </w:t>
      </w:r>
      <w:r w:rsidRPr="00A75A17">
        <w:rPr>
          <w:sz w:val="28"/>
          <w:szCs w:val="28"/>
        </w:rPr>
        <w:t xml:space="preserve">к </w:t>
      </w:r>
      <w:r w:rsidRPr="00BC3621" w:rsidR="00BC3621">
        <w:rPr>
          <w:sz w:val="28"/>
          <w:szCs w:val="28"/>
        </w:rPr>
        <w:t>&lt;</w:t>
      </w:r>
      <w:r w:rsidR="00BC3621">
        <w:rPr>
          <w:sz w:val="28"/>
          <w:szCs w:val="28"/>
        </w:rPr>
        <w:t>данные изъяты</w:t>
      </w:r>
      <w:r w:rsidRPr="00BC3621" w:rsidR="00BC3621">
        <w:rPr>
          <w:sz w:val="28"/>
          <w:szCs w:val="28"/>
        </w:rPr>
        <w:t>&gt;</w:t>
      </w:r>
      <w:r w:rsidRPr="00A75A17">
        <w:rPr>
          <w:sz w:val="28"/>
          <w:szCs w:val="28"/>
        </w:rPr>
        <w:t>о взыскании задолженности по оплате услуг водоснабжения, судебных расходов,</w:t>
      </w:r>
      <w:r w:rsidRPr="001A283B" w:rsidR="001A283B">
        <w:rPr>
          <w:sz w:val="28"/>
          <w:szCs w:val="28"/>
        </w:rPr>
        <w:t xml:space="preserve"> </w:t>
      </w:r>
    </w:p>
    <w:p w:rsidR="006A4FBC" w:rsidRPr="00D551E5" w:rsidP="001A28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67126" w:rsidR="00667126">
        <w:rPr>
          <w:sz w:val="28"/>
          <w:szCs w:val="28"/>
        </w:rPr>
        <w:t>уководствуясь, ст.ст. 194-199, Гражданского процессуального кодекса Российской Федерации, мировой судья</w:t>
      </w:r>
      <w:r w:rsidR="00667126">
        <w:rPr>
          <w:sz w:val="28"/>
          <w:szCs w:val="28"/>
        </w:rPr>
        <w:t xml:space="preserve"> </w:t>
      </w:r>
      <w:r w:rsidRPr="00D551E5">
        <w:rPr>
          <w:sz w:val="28"/>
          <w:szCs w:val="28"/>
        </w:rPr>
        <w:t>–</w:t>
      </w:r>
    </w:p>
    <w:p w:rsidR="00D221A0" w:rsidRPr="00D221A0" w:rsidP="008F30D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A75A17" w:rsidRPr="00A75A17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исковые требования </w:t>
      </w:r>
      <w:r w:rsidRPr="00BC3621" w:rsidR="00BC3621">
        <w:rPr>
          <w:sz w:val="28"/>
          <w:szCs w:val="28"/>
        </w:rPr>
        <w:t>&lt;</w:t>
      </w:r>
      <w:r w:rsidR="00BC3621">
        <w:rPr>
          <w:sz w:val="28"/>
          <w:szCs w:val="28"/>
        </w:rPr>
        <w:t>данные изъяты</w:t>
      </w:r>
      <w:r w:rsidRPr="00BC3621" w:rsidR="00BC3621">
        <w:rPr>
          <w:sz w:val="28"/>
          <w:szCs w:val="28"/>
        </w:rPr>
        <w:t>&gt;</w:t>
      </w:r>
      <w:r w:rsidR="00BC3621">
        <w:rPr>
          <w:sz w:val="28"/>
          <w:szCs w:val="28"/>
        </w:rPr>
        <w:t xml:space="preserve"> </w:t>
      </w:r>
      <w:r w:rsidRPr="00A75A17">
        <w:rPr>
          <w:sz w:val="28"/>
          <w:szCs w:val="28"/>
        </w:rPr>
        <w:t xml:space="preserve">к </w:t>
      </w:r>
      <w:r w:rsidRPr="00BC3621" w:rsidR="00BC3621">
        <w:rPr>
          <w:sz w:val="28"/>
          <w:szCs w:val="28"/>
        </w:rPr>
        <w:t>&lt;</w:t>
      </w:r>
      <w:r w:rsidR="00BC3621">
        <w:rPr>
          <w:sz w:val="28"/>
          <w:szCs w:val="28"/>
        </w:rPr>
        <w:t>данные изъяты</w:t>
      </w:r>
      <w:r w:rsidRPr="00BC3621" w:rsidR="00BC3621">
        <w:rPr>
          <w:sz w:val="28"/>
          <w:szCs w:val="28"/>
        </w:rPr>
        <w:t>&gt;</w:t>
      </w:r>
      <w:r w:rsidRPr="00A75A17" w:rsidR="00374DBF">
        <w:rPr>
          <w:sz w:val="28"/>
          <w:szCs w:val="28"/>
        </w:rPr>
        <w:t xml:space="preserve"> </w:t>
      </w:r>
      <w:r w:rsidRPr="00A75A17">
        <w:rPr>
          <w:sz w:val="28"/>
          <w:szCs w:val="28"/>
        </w:rPr>
        <w:t>о взыскании задолженности по оплате услуг водоснабжения, судебных расходов – удовлетворит</w:t>
      </w:r>
      <w:r w:rsidRPr="00A75A17">
        <w:rPr>
          <w:sz w:val="28"/>
          <w:szCs w:val="28"/>
        </w:rPr>
        <w:t>ь.</w:t>
      </w:r>
    </w:p>
    <w:p w:rsidR="00A75A17" w:rsidRPr="00A75A17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Взыскать с </w:t>
      </w:r>
      <w:r w:rsidRPr="00BC3621" w:rsidR="00BC3621">
        <w:rPr>
          <w:sz w:val="28"/>
          <w:szCs w:val="28"/>
        </w:rPr>
        <w:t>&lt;</w:t>
      </w:r>
      <w:r w:rsidR="00BC3621">
        <w:rPr>
          <w:sz w:val="28"/>
          <w:szCs w:val="28"/>
        </w:rPr>
        <w:t>данные изъяты</w:t>
      </w:r>
      <w:r w:rsidRPr="00BC3621" w:rsidR="00BC3621">
        <w:rPr>
          <w:sz w:val="28"/>
          <w:szCs w:val="28"/>
        </w:rPr>
        <w:t>&gt;</w:t>
      </w:r>
      <w:r w:rsidRPr="00A75A17" w:rsidR="00374DBF">
        <w:rPr>
          <w:sz w:val="28"/>
          <w:szCs w:val="28"/>
        </w:rPr>
        <w:t xml:space="preserve"> </w:t>
      </w:r>
      <w:r w:rsidRPr="00A75A17">
        <w:rPr>
          <w:sz w:val="28"/>
          <w:szCs w:val="28"/>
        </w:rPr>
        <w:t xml:space="preserve">в пользу </w:t>
      </w:r>
      <w:r w:rsidRPr="00BC3621" w:rsidR="00BC3621">
        <w:rPr>
          <w:sz w:val="28"/>
          <w:szCs w:val="28"/>
        </w:rPr>
        <w:t>&lt;</w:t>
      </w:r>
      <w:r w:rsidR="00BC3621">
        <w:rPr>
          <w:sz w:val="28"/>
          <w:szCs w:val="28"/>
        </w:rPr>
        <w:t>данные изъяты</w:t>
      </w:r>
      <w:r w:rsidRPr="00BC3621" w:rsidR="00BC3621">
        <w:rPr>
          <w:sz w:val="28"/>
          <w:szCs w:val="28"/>
        </w:rPr>
        <w:t>&gt;</w:t>
      </w:r>
      <w:r w:rsidR="00BC3621">
        <w:rPr>
          <w:sz w:val="28"/>
          <w:szCs w:val="28"/>
        </w:rPr>
        <w:t xml:space="preserve"> </w:t>
      </w:r>
      <w:r w:rsidRPr="00A75A17">
        <w:rPr>
          <w:sz w:val="28"/>
          <w:szCs w:val="28"/>
        </w:rPr>
        <w:t xml:space="preserve">задолженность по оплате услуги водоснабжения за период </w:t>
      </w:r>
      <w:r w:rsidRPr="00BC3621" w:rsidR="00BC3621">
        <w:rPr>
          <w:sz w:val="28"/>
          <w:szCs w:val="28"/>
        </w:rPr>
        <w:t>&lt;</w:t>
      </w:r>
      <w:r w:rsidR="00BC3621">
        <w:rPr>
          <w:sz w:val="28"/>
          <w:szCs w:val="28"/>
        </w:rPr>
        <w:t>данные изъяты</w:t>
      </w:r>
      <w:r w:rsidRPr="00BC3621" w:rsidR="00BC3621">
        <w:rPr>
          <w:sz w:val="28"/>
          <w:szCs w:val="28"/>
        </w:rPr>
        <w:t>&gt;</w:t>
      </w:r>
      <w:r w:rsidRPr="00A75A17">
        <w:rPr>
          <w:sz w:val="28"/>
          <w:szCs w:val="28"/>
        </w:rPr>
        <w:t xml:space="preserve"> в размере </w:t>
      </w:r>
      <w:r w:rsidRPr="00BC3621" w:rsidR="00BC3621">
        <w:rPr>
          <w:sz w:val="28"/>
          <w:szCs w:val="28"/>
        </w:rPr>
        <w:t>&lt;</w:t>
      </w:r>
      <w:r w:rsidR="00BC3621">
        <w:rPr>
          <w:sz w:val="28"/>
          <w:szCs w:val="28"/>
        </w:rPr>
        <w:t>данные изъяты</w:t>
      </w:r>
      <w:r w:rsidRPr="00BC3621" w:rsidR="00BC3621">
        <w:rPr>
          <w:sz w:val="28"/>
          <w:szCs w:val="28"/>
        </w:rPr>
        <w:t>&gt;</w:t>
      </w:r>
      <w:r w:rsidRPr="00A75A17">
        <w:rPr>
          <w:sz w:val="28"/>
          <w:szCs w:val="28"/>
        </w:rPr>
        <w:t>.</w:t>
      </w:r>
    </w:p>
    <w:p w:rsidR="00667126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Взыскать </w:t>
      </w:r>
      <w:r w:rsidR="00374DBF">
        <w:rPr>
          <w:sz w:val="28"/>
          <w:szCs w:val="28"/>
        </w:rPr>
        <w:t xml:space="preserve">с </w:t>
      </w:r>
      <w:r w:rsidRPr="00BC3621" w:rsidR="00BC3621">
        <w:rPr>
          <w:sz w:val="28"/>
          <w:szCs w:val="28"/>
        </w:rPr>
        <w:t>&lt;</w:t>
      </w:r>
      <w:r w:rsidR="00BC3621">
        <w:rPr>
          <w:sz w:val="28"/>
          <w:szCs w:val="28"/>
        </w:rPr>
        <w:t>данные изъяты</w:t>
      </w:r>
      <w:r w:rsidRPr="00BC3621" w:rsidR="00BC3621">
        <w:rPr>
          <w:sz w:val="28"/>
          <w:szCs w:val="28"/>
        </w:rPr>
        <w:t>&gt;</w:t>
      </w:r>
      <w:r w:rsidRPr="00A75A17" w:rsidR="00374DBF">
        <w:rPr>
          <w:sz w:val="28"/>
          <w:szCs w:val="28"/>
        </w:rPr>
        <w:t xml:space="preserve"> в пользу </w:t>
      </w:r>
      <w:r w:rsidRPr="00BC3621" w:rsidR="00BC3621">
        <w:rPr>
          <w:sz w:val="28"/>
          <w:szCs w:val="28"/>
        </w:rPr>
        <w:t>&lt;</w:t>
      </w:r>
      <w:r w:rsidR="00BC3621">
        <w:rPr>
          <w:sz w:val="28"/>
          <w:szCs w:val="28"/>
        </w:rPr>
        <w:t>данные изъяты</w:t>
      </w:r>
      <w:r w:rsidRPr="00BC3621" w:rsidR="00BC3621">
        <w:rPr>
          <w:sz w:val="28"/>
          <w:szCs w:val="28"/>
        </w:rPr>
        <w:t>&gt;</w:t>
      </w:r>
      <w:r w:rsidR="00BC3621">
        <w:rPr>
          <w:sz w:val="28"/>
          <w:szCs w:val="28"/>
        </w:rPr>
        <w:t xml:space="preserve"> </w:t>
      </w:r>
      <w:r w:rsidRPr="00A75A17">
        <w:rPr>
          <w:sz w:val="28"/>
          <w:szCs w:val="28"/>
        </w:rPr>
        <w:t>судебные расходы по</w:t>
      </w:r>
      <w:r w:rsidRPr="00A75A17">
        <w:rPr>
          <w:sz w:val="28"/>
          <w:szCs w:val="28"/>
        </w:rPr>
        <w:t xml:space="preserve"> оплате государственной пошлины в размере </w:t>
      </w:r>
      <w:r w:rsidRPr="00BC3621" w:rsidR="00BC3621">
        <w:rPr>
          <w:sz w:val="28"/>
          <w:szCs w:val="28"/>
        </w:rPr>
        <w:t>&lt;</w:t>
      </w:r>
      <w:r w:rsidR="00BC3621">
        <w:rPr>
          <w:sz w:val="28"/>
          <w:szCs w:val="28"/>
        </w:rPr>
        <w:t>данные изъяты</w:t>
      </w:r>
      <w:r w:rsidRPr="00BC3621" w:rsidR="00BC3621">
        <w:rPr>
          <w:sz w:val="28"/>
          <w:szCs w:val="28"/>
        </w:rPr>
        <w:t>&gt;</w:t>
      </w:r>
      <w:r w:rsidRPr="00A75A17">
        <w:rPr>
          <w:sz w:val="28"/>
          <w:szCs w:val="28"/>
        </w:rPr>
        <w:t xml:space="preserve">, перечислив указанную сумму: </w:t>
      </w:r>
      <w:r w:rsidRPr="00BC3621" w:rsidR="00BC3621">
        <w:rPr>
          <w:sz w:val="28"/>
          <w:szCs w:val="28"/>
        </w:rPr>
        <w:t>&lt;</w:t>
      </w:r>
      <w:r w:rsidR="00BC3621">
        <w:rPr>
          <w:sz w:val="28"/>
          <w:szCs w:val="28"/>
        </w:rPr>
        <w:t>данные изъяты</w:t>
      </w:r>
      <w:r w:rsidRPr="00BC3621" w:rsidR="00BC3621">
        <w:rPr>
          <w:sz w:val="28"/>
          <w:szCs w:val="28"/>
        </w:rPr>
        <w:t>&gt;</w:t>
      </w:r>
      <w:r w:rsidRPr="00A75A17">
        <w:rPr>
          <w:sz w:val="28"/>
          <w:szCs w:val="28"/>
        </w:rPr>
        <w:t>.</w:t>
      </w:r>
    </w:p>
    <w:p w:rsidR="00374DBF" w:rsidRPr="006B239E" w:rsidP="00A75A17">
      <w:pPr>
        <w:ind w:firstLine="567"/>
        <w:jc w:val="both"/>
        <w:rPr>
          <w:color w:val="000000" w:themeColor="text1"/>
          <w:sz w:val="28"/>
          <w:szCs w:val="28"/>
        </w:rPr>
      </w:pPr>
      <w:r w:rsidRPr="00374DBF">
        <w:rPr>
          <w:color w:val="000000" w:themeColor="text1"/>
          <w:sz w:val="28"/>
          <w:szCs w:val="28"/>
        </w:rPr>
        <w:t xml:space="preserve">Рассрочить </w:t>
      </w:r>
      <w:r w:rsidRPr="00BC3621" w:rsidR="00BC3621">
        <w:rPr>
          <w:sz w:val="28"/>
          <w:szCs w:val="28"/>
        </w:rPr>
        <w:t>&lt;</w:t>
      </w:r>
      <w:r w:rsidR="00BC3621">
        <w:rPr>
          <w:sz w:val="28"/>
          <w:szCs w:val="28"/>
        </w:rPr>
        <w:t>данные изъяты</w:t>
      </w:r>
      <w:r w:rsidRPr="00BC3621" w:rsidR="00BC3621">
        <w:rPr>
          <w:sz w:val="28"/>
          <w:szCs w:val="28"/>
        </w:rPr>
        <w:t>&gt;</w:t>
      </w:r>
      <w:r w:rsidRPr="00374DBF">
        <w:rPr>
          <w:color w:val="000000" w:themeColor="text1"/>
          <w:sz w:val="28"/>
          <w:szCs w:val="28"/>
        </w:rPr>
        <w:t xml:space="preserve">исполнение данного решения мирового судьи по иску </w:t>
      </w:r>
      <w:r w:rsidRPr="00BC3621" w:rsidR="00BC3621">
        <w:rPr>
          <w:sz w:val="28"/>
          <w:szCs w:val="28"/>
        </w:rPr>
        <w:t>&lt;</w:t>
      </w:r>
      <w:r w:rsidR="00BC3621">
        <w:rPr>
          <w:sz w:val="28"/>
          <w:szCs w:val="28"/>
        </w:rPr>
        <w:t>данные изъяты</w:t>
      </w:r>
      <w:r w:rsidRPr="00BC3621" w:rsidR="00BC3621">
        <w:rPr>
          <w:sz w:val="28"/>
          <w:szCs w:val="28"/>
        </w:rPr>
        <w:t>&gt;</w:t>
      </w:r>
      <w:r w:rsidRPr="00A75A17">
        <w:rPr>
          <w:sz w:val="28"/>
          <w:szCs w:val="28"/>
        </w:rPr>
        <w:t xml:space="preserve"> к </w:t>
      </w:r>
      <w:r w:rsidRPr="00BC3621" w:rsidR="00BC3621">
        <w:rPr>
          <w:sz w:val="28"/>
          <w:szCs w:val="28"/>
        </w:rPr>
        <w:t>&lt;</w:t>
      </w:r>
      <w:r w:rsidR="00BC3621">
        <w:rPr>
          <w:sz w:val="28"/>
          <w:szCs w:val="28"/>
        </w:rPr>
        <w:t>данные изъяты</w:t>
      </w:r>
      <w:r w:rsidRPr="00BC3621" w:rsidR="00BC3621">
        <w:rPr>
          <w:sz w:val="28"/>
          <w:szCs w:val="28"/>
        </w:rPr>
        <w:t>&gt;</w:t>
      </w:r>
      <w:r w:rsidRPr="00A75A17">
        <w:rPr>
          <w:sz w:val="28"/>
          <w:szCs w:val="28"/>
        </w:rPr>
        <w:t>о взыскании задолженности по оплате услуг водоснабжения, судебных расходо</w:t>
      </w:r>
      <w:r w:rsidRPr="00A75A17">
        <w:rPr>
          <w:sz w:val="28"/>
          <w:szCs w:val="28"/>
        </w:rPr>
        <w:t>в</w:t>
      </w:r>
      <w:r w:rsidRPr="00374DB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374DBF">
        <w:rPr>
          <w:color w:val="000000" w:themeColor="text1"/>
          <w:sz w:val="28"/>
          <w:szCs w:val="28"/>
        </w:rPr>
        <w:t xml:space="preserve">сроком на </w:t>
      </w:r>
      <w:r w:rsidRPr="00BC3621" w:rsidR="00BC3621">
        <w:rPr>
          <w:sz w:val="28"/>
          <w:szCs w:val="28"/>
        </w:rPr>
        <w:t>&lt;</w:t>
      </w:r>
      <w:r w:rsidR="00BC3621">
        <w:rPr>
          <w:sz w:val="28"/>
          <w:szCs w:val="28"/>
        </w:rPr>
        <w:t>данные изъяты</w:t>
      </w:r>
      <w:r w:rsidRPr="00BC3621" w:rsidR="00BC3621">
        <w:rPr>
          <w:sz w:val="28"/>
          <w:szCs w:val="28"/>
        </w:rPr>
        <w:t>&gt;</w:t>
      </w:r>
      <w:r w:rsidR="00BC3621">
        <w:rPr>
          <w:sz w:val="28"/>
          <w:szCs w:val="28"/>
        </w:rPr>
        <w:t xml:space="preserve"> </w:t>
      </w:r>
      <w:r w:rsidRPr="00374DBF">
        <w:rPr>
          <w:color w:val="000000" w:themeColor="text1"/>
          <w:sz w:val="28"/>
          <w:szCs w:val="28"/>
        </w:rPr>
        <w:t xml:space="preserve">месяцев, начиная с момента вступления данного решения мирового судьи в законную силу, равными частями, ежемесячно, по </w:t>
      </w:r>
      <w:r w:rsidRPr="00BC3621" w:rsidR="00BC3621">
        <w:rPr>
          <w:sz w:val="28"/>
          <w:szCs w:val="28"/>
        </w:rPr>
        <w:t>&lt;</w:t>
      </w:r>
      <w:r w:rsidR="00BC3621">
        <w:rPr>
          <w:sz w:val="28"/>
          <w:szCs w:val="28"/>
        </w:rPr>
        <w:t>данные изъяты</w:t>
      </w:r>
      <w:r w:rsidRPr="00BC3621" w:rsidR="00BC3621">
        <w:rPr>
          <w:sz w:val="28"/>
          <w:szCs w:val="28"/>
        </w:rPr>
        <w:t>&gt;</w:t>
      </w:r>
      <w:r w:rsidRPr="00374DBF">
        <w:rPr>
          <w:color w:val="000000" w:themeColor="text1"/>
          <w:sz w:val="28"/>
          <w:szCs w:val="28"/>
        </w:rPr>
        <w:t>.</w:t>
      </w:r>
    </w:p>
    <w:p w:rsidR="00055FB1" w:rsidRPr="00C86AA1" w:rsidP="008F30D4">
      <w:pPr>
        <w:ind w:firstLine="567"/>
        <w:jc w:val="both"/>
        <w:rPr>
          <w:color w:val="000000" w:themeColor="text1"/>
          <w:sz w:val="28"/>
          <w:szCs w:val="28"/>
        </w:rPr>
      </w:pPr>
      <w:r w:rsidRPr="006B239E">
        <w:rPr>
          <w:color w:val="000000" w:themeColor="text1"/>
          <w:sz w:val="28"/>
          <w:szCs w:val="28"/>
        </w:rPr>
        <w:t xml:space="preserve"> Разъяснить лицам, участвующим в деле и присутству</w:t>
      </w:r>
      <w:r w:rsidRPr="006B239E">
        <w:rPr>
          <w:color w:val="000000" w:themeColor="text1"/>
          <w:sz w:val="28"/>
          <w:szCs w:val="28"/>
        </w:rPr>
        <w:t xml:space="preserve">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</w:t>
      </w:r>
      <w:r w:rsidRPr="00C86AA1">
        <w:rPr>
          <w:color w:val="000000" w:themeColor="text1"/>
          <w:sz w:val="28"/>
          <w:szCs w:val="28"/>
        </w:rPr>
        <w:t>Лица, участвующие в деле и не присутствующие в судебном заседании, вправе в течение пятна</w:t>
      </w:r>
      <w:r w:rsidRPr="00C86AA1">
        <w:rPr>
          <w:color w:val="000000" w:themeColor="text1"/>
          <w:sz w:val="28"/>
          <w:szCs w:val="28"/>
        </w:rPr>
        <w:t xml:space="preserve">дцати дней со дня объявления резолютивной части решения суда подать заявление о составлении мотивированного решения суда. </w:t>
      </w:r>
    </w:p>
    <w:p w:rsidR="00055FB1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C86AA1">
        <w:rPr>
          <w:color w:val="000000" w:themeColor="text1"/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</w:t>
      </w:r>
      <w:r w:rsidRPr="00C86AA1">
        <w:rPr>
          <w:color w:val="000000" w:themeColor="text1"/>
          <w:sz w:val="28"/>
          <w:szCs w:val="28"/>
        </w:rPr>
        <w:t>представителей заявления о составлении мотивированного решения суда.</w:t>
      </w: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C86AA1">
        <w:rPr>
          <w:color w:val="000000" w:themeColor="text1"/>
          <w:sz w:val="28"/>
          <w:szCs w:val="28"/>
        </w:rPr>
        <w:t xml:space="preserve">Решение может быть обжаловано в апелляционном порядке в </w:t>
      </w:r>
      <w:r w:rsidRPr="00C86AA1" w:rsidR="008F30D4">
        <w:rPr>
          <w:color w:val="000000" w:themeColor="text1"/>
          <w:sz w:val="28"/>
          <w:szCs w:val="28"/>
        </w:rPr>
        <w:t xml:space="preserve">Белогорский </w:t>
      </w:r>
      <w:r w:rsidRPr="00C86AA1">
        <w:rPr>
          <w:color w:val="000000" w:themeColor="text1"/>
          <w:sz w:val="28"/>
          <w:szCs w:val="28"/>
        </w:rPr>
        <w:t xml:space="preserve">районный суд Республики Крым через судебный участок </w:t>
      </w:r>
      <w:r w:rsidRPr="00C86AA1" w:rsidR="008F30D4">
        <w:rPr>
          <w:color w:val="000000" w:themeColor="text1"/>
          <w:sz w:val="28"/>
          <w:szCs w:val="28"/>
        </w:rPr>
        <w:t>№ 32 Белогорского судебного района Республики Крым</w:t>
      </w:r>
      <w:r w:rsidRPr="00C86AA1">
        <w:rPr>
          <w:color w:val="000000" w:themeColor="text1"/>
          <w:sz w:val="28"/>
          <w:szCs w:val="28"/>
        </w:rPr>
        <w:t xml:space="preserve"> в течение одного месяца со дня вынесения решения.</w:t>
      </w: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D90295" w:rsidRPr="00746B78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746B78">
        <w:rPr>
          <w:color w:val="000000" w:themeColor="text1"/>
          <w:sz w:val="28"/>
          <w:szCs w:val="28"/>
        </w:rPr>
        <w:t xml:space="preserve">Мировой судья: </w:t>
      </w:r>
      <w:r w:rsidRPr="00662530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746B78">
        <w:rPr>
          <w:color w:val="000000" w:themeColor="text1"/>
          <w:sz w:val="28"/>
          <w:szCs w:val="28"/>
        </w:rPr>
        <w:t>С.Р. Новиков</w:t>
      </w:r>
    </w:p>
    <w:p w:rsidR="00D90295" w:rsidRPr="00662530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662530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A30117" w:rsidRPr="00662530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</w:p>
    <w:p w:rsidR="00D90295" w:rsidRPr="00662530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662530">
        <w:rPr>
          <w:color w:val="FFFFFF" w:themeColor="background1"/>
          <w:sz w:val="28"/>
          <w:szCs w:val="28"/>
        </w:rPr>
        <w:t>Решение не вступило</w:t>
      </w:r>
      <w:r w:rsidRPr="00662530">
        <w:rPr>
          <w:color w:val="FFFFFF" w:themeColor="background1"/>
          <w:sz w:val="28"/>
          <w:szCs w:val="28"/>
        </w:rPr>
        <w:t xml:space="preserve"> в законную силу.</w:t>
      </w:r>
    </w:p>
    <w:p w:rsidR="006162D1" w:rsidRPr="00662530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662530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BC3621">
      <w:headerReference w:type="default" r:id="rId4"/>
      <w:footerReference w:type="even" r:id="rId5"/>
      <w:footerReference w:type="default" r:id="rId6"/>
      <w:pgSz w:w="11906" w:h="16838" w:code="9"/>
      <w:pgMar w:top="284" w:right="849" w:bottom="426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621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264F"/>
    <w:rsid w:val="00012C0F"/>
    <w:rsid w:val="00015A7E"/>
    <w:rsid w:val="00017087"/>
    <w:rsid w:val="00046177"/>
    <w:rsid w:val="00055FB1"/>
    <w:rsid w:val="00057E21"/>
    <w:rsid w:val="00063DF9"/>
    <w:rsid w:val="000A5654"/>
    <w:rsid w:val="000B2806"/>
    <w:rsid w:val="000C1EBD"/>
    <w:rsid w:val="000D6639"/>
    <w:rsid w:val="000E09F6"/>
    <w:rsid w:val="000E3615"/>
    <w:rsid w:val="00101606"/>
    <w:rsid w:val="001365B3"/>
    <w:rsid w:val="00141D0A"/>
    <w:rsid w:val="001421D6"/>
    <w:rsid w:val="00143EEE"/>
    <w:rsid w:val="00151E2E"/>
    <w:rsid w:val="00153B9A"/>
    <w:rsid w:val="00185B28"/>
    <w:rsid w:val="001A016A"/>
    <w:rsid w:val="001A283B"/>
    <w:rsid w:val="001C055A"/>
    <w:rsid w:val="001D6F0D"/>
    <w:rsid w:val="001F47B2"/>
    <w:rsid w:val="001F59AC"/>
    <w:rsid w:val="00204FDE"/>
    <w:rsid w:val="00221B3D"/>
    <w:rsid w:val="0025571E"/>
    <w:rsid w:val="00261FC8"/>
    <w:rsid w:val="00285E6F"/>
    <w:rsid w:val="00286386"/>
    <w:rsid w:val="002900D1"/>
    <w:rsid w:val="002A2734"/>
    <w:rsid w:val="002B551E"/>
    <w:rsid w:val="002C0538"/>
    <w:rsid w:val="002C229E"/>
    <w:rsid w:val="002D0019"/>
    <w:rsid w:val="003462B0"/>
    <w:rsid w:val="00374DBF"/>
    <w:rsid w:val="0039480B"/>
    <w:rsid w:val="003F5CAF"/>
    <w:rsid w:val="0045547A"/>
    <w:rsid w:val="004606D1"/>
    <w:rsid w:val="004624B8"/>
    <w:rsid w:val="004703BE"/>
    <w:rsid w:val="0047672B"/>
    <w:rsid w:val="00481CA9"/>
    <w:rsid w:val="00486A0E"/>
    <w:rsid w:val="004B278B"/>
    <w:rsid w:val="004C1685"/>
    <w:rsid w:val="004D24EE"/>
    <w:rsid w:val="004E1ADB"/>
    <w:rsid w:val="0050186C"/>
    <w:rsid w:val="00504E18"/>
    <w:rsid w:val="0051716B"/>
    <w:rsid w:val="005353A5"/>
    <w:rsid w:val="00535DDB"/>
    <w:rsid w:val="00581EDD"/>
    <w:rsid w:val="005A6B21"/>
    <w:rsid w:val="005B26EC"/>
    <w:rsid w:val="005B535D"/>
    <w:rsid w:val="005B7EA4"/>
    <w:rsid w:val="005D0B0B"/>
    <w:rsid w:val="005E511B"/>
    <w:rsid w:val="005E770E"/>
    <w:rsid w:val="006039F1"/>
    <w:rsid w:val="0061250F"/>
    <w:rsid w:val="00614A96"/>
    <w:rsid w:val="00615647"/>
    <w:rsid w:val="006162D1"/>
    <w:rsid w:val="00662530"/>
    <w:rsid w:val="00667126"/>
    <w:rsid w:val="00672D08"/>
    <w:rsid w:val="00696BBB"/>
    <w:rsid w:val="006A04B9"/>
    <w:rsid w:val="006A3E58"/>
    <w:rsid w:val="006A4622"/>
    <w:rsid w:val="006A4FBC"/>
    <w:rsid w:val="006B239E"/>
    <w:rsid w:val="006D1E6F"/>
    <w:rsid w:val="006D2E6B"/>
    <w:rsid w:val="006F049A"/>
    <w:rsid w:val="006F4CD9"/>
    <w:rsid w:val="006F7253"/>
    <w:rsid w:val="007008EF"/>
    <w:rsid w:val="00723024"/>
    <w:rsid w:val="0073562E"/>
    <w:rsid w:val="00746B78"/>
    <w:rsid w:val="00770AB5"/>
    <w:rsid w:val="00781151"/>
    <w:rsid w:val="007863B7"/>
    <w:rsid w:val="00794E72"/>
    <w:rsid w:val="007C1CDE"/>
    <w:rsid w:val="007C3E68"/>
    <w:rsid w:val="00853F76"/>
    <w:rsid w:val="008738BD"/>
    <w:rsid w:val="0089745D"/>
    <w:rsid w:val="008A35D6"/>
    <w:rsid w:val="008A5AAA"/>
    <w:rsid w:val="008C7CA6"/>
    <w:rsid w:val="008E2486"/>
    <w:rsid w:val="008F1287"/>
    <w:rsid w:val="008F30D4"/>
    <w:rsid w:val="008F61FE"/>
    <w:rsid w:val="00932243"/>
    <w:rsid w:val="009459C6"/>
    <w:rsid w:val="0097057C"/>
    <w:rsid w:val="009B0882"/>
    <w:rsid w:val="009B0E9A"/>
    <w:rsid w:val="00A02ADB"/>
    <w:rsid w:val="00A045EF"/>
    <w:rsid w:val="00A04930"/>
    <w:rsid w:val="00A062A5"/>
    <w:rsid w:val="00A13FB1"/>
    <w:rsid w:val="00A154C3"/>
    <w:rsid w:val="00A20D23"/>
    <w:rsid w:val="00A30117"/>
    <w:rsid w:val="00A6498D"/>
    <w:rsid w:val="00A65B52"/>
    <w:rsid w:val="00A708B6"/>
    <w:rsid w:val="00A7103C"/>
    <w:rsid w:val="00A75A17"/>
    <w:rsid w:val="00A822A2"/>
    <w:rsid w:val="00AA0F85"/>
    <w:rsid w:val="00AA3C7D"/>
    <w:rsid w:val="00AA4BAD"/>
    <w:rsid w:val="00AD5447"/>
    <w:rsid w:val="00B02D85"/>
    <w:rsid w:val="00B1040B"/>
    <w:rsid w:val="00B33A3E"/>
    <w:rsid w:val="00B3799E"/>
    <w:rsid w:val="00B41B14"/>
    <w:rsid w:val="00B60F88"/>
    <w:rsid w:val="00B624AD"/>
    <w:rsid w:val="00B95B49"/>
    <w:rsid w:val="00BA0C39"/>
    <w:rsid w:val="00BA7FEB"/>
    <w:rsid w:val="00BB20D9"/>
    <w:rsid w:val="00BC3621"/>
    <w:rsid w:val="00BC6141"/>
    <w:rsid w:val="00BD34D6"/>
    <w:rsid w:val="00BF1DE8"/>
    <w:rsid w:val="00BF7896"/>
    <w:rsid w:val="00C2706A"/>
    <w:rsid w:val="00C30C60"/>
    <w:rsid w:val="00C56660"/>
    <w:rsid w:val="00C64907"/>
    <w:rsid w:val="00C66E0B"/>
    <w:rsid w:val="00C73057"/>
    <w:rsid w:val="00C736AA"/>
    <w:rsid w:val="00C817F9"/>
    <w:rsid w:val="00C86AA1"/>
    <w:rsid w:val="00C944A4"/>
    <w:rsid w:val="00C94537"/>
    <w:rsid w:val="00CA7686"/>
    <w:rsid w:val="00CB02AF"/>
    <w:rsid w:val="00CC7723"/>
    <w:rsid w:val="00CD6F6E"/>
    <w:rsid w:val="00D11F81"/>
    <w:rsid w:val="00D221A0"/>
    <w:rsid w:val="00D31132"/>
    <w:rsid w:val="00D44C17"/>
    <w:rsid w:val="00D551E5"/>
    <w:rsid w:val="00D76A88"/>
    <w:rsid w:val="00D90295"/>
    <w:rsid w:val="00D912E6"/>
    <w:rsid w:val="00D97FC4"/>
    <w:rsid w:val="00DA02A6"/>
    <w:rsid w:val="00DA4304"/>
    <w:rsid w:val="00DA5B34"/>
    <w:rsid w:val="00DA61C2"/>
    <w:rsid w:val="00E03634"/>
    <w:rsid w:val="00E03D34"/>
    <w:rsid w:val="00E061B9"/>
    <w:rsid w:val="00E104B4"/>
    <w:rsid w:val="00E301E0"/>
    <w:rsid w:val="00E3702B"/>
    <w:rsid w:val="00E42553"/>
    <w:rsid w:val="00E6554E"/>
    <w:rsid w:val="00E85D2A"/>
    <w:rsid w:val="00E87FDB"/>
    <w:rsid w:val="00EB4C17"/>
    <w:rsid w:val="00ED0D47"/>
    <w:rsid w:val="00ED5139"/>
    <w:rsid w:val="00F273CC"/>
    <w:rsid w:val="00F3352D"/>
    <w:rsid w:val="00F50BA6"/>
    <w:rsid w:val="00F528D0"/>
    <w:rsid w:val="00F70E73"/>
    <w:rsid w:val="00F81F24"/>
    <w:rsid w:val="00F822FF"/>
    <w:rsid w:val="00FA1BE2"/>
    <w:rsid w:val="00FA4FFE"/>
    <w:rsid w:val="00FC1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