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C75916">
        <w:rPr>
          <w:sz w:val="28"/>
          <w:szCs w:val="28"/>
        </w:rPr>
        <w:t>446</w:t>
      </w:r>
      <w:r w:rsidR="006F19C6">
        <w:rPr>
          <w:sz w:val="28"/>
          <w:szCs w:val="28"/>
        </w:rPr>
        <w:t>/202</w:t>
      </w:r>
      <w:r w:rsidR="00C75916">
        <w:rPr>
          <w:sz w:val="28"/>
          <w:szCs w:val="28"/>
        </w:rPr>
        <w:t>5</w:t>
      </w:r>
    </w:p>
    <w:p w:rsidR="00487077" w:rsidRPr="006F328A" w:rsidP="006F3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023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F1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6F19C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>Мировой 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>.,</w:t>
      </w:r>
      <w:r w:rsidR="000238EB">
        <w:rPr>
          <w:sz w:val="28"/>
          <w:szCs w:val="28"/>
        </w:rPr>
        <w:t xml:space="preserve"> </w:t>
      </w:r>
      <w:r w:rsidRPr="000238EB" w:rsidR="000238EB">
        <w:rPr>
          <w:sz w:val="28"/>
          <w:szCs w:val="28"/>
        </w:rPr>
        <w:t>рассмотрев в порядке упрощенного производства гражданское дело по иску</w:t>
      </w:r>
      <w:r w:rsidR="00C32961">
        <w:rPr>
          <w:sz w:val="28"/>
          <w:szCs w:val="28"/>
        </w:rPr>
        <w:t xml:space="preserve">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E27068">
        <w:rPr>
          <w:rStyle w:val="FontStyle12"/>
          <w:sz w:val="28"/>
          <w:szCs w:val="28"/>
          <w:lang w:eastAsia="uk-UA"/>
        </w:rPr>
        <w:t xml:space="preserve"> </w:t>
      </w:r>
      <w:r w:rsidR="000238EB">
        <w:rPr>
          <w:rStyle w:val="FontStyle12"/>
          <w:sz w:val="28"/>
          <w:szCs w:val="28"/>
          <w:lang w:eastAsia="uk-UA"/>
        </w:rPr>
        <w:t xml:space="preserve">потребительского </w:t>
      </w:r>
      <w:r w:rsidR="00431E04">
        <w:rPr>
          <w:rStyle w:val="FontStyle12"/>
          <w:sz w:val="28"/>
          <w:szCs w:val="28"/>
          <w:lang w:eastAsia="uk-UA"/>
        </w:rPr>
        <w:t>микро</w:t>
      </w:r>
      <w:r w:rsidR="00E27068">
        <w:rPr>
          <w:rStyle w:val="FontStyle12"/>
          <w:sz w:val="28"/>
          <w:szCs w:val="28"/>
          <w:lang w:eastAsia="uk-UA"/>
        </w:rPr>
        <w:t>займа</w:t>
      </w:r>
      <w:r w:rsidR="00C32961">
        <w:rPr>
          <w:rStyle w:val="FontStyle12"/>
          <w:sz w:val="28"/>
          <w:szCs w:val="28"/>
          <w:lang w:eastAsia="uk-UA"/>
        </w:rPr>
        <w:t xml:space="preserve"> №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="00C75916">
        <w:rPr>
          <w:rStyle w:val="FontStyle12"/>
          <w:sz w:val="28"/>
          <w:szCs w:val="28"/>
          <w:lang w:eastAsia="uk-UA"/>
        </w:rPr>
        <w:t xml:space="preserve"> </w:t>
      </w:r>
      <w:r w:rsidRPr="00E14F7A" w:rsidR="00C75916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75916">
        <w:rPr>
          <w:rStyle w:val="FontStyle12"/>
          <w:sz w:val="28"/>
          <w:szCs w:val="28"/>
          <w:lang w:eastAsia="uk-UA"/>
        </w:rPr>
        <w:t>по договору</w:t>
      </w:r>
      <w:r w:rsidR="00C75916">
        <w:rPr>
          <w:rStyle w:val="FontStyle12"/>
          <w:sz w:val="28"/>
          <w:szCs w:val="28"/>
          <w:lang w:eastAsia="uk-UA"/>
        </w:rPr>
        <w:t xml:space="preserve"> потребительского микрозайма №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="00C75916">
        <w:rPr>
          <w:rStyle w:val="FontStyle12"/>
          <w:sz w:val="28"/>
          <w:szCs w:val="28"/>
          <w:lang w:eastAsia="uk-UA"/>
        </w:rPr>
        <w:t>г.</w:t>
      </w:r>
      <w:r w:rsidRPr="00C32961" w:rsidR="00C75916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C7591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225AD8" w:rsidRPr="004F4786" w:rsidP="00225AD8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="007C162B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Pr="006F19C6" w:rsidR="006F19C6">
        <w:rPr>
          <w:sz w:val="28"/>
          <w:szCs w:val="28"/>
        </w:rPr>
        <w:t>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75916" w:rsidR="00C75916">
        <w:rPr>
          <w:rStyle w:val="FontStyle12"/>
          <w:sz w:val="28"/>
          <w:szCs w:val="28"/>
          <w:lang w:eastAsia="uk-UA"/>
        </w:rPr>
        <w:t>договору потребительского микрозайма №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Pr="00C75916" w:rsidR="00C75916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 w:rsidR="00AC6F0B">
        <w:rPr>
          <w:rStyle w:val="FontStyle12"/>
          <w:sz w:val="28"/>
          <w:szCs w:val="28"/>
          <w:lang w:eastAsia="uk-UA"/>
        </w:rPr>
        <w:t xml:space="preserve">сумма основного долга  в размере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="004C7298">
        <w:rPr>
          <w:rStyle w:val="FontStyle12"/>
          <w:sz w:val="28"/>
          <w:szCs w:val="28"/>
          <w:lang w:eastAsia="uk-UA"/>
        </w:rPr>
        <w:t>;</w:t>
      </w:r>
      <w:r w:rsidR="00AC6F0B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задолженность по процентам</w:t>
      </w:r>
      <w:r w:rsidR="00C75916">
        <w:rPr>
          <w:rStyle w:val="FontStyle12"/>
          <w:sz w:val="28"/>
          <w:szCs w:val="28"/>
          <w:lang w:eastAsia="uk-UA"/>
        </w:rPr>
        <w:t xml:space="preserve"> за пользование займом за период с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="00C75916">
        <w:rPr>
          <w:rStyle w:val="FontStyle12"/>
          <w:sz w:val="28"/>
          <w:szCs w:val="28"/>
          <w:lang w:eastAsia="uk-UA"/>
        </w:rPr>
        <w:t xml:space="preserve">г. </w:t>
      </w:r>
      <w:r w:rsidRPr="004C7298" w:rsidR="004C7298">
        <w:rPr>
          <w:rStyle w:val="FontStyle12"/>
          <w:sz w:val="28"/>
          <w:szCs w:val="28"/>
          <w:lang w:eastAsia="uk-UA"/>
        </w:rPr>
        <w:t xml:space="preserve">в размере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="004C7298">
        <w:rPr>
          <w:rStyle w:val="FontStyle12"/>
          <w:sz w:val="28"/>
          <w:szCs w:val="28"/>
          <w:lang w:eastAsia="uk-UA"/>
        </w:rPr>
        <w:t>,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сумма задолженности по</w:t>
      </w:r>
      <w:r w:rsidR="00C75916">
        <w:rPr>
          <w:sz w:val="28"/>
          <w:szCs w:val="28"/>
        </w:rPr>
        <w:t xml:space="preserve"> неустойке (пени) за несоблюдение условий договора займа за период с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="00C75916">
        <w:rPr>
          <w:sz w:val="28"/>
          <w:szCs w:val="28"/>
        </w:rPr>
        <w:t xml:space="preserve">г. в размере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>
        <w:rPr>
          <w:sz w:val="28"/>
          <w:szCs w:val="28"/>
        </w:rPr>
        <w:t>, а также</w:t>
      </w:r>
      <w:r w:rsidRPr="00AF56D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</w:t>
      </w:r>
      <w:r w:rsidRPr="004A7583">
        <w:rPr>
          <w:color w:val="000000"/>
          <w:sz w:val="28"/>
          <w:szCs w:val="28"/>
          <w:shd w:val="clear" w:color="auto" w:fill="FFFFFF"/>
        </w:rPr>
        <w:t>ебные расходы</w:t>
      </w:r>
      <w:r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 уплат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 гос</w:t>
      </w:r>
      <w:r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пошлины </w:t>
      </w:r>
      <w:r>
        <w:rPr>
          <w:rStyle w:val="FontStyle12"/>
          <w:sz w:val="28"/>
          <w:szCs w:val="28"/>
          <w:lang w:eastAsia="uk-UA"/>
        </w:rPr>
        <w:t xml:space="preserve">в размере </w:t>
      </w:r>
      <w:r w:rsidR="007C162B">
        <w:rPr>
          <w:sz w:val="28"/>
          <w:szCs w:val="28"/>
        </w:rPr>
        <w:t>&lt;данные изъяты</w:t>
      </w:r>
      <w:r w:rsidRPr="007C162B" w:rsidR="007C162B">
        <w:rPr>
          <w:sz w:val="28"/>
          <w:szCs w:val="28"/>
        </w:rPr>
        <w:t>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 или со дня подачи 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87077" w:rsidRPr="00E613E1" w:rsidP="004C729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4C7298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32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4C7298">
        <w:rPr>
          <w:sz w:val="28"/>
          <w:szCs w:val="28"/>
        </w:rPr>
        <w:t xml:space="preserve"> окончательной форме</w:t>
      </w:r>
      <w:r w:rsidRPr="00E613E1">
        <w:rPr>
          <w:bCs/>
          <w:color w:val="000000" w:themeColor="text1"/>
          <w:sz w:val="28"/>
          <w:szCs w:val="28"/>
        </w:rPr>
        <w:t>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9A4FF8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9A4FF8">
        <w:rPr>
          <w:color w:val="000000" w:themeColor="text1"/>
          <w:sz w:val="28"/>
          <w:szCs w:val="28"/>
        </w:rPr>
        <w:t xml:space="preserve">Мировой судья: </w:t>
      </w:r>
      <w:r w:rsidRPr="007C162B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9A4FF8">
        <w:rPr>
          <w:color w:val="000000" w:themeColor="text1"/>
          <w:sz w:val="28"/>
          <w:szCs w:val="28"/>
        </w:rPr>
        <w:t>С.Р. Новиков</w:t>
      </w:r>
    </w:p>
    <w:p w:rsidR="00E613E1" w:rsidRPr="007C162B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C162B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7C162B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7C162B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7C162B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C162B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7C162B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C162B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p w:rsidR="00487077" w:rsidRPr="007C162B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6F328A">
      <w:pgSz w:w="11906" w:h="16838"/>
      <w:pgMar w:top="709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71D13"/>
    <w:rsid w:val="001E3EE0"/>
    <w:rsid w:val="00216609"/>
    <w:rsid w:val="00225AD8"/>
    <w:rsid w:val="002E4530"/>
    <w:rsid w:val="002F73F3"/>
    <w:rsid w:val="00302553"/>
    <w:rsid w:val="003360C2"/>
    <w:rsid w:val="00431E04"/>
    <w:rsid w:val="00487077"/>
    <w:rsid w:val="004A7583"/>
    <w:rsid w:val="004C7298"/>
    <w:rsid w:val="004F0135"/>
    <w:rsid w:val="004F4786"/>
    <w:rsid w:val="00594A44"/>
    <w:rsid w:val="006443B1"/>
    <w:rsid w:val="006922C7"/>
    <w:rsid w:val="006C1EC0"/>
    <w:rsid w:val="006F19C6"/>
    <w:rsid w:val="006F328A"/>
    <w:rsid w:val="006F48F5"/>
    <w:rsid w:val="007222C9"/>
    <w:rsid w:val="00756C3F"/>
    <w:rsid w:val="00777B6B"/>
    <w:rsid w:val="007C162B"/>
    <w:rsid w:val="00835AFD"/>
    <w:rsid w:val="00873DD9"/>
    <w:rsid w:val="008A4D32"/>
    <w:rsid w:val="008A628E"/>
    <w:rsid w:val="00900EC8"/>
    <w:rsid w:val="009A4FF8"/>
    <w:rsid w:val="009D4113"/>
    <w:rsid w:val="009F6EA5"/>
    <w:rsid w:val="00A50FE5"/>
    <w:rsid w:val="00AA6604"/>
    <w:rsid w:val="00AB1FE2"/>
    <w:rsid w:val="00AC6F0B"/>
    <w:rsid w:val="00AE7BF2"/>
    <w:rsid w:val="00AF56D6"/>
    <w:rsid w:val="00B943A1"/>
    <w:rsid w:val="00C13940"/>
    <w:rsid w:val="00C32961"/>
    <w:rsid w:val="00C63205"/>
    <w:rsid w:val="00C75916"/>
    <w:rsid w:val="00CE34E9"/>
    <w:rsid w:val="00CE6377"/>
    <w:rsid w:val="00D76EC5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