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33C1" w:rsidP="000733C1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733C1">
        <w:rPr>
          <w:rFonts w:ascii="Times New Roman" w:hAnsi="Times New Roman"/>
          <w:sz w:val="28"/>
          <w:szCs w:val="28"/>
        </w:rPr>
        <w:t>Дело № 2-32-</w:t>
      </w:r>
      <w:r w:rsidR="00297AF1">
        <w:rPr>
          <w:rFonts w:ascii="Times New Roman" w:hAnsi="Times New Roman"/>
          <w:sz w:val="28"/>
          <w:szCs w:val="28"/>
        </w:rPr>
        <w:t>584</w:t>
      </w:r>
      <w:r w:rsidRPr="000733C1">
        <w:rPr>
          <w:rFonts w:ascii="Times New Roman" w:hAnsi="Times New Roman"/>
          <w:sz w:val="28"/>
          <w:szCs w:val="28"/>
        </w:rPr>
        <w:t>/202</w:t>
      </w:r>
      <w:r w:rsidR="00297AF1">
        <w:rPr>
          <w:rFonts w:ascii="Times New Roman" w:hAnsi="Times New Roman"/>
          <w:sz w:val="28"/>
          <w:szCs w:val="28"/>
        </w:rPr>
        <w:t>5</w:t>
      </w:r>
    </w:p>
    <w:p w:rsidR="008811AB" w:rsidRPr="00841558" w:rsidP="0084155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41558">
        <w:rPr>
          <w:rFonts w:ascii="Times New Roman" w:hAnsi="Times New Roman"/>
          <w:sz w:val="28"/>
          <w:szCs w:val="28"/>
        </w:rPr>
        <w:t>РЕШЕНИЕ</w:t>
      </w:r>
    </w:p>
    <w:p w:rsidR="008811AB" w:rsidRPr="00841558" w:rsidP="0084155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41558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8811AB" w:rsidRPr="00841558" w:rsidP="0084155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811AB" w:rsidRPr="00A258D7" w:rsidP="0084155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A258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июля </w:t>
      </w:r>
      <w:r w:rsidRPr="00A258D7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A258D7">
        <w:rPr>
          <w:rFonts w:ascii="Times New Roman" w:hAnsi="Times New Roman"/>
          <w:color w:val="000000" w:themeColor="text1"/>
          <w:sz w:val="28"/>
          <w:szCs w:val="28"/>
        </w:rPr>
        <w:t xml:space="preserve"> года                             </w:t>
      </w:r>
      <w:r w:rsidRPr="00A258D7" w:rsidR="003A25E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A258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г. Белогорск</w:t>
      </w:r>
    </w:p>
    <w:p w:rsidR="008811AB" w:rsidRPr="00841558" w:rsidP="00841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558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</w:t>
      </w:r>
    </w:p>
    <w:p w:rsidR="00594AF9" w:rsidRPr="00616F1D" w:rsidP="0084155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7AF1">
        <w:rPr>
          <w:rFonts w:ascii="Times New Roman" w:hAnsi="Times New Roman"/>
          <w:color w:val="000000" w:themeColor="text1"/>
          <w:sz w:val="28"/>
          <w:szCs w:val="28"/>
        </w:rPr>
        <w:t xml:space="preserve">при секретаре судебного заседания – </w:t>
      </w:r>
      <w:r w:rsidRPr="00616F1D" w:rsidR="00616F1D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616F1D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616F1D" w:rsidR="00616F1D">
        <w:rPr>
          <w:rFonts w:ascii="Times New Roman" w:hAnsi="Times New Roman"/>
          <w:color w:val="000000" w:themeColor="text1"/>
          <w:sz w:val="28"/>
          <w:szCs w:val="28"/>
        </w:rPr>
        <w:t>&gt;</w:t>
      </w:r>
    </w:p>
    <w:p w:rsidR="00594AF9" w:rsidRPr="00297AF1" w:rsidP="00594AF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7AF1">
        <w:rPr>
          <w:rFonts w:ascii="Times New Roman" w:hAnsi="Times New Roman"/>
          <w:color w:val="000000" w:themeColor="text1"/>
          <w:sz w:val="28"/>
          <w:szCs w:val="28"/>
        </w:rPr>
        <w:t>рассмотрев в открытом судебном заседании гражда</w:t>
      </w:r>
      <w:r w:rsidRPr="00297AF1">
        <w:rPr>
          <w:rFonts w:ascii="Times New Roman" w:hAnsi="Times New Roman"/>
          <w:color w:val="000000" w:themeColor="text1"/>
          <w:sz w:val="28"/>
          <w:szCs w:val="28"/>
        </w:rPr>
        <w:t xml:space="preserve">нское дело по иску </w:t>
      </w:r>
      <w:r w:rsidRPr="00297AF1" w:rsidR="00297AF1">
        <w:rPr>
          <w:rFonts w:ascii="Times New Roman" w:hAnsi="Times New Roman"/>
          <w:color w:val="000000" w:themeColor="text1"/>
          <w:sz w:val="28"/>
          <w:szCs w:val="28"/>
        </w:rPr>
        <w:t>ООО «Центр юридических услуг «</w:t>
      </w:r>
      <w:r w:rsidRPr="00297AF1" w:rsidR="00297AF1">
        <w:rPr>
          <w:rFonts w:ascii="Times New Roman" w:hAnsi="Times New Roman"/>
          <w:color w:val="000000" w:themeColor="text1"/>
          <w:sz w:val="28"/>
          <w:szCs w:val="28"/>
        </w:rPr>
        <w:t>Савари</w:t>
      </w:r>
      <w:r w:rsidRPr="00297AF1" w:rsidR="00297AF1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297AF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297A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AF1" w:rsidR="00297AF1">
        <w:rPr>
          <w:rFonts w:ascii="Times New Roman" w:hAnsi="Times New Roman"/>
          <w:color w:val="000000" w:themeColor="text1"/>
          <w:sz w:val="28"/>
          <w:szCs w:val="28"/>
        </w:rPr>
        <w:t>Дудник</w:t>
      </w:r>
      <w:r w:rsidRPr="00297AF1" w:rsidR="00297AF1">
        <w:rPr>
          <w:rFonts w:ascii="Times New Roman" w:hAnsi="Times New Roman"/>
          <w:color w:val="000000" w:themeColor="text1"/>
          <w:sz w:val="28"/>
          <w:szCs w:val="28"/>
        </w:rPr>
        <w:t xml:space="preserve"> Андрею Анатольевичу </w:t>
      </w:r>
      <w:r w:rsidRPr="00297AF1">
        <w:rPr>
          <w:rFonts w:ascii="Times New Roman" w:hAnsi="Times New Roman"/>
          <w:color w:val="000000" w:themeColor="text1"/>
          <w:sz w:val="28"/>
          <w:szCs w:val="28"/>
        </w:rPr>
        <w:t xml:space="preserve">о взыскании процентов за пользование чужими денежными средствами, судебных расходов, </w:t>
      </w:r>
    </w:p>
    <w:p w:rsidR="00594AF9" w:rsidRPr="00297AF1" w:rsidP="00594AF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7AF1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изложенного, руководствуясь ст.ст.194-199 ГПК РФ, мировой судья,</w:t>
      </w:r>
    </w:p>
    <w:p w:rsidR="00594AF9" w:rsidRPr="00297AF1" w:rsidP="00594AF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97A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</w:t>
      </w:r>
      <w:r w:rsidRPr="00297A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Е Ш И Л:</w:t>
      </w:r>
    </w:p>
    <w:p w:rsidR="00594AF9" w:rsidRPr="00297AF1" w:rsidP="00594AF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исковые требования </w:t>
      </w:r>
      <w:r w:rsidRPr="00297AF1" w:rsidR="00297AF1">
        <w:rPr>
          <w:rFonts w:ascii="Times New Roman" w:hAnsi="Times New Roman"/>
          <w:color w:val="000000" w:themeColor="text1"/>
          <w:sz w:val="28"/>
          <w:szCs w:val="28"/>
        </w:rPr>
        <w:t>ООО «Центр юридических услуг «Савари» к Дудник Андрею Анатольевичу</w:t>
      </w:r>
      <w:r w:rsidRPr="00297AF1">
        <w:rPr>
          <w:rFonts w:ascii="Times New Roman" w:hAnsi="Times New Roman"/>
          <w:color w:val="000000" w:themeColor="text1"/>
          <w:sz w:val="28"/>
          <w:szCs w:val="28"/>
        </w:rPr>
        <w:t xml:space="preserve"> о взыскании процентов за пользование чужими денежными средствами, судебных расходов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удовлетворить частично. </w:t>
      </w:r>
    </w:p>
    <w:p w:rsidR="00594AF9" w:rsidRPr="00616F1D" w:rsidP="00616F1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Взыскать с </w:t>
      </w:r>
      <w:r w:rsidRPr="00297AF1" w:rsidR="00297AF1">
        <w:rPr>
          <w:rFonts w:ascii="Times New Roman" w:hAnsi="Times New Roman"/>
          <w:color w:val="000000" w:themeColor="text1"/>
          <w:sz w:val="28"/>
          <w:szCs w:val="28"/>
        </w:rPr>
        <w:t>Дудник Андрея Анатольевича</w:t>
      </w:r>
      <w:r w:rsidRPr="00297AF1" w:rsid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616F1D" w:rsidR="00616F1D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616F1D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616F1D" w:rsidR="00616F1D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97AF1" w:rsid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пользу </w:t>
      </w:r>
      <w:r w:rsidRPr="00297AF1" w:rsidR="00297AF1">
        <w:rPr>
          <w:rFonts w:ascii="Times New Roman" w:hAnsi="Times New Roman"/>
          <w:color w:val="000000" w:themeColor="text1"/>
          <w:sz w:val="28"/>
          <w:szCs w:val="28"/>
        </w:rPr>
        <w:t>ООО «Центр юридических услуг «</w:t>
      </w:r>
      <w:r w:rsidRPr="00297AF1" w:rsidR="00297AF1">
        <w:rPr>
          <w:rFonts w:ascii="Times New Roman" w:hAnsi="Times New Roman"/>
          <w:color w:val="000000" w:themeColor="text1"/>
          <w:sz w:val="28"/>
          <w:szCs w:val="28"/>
        </w:rPr>
        <w:t>Савари</w:t>
      </w:r>
      <w:r w:rsidRPr="00297AF1" w:rsidR="00297AF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97AF1" w:rsid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616F1D" w:rsidR="00616F1D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616F1D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616F1D" w:rsidR="00616F1D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297AF1">
        <w:rPr>
          <w:color w:val="000000" w:themeColor="text1"/>
        </w:rPr>
        <w:t xml:space="preserve"> 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проценты за пользование чужими денежными средствами </w:t>
      </w:r>
      <w:r w:rsidRPr="00297AF1">
        <w:rPr>
          <w:rFonts w:ascii="Times New Roman" w:hAnsi="Times New Roman"/>
          <w:color w:val="000000" w:themeColor="text1"/>
          <w:sz w:val="28"/>
          <w:szCs w:val="28"/>
        </w:rPr>
        <w:t xml:space="preserve">в порядке ст. 395 ГК РФ, начисляемые </w:t>
      </w:r>
      <w:r w:rsidRPr="00297AF1">
        <w:rPr>
          <w:rFonts w:ascii="Times New Roman" w:hAnsi="Times New Roman"/>
          <w:color w:val="000000" w:themeColor="text1"/>
          <w:sz w:val="28"/>
          <w:szCs w:val="28"/>
        </w:rPr>
        <w:t>на сумму долга,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период с </w:t>
      </w:r>
      <w:r w:rsidRPr="00616F1D" w:rsidR="00616F1D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616F1D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616F1D" w:rsidR="00616F1D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г. в размере </w:t>
      </w:r>
      <w:r w:rsidRPr="00616F1D" w:rsidR="00616F1D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616F1D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616F1D" w:rsidR="00616F1D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рублей,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также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судебные расходы, связанные с уплатой государственной пошлины 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в размере </w:t>
      </w:r>
      <w:r w:rsidRPr="00616F1D" w:rsidR="00616F1D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616F1D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616F1D" w:rsidR="00616F1D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.</w:t>
      </w:r>
    </w:p>
    <w:p w:rsidR="00594AF9" w:rsidRPr="00297AF1" w:rsidP="00594AF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7AF1">
        <w:rPr>
          <w:rFonts w:ascii="Times New Roman" w:hAnsi="Times New Roman"/>
          <w:color w:val="000000" w:themeColor="text1"/>
          <w:sz w:val="28"/>
          <w:szCs w:val="28"/>
        </w:rPr>
        <w:t>В удовлетворении остальной части исковых требований</w:t>
      </w:r>
      <w:r w:rsidRPr="00297AF1">
        <w:rPr>
          <w:rFonts w:ascii="Times New Roman" w:hAnsi="Times New Roman"/>
          <w:color w:val="000000" w:themeColor="text1"/>
          <w:sz w:val="28"/>
          <w:szCs w:val="28"/>
        </w:rPr>
        <w:t xml:space="preserve"> - отказать.</w:t>
      </w:r>
    </w:p>
    <w:p w:rsidR="00594AF9" w:rsidRPr="00297AF1" w:rsidP="00594A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решения суда.</w:t>
      </w:r>
    </w:p>
    <w:p w:rsidR="00594AF9" w:rsidRPr="00297AF1" w:rsidP="00594A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да.</w:t>
      </w:r>
    </w:p>
    <w:p w:rsidR="00594AF9" w:rsidRPr="00297AF1" w:rsidP="00594A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94AF9" w:rsidRPr="00297AF1" w:rsidP="00594A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Решение может быть обжаловано в Белогорский районный суд 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Республики Крым через мирового судью судебного участка №32 Белогорского судебного района в течение месяца со дня его принятия в окончательной форме.</w:t>
      </w:r>
    </w:p>
    <w:p w:rsidR="00594AF9" w:rsidRPr="00297AF1" w:rsidP="00594A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594AF9" w:rsidRPr="00297AF1" w:rsidP="00594AF9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297AF1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297A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С.Р. Новиков</w:t>
      </w:r>
    </w:p>
    <w:p w:rsidR="00352EFB" w:rsidRPr="00297AF1" w:rsidP="00352EFB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297AF1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Копия верна:  мировой </w:t>
      </w:r>
      <w:r w:rsidRPr="00297AF1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судья                                             секретарь с/з:    </w:t>
      </w:r>
    </w:p>
    <w:p w:rsidR="00352EFB" w:rsidRPr="00297AF1" w:rsidP="00352EFB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352EFB" w:rsidRPr="00297AF1" w:rsidP="00352EFB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297AF1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Решение не вступило в законную силу.</w:t>
      </w:r>
    </w:p>
    <w:p w:rsidR="00594AF9" w:rsidRPr="00297AF1" w:rsidP="00352EFB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297AF1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</w:t>
      </w:r>
    </w:p>
    <w:sectPr w:rsidSect="00297AF1">
      <w:headerReference w:type="default" r:id="rId4"/>
      <w:footerReference w:type="default" r:id="rId5"/>
      <w:pgSz w:w="11906" w:h="16838"/>
      <w:pgMar w:top="851" w:right="709" w:bottom="142" w:left="1560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55E0">
    <w:pPr>
      <w:pStyle w:val="Footer"/>
      <w:jc w:val="right"/>
    </w:pPr>
  </w:p>
  <w:p w:rsidR="007855E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55E0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297AF1">
      <w:rPr>
        <w:noProof/>
      </w:rPr>
      <w:t>2</w:t>
    </w:r>
    <w:r>
      <w:fldChar w:fldCharType="end"/>
    </w:r>
  </w:p>
  <w:p w:rsidR="007855E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3C"/>
    <w:rsid w:val="00001474"/>
    <w:rsid w:val="00002448"/>
    <w:rsid w:val="00004321"/>
    <w:rsid w:val="00005207"/>
    <w:rsid w:val="00005E46"/>
    <w:rsid w:val="000067E6"/>
    <w:rsid w:val="00006A61"/>
    <w:rsid w:val="00010955"/>
    <w:rsid w:val="00012370"/>
    <w:rsid w:val="00012E40"/>
    <w:rsid w:val="00015EE9"/>
    <w:rsid w:val="00017265"/>
    <w:rsid w:val="00017CD4"/>
    <w:rsid w:val="0002303F"/>
    <w:rsid w:val="000254A6"/>
    <w:rsid w:val="00027B75"/>
    <w:rsid w:val="00030018"/>
    <w:rsid w:val="00030193"/>
    <w:rsid w:val="00031519"/>
    <w:rsid w:val="00031530"/>
    <w:rsid w:val="00033A5E"/>
    <w:rsid w:val="0003460D"/>
    <w:rsid w:val="0003738D"/>
    <w:rsid w:val="00041205"/>
    <w:rsid w:val="000435CD"/>
    <w:rsid w:val="00043754"/>
    <w:rsid w:val="00043E45"/>
    <w:rsid w:val="00045E46"/>
    <w:rsid w:val="00051270"/>
    <w:rsid w:val="000546E1"/>
    <w:rsid w:val="000733C1"/>
    <w:rsid w:val="00076E97"/>
    <w:rsid w:val="00080001"/>
    <w:rsid w:val="00081D32"/>
    <w:rsid w:val="00084726"/>
    <w:rsid w:val="00087CAD"/>
    <w:rsid w:val="00094E1F"/>
    <w:rsid w:val="00095857"/>
    <w:rsid w:val="000A5D77"/>
    <w:rsid w:val="000A660E"/>
    <w:rsid w:val="000A6E02"/>
    <w:rsid w:val="000A7E3B"/>
    <w:rsid w:val="000A7E8F"/>
    <w:rsid w:val="000B493A"/>
    <w:rsid w:val="000B522E"/>
    <w:rsid w:val="000B7811"/>
    <w:rsid w:val="000C0BA9"/>
    <w:rsid w:val="000C751C"/>
    <w:rsid w:val="000D0D14"/>
    <w:rsid w:val="000D29BC"/>
    <w:rsid w:val="000D5710"/>
    <w:rsid w:val="000E007A"/>
    <w:rsid w:val="000E095B"/>
    <w:rsid w:val="000E5026"/>
    <w:rsid w:val="000E71A4"/>
    <w:rsid w:val="000F1233"/>
    <w:rsid w:val="000F61CE"/>
    <w:rsid w:val="000F7F47"/>
    <w:rsid w:val="001000CD"/>
    <w:rsid w:val="001032DE"/>
    <w:rsid w:val="001048BE"/>
    <w:rsid w:val="00106216"/>
    <w:rsid w:val="00113620"/>
    <w:rsid w:val="00116F5E"/>
    <w:rsid w:val="0012026F"/>
    <w:rsid w:val="0012374F"/>
    <w:rsid w:val="001238C6"/>
    <w:rsid w:val="00124A35"/>
    <w:rsid w:val="0012597F"/>
    <w:rsid w:val="00126349"/>
    <w:rsid w:val="0014310C"/>
    <w:rsid w:val="00144878"/>
    <w:rsid w:val="001503BB"/>
    <w:rsid w:val="001504F6"/>
    <w:rsid w:val="00150664"/>
    <w:rsid w:val="00151835"/>
    <w:rsid w:val="00151A2C"/>
    <w:rsid w:val="00154212"/>
    <w:rsid w:val="0015546B"/>
    <w:rsid w:val="001577E3"/>
    <w:rsid w:val="00161A12"/>
    <w:rsid w:val="00164765"/>
    <w:rsid w:val="0017091E"/>
    <w:rsid w:val="001762E5"/>
    <w:rsid w:val="00176B4A"/>
    <w:rsid w:val="00180B6A"/>
    <w:rsid w:val="00180E2C"/>
    <w:rsid w:val="00183310"/>
    <w:rsid w:val="0018564D"/>
    <w:rsid w:val="00186B91"/>
    <w:rsid w:val="00187148"/>
    <w:rsid w:val="00190C13"/>
    <w:rsid w:val="00191A76"/>
    <w:rsid w:val="00192872"/>
    <w:rsid w:val="00194ADD"/>
    <w:rsid w:val="001A1DA3"/>
    <w:rsid w:val="001A4077"/>
    <w:rsid w:val="001A6234"/>
    <w:rsid w:val="001B087D"/>
    <w:rsid w:val="001C1388"/>
    <w:rsid w:val="001C301D"/>
    <w:rsid w:val="001E1D0C"/>
    <w:rsid w:val="001E3C65"/>
    <w:rsid w:val="001E3F1B"/>
    <w:rsid w:val="001E479F"/>
    <w:rsid w:val="001E7C3C"/>
    <w:rsid w:val="001F0B59"/>
    <w:rsid w:val="001F2ACF"/>
    <w:rsid w:val="001F3394"/>
    <w:rsid w:val="001F56AA"/>
    <w:rsid w:val="002031D8"/>
    <w:rsid w:val="00203F6A"/>
    <w:rsid w:val="00213C38"/>
    <w:rsid w:val="00215DFC"/>
    <w:rsid w:val="0021640E"/>
    <w:rsid w:val="00217A90"/>
    <w:rsid w:val="00220DE9"/>
    <w:rsid w:val="00222DC9"/>
    <w:rsid w:val="002233FB"/>
    <w:rsid w:val="00223636"/>
    <w:rsid w:val="00230A6D"/>
    <w:rsid w:val="00235790"/>
    <w:rsid w:val="00235D7F"/>
    <w:rsid w:val="00235EF8"/>
    <w:rsid w:val="00237295"/>
    <w:rsid w:val="00241CDF"/>
    <w:rsid w:val="002422CF"/>
    <w:rsid w:val="00243B57"/>
    <w:rsid w:val="00244797"/>
    <w:rsid w:val="00245140"/>
    <w:rsid w:val="0024590A"/>
    <w:rsid w:val="002515F9"/>
    <w:rsid w:val="002522EE"/>
    <w:rsid w:val="00253524"/>
    <w:rsid w:val="00254E88"/>
    <w:rsid w:val="00256A38"/>
    <w:rsid w:val="0025791E"/>
    <w:rsid w:val="002609BC"/>
    <w:rsid w:val="00261E75"/>
    <w:rsid w:val="00263B90"/>
    <w:rsid w:val="00265171"/>
    <w:rsid w:val="00266997"/>
    <w:rsid w:val="00275A99"/>
    <w:rsid w:val="00281522"/>
    <w:rsid w:val="00284F2E"/>
    <w:rsid w:val="00285930"/>
    <w:rsid w:val="00285C8E"/>
    <w:rsid w:val="00285E01"/>
    <w:rsid w:val="002861FB"/>
    <w:rsid w:val="002863D9"/>
    <w:rsid w:val="002867E0"/>
    <w:rsid w:val="00293BE1"/>
    <w:rsid w:val="00296780"/>
    <w:rsid w:val="00296857"/>
    <w:rsid w:val="00297AF1"/>
    <w:rsid w:val="002B69B4"/>
    <w:rsid w:val="002C6D40"/>
    <w:rsid w:val="002C775D"/>
    <w:rsid w:val="002C78B9"/>
    <w:rsid w:val="002D0BE6"/>
    <w:rsid w:val="002D152C"/>
    <w:rsid w:val="002F3080"/>
    <w:rsid w:val="002F75DF"/>
    <w:rsid w:val="00302F88"/>
    <w:rsid w:val="003063B2"/>
    <w:rsid w:val="00312D4A"/>
    <w:rsid w:val="00314637"/>
    <w:rsid w:val="00317105"/>
    <w:rsid w:val="00317829"/>
    <w:rsid w:val="00327D24"/>
    <w:rsid w:val="00335C14"/>
    <w:rsid w:val="00341EEA"/>
    <w:rsid w:val="00342FB8"/>
    <w:rsid w:val="0034382B"/>
    <w:rsid w:val="00345CE1"/>
    <w:rsid w:val="00347604"/>
    <w:rsid w:val="003500DF"/>
    <w:rsid w:val="00352EFB"/>
    <w:rsid w:val="003542F5"/>
    <w:rsid w:val="0035445D"/>
    <w:rsid w:val="003612CC"/>
    <w:rsid w:val="003623CF"/>
    <w:rsid w:val="003675A9"/>
    <w:rsid w:val="00367626"/>
    <w:rsid w:val="00367986"/>
    <w:rsid w:val="00370ED0"/>
    <w:rsid w:val="003713B9"/>
    <w:rsid w:val="00373A94"/>
    <w:rsid w:val="00375394"/>
    <w:rsid w:val="00375C69"/>
    <w:rsid w:val="00376F3A"/>
    <w:rsid w:val="00380C52"/>
    <w:rsid w:val="00381434"/>
    <w:rsid w:val="003819B5"/>
    <w:rsid w:val="00382B65"/>
    <w:rsid w:val="0038326E"/>
    <w:rsid w:val="00383DE1"/>
    <w:rsid w:val="00386D59"/>
    <w:rsid w:val="00387263"/>
    <w:rsid w:val="0039164C"/>
    <w:rsid w:val="00392B32"/>
    <w:rsid w:val="003A165F"/>
    <w:rsid w:val="003A1E6F"/>
    <w:rsid w:val="003A1F2C"/>
    <w:rsid w:val="003A25E3"/>
    <w:rsid w:val="003A5B2E"/>
    <w:rsid w:val="003B172F"/>
    <w:rsid w:val="003B4AA9"/>
    <w:rsid w:val="003B6422"/>
    <w:rsid w:val="003B74DF"/>
    <w:rsid w:val="003C166A"/>
    <w:rsid w:val="003C31FB"/>
    <w:rsid w:val="003D1607"/>
    <w:rsid w:val="003D5463"/>
    <w:rsid w:val="003D6E81"/>
    <w:rsid w:val="003E2396"/>
    <w:rsid w:val="003E7A78"/>
    <w:rsid w:val="003E7A99"/>
    <w:rsid w:val="003F3C6E"/>
    <w:rsid w:val="003F3F12"/>
    <w:rsid w:val="003F4A35"/>
    <w:rsid w:val="003F618B"/>
    <w:rsid w:val="003F7231"/>
    <w:rsid w:val="00400532"/>
    <w:rsid w:val="0041029E"/>
    <w:rsid w:val="0041146C"/>
    <w:rsid w:val="00411DCA"/>
    <w:rsid w:val="00412123"/>
    <w:rsid w:val="004141F9"/>
    <w:rsid w:val="00421687"/>
    <w:rsid w:val="00424A62"/>
    <w:rsid w:val="00424EDC"/>
    <w:rsid w:val="00427959"/>
    <w:rsid w:val="00427FC3"/>
    <w:rsid w:val="00432506"/>
    <w:rsid w:val="00434352"/>
    <w:rsid w:val="00436A41"/>
    <w:rsid w:val="00442F38"/>
    <w:rsid w:val="00447663"/>
    <w:rsid w:val="0045038D"/>
    <w:rsid w:val="00452313"/>
    <w:rsid w:val="004556C9"/>
    <w:rsid w:val="00462EA8"/>
    <w:rsid w:val="004632E0"/>
    <w:rsid w:val="0046448A"/>
    <w:rsid w:val="004658EE"/>
    <w:rsid w:val="00466DA9"/>
    <w:rsid w:val="00471A5B"/>
    <w:rsid w:val="004742C1"/>
    <w:rsid w:val="004807AA"/>
    <w:rsid w:val="004824BB"/>
    <w:rsid w:val="00483A20"/>
    <w:rsid w:val="00490E96"/>
    <w:rsid w:val="00491C67"/>
    <w:rsid w:val="00492EDD"/>
    <w:rsid w:val="004946C1"/>
    <w:rsid w:val="00497EFE"/>
    <w:rsid w:val="004A011A"/>
    <w:rsid w:val="004A179A"/>
    <w:rsid w:val="004A53AA"/>
    <w:rsid w:val="004A599E"/>
    <w:rsid w:val="004A6998"/>
    <w:rsid w:val="004A6A9F"/>
    <w:rsid w:val="004A6C5E"/>
    <w:rsid w:val="004A7316"/>
    <w:rsid w:val="004B1AA7"/>
    <w:rsid w:val="004B4404"/>
    <w:rsid w:val="004B4476"/>
    <w:rsid w:val="004C2530"/>
    <w:rsid w:val="004C41BE"/>
    <w:rsid w:val="004C557B"/>
    <w:rsid w:val="004C5707"/>
    <w:rsid w:val="004C5A08"/>
    <w:rsid w:val="004C6C20"/>
    <w:rsid w:val="004D23FD"/>
    <w:rsid w:val="004D446C"/>
    <w:rsid w:val="004D5736"/>
    <w:rsid w:val="004E1943"/>
    <w:rsid w:val="004E3884"/>
    <w:rsid w:val="004E3A81"/>
    <w:rsid w:val="004E41EF"/>
    <w:rsid w:val="004E43B9"/>
    <w:rsid w:val="004E7359"/>
    <w:rsid w:val="004E7904"/>
    <w:rsid w:val="004F07D5"/>
    <w:rsid w:val="004F1C0D"/>
    <w:rsid w:val="004F5C43"/>
    <w:rsid w:val="00501398"/>
    <w:rsid w:val="005076E6"/>
    <w:rsid w:val="005123A8"/>
    <w:rsid w:val="00515D54"/>
    <w:rsid w:val="00521188"/>
    <w:rsid w:val="00522136"/>
    <w:rsid w:val="00523A6C"/>
    <w:rsid w:val="00533221"/>
    <w:rsid w:val="00535EE1"/>
    <w:rsid w:val="005423C4"/>
    <w:rsid w:val="0054353A"/>
    <w:rsid w:val="00544F10"/>
    <w:rsid w:val="00547043"/>
    <w:rsid w:val="005479E7"/>
    <w:rsid w:val="005519C3"/>
    <w:rsid w:val="00553C01"/>
    <w:rsid w:val="00553FF1"/>
    <w:rsid w:val="005572D3"/>
    <w:rsid w:val="00557588"/>
    <w:rsid w:val="005613E4"/>
    <w:rsid w:val="005700B4"/>
    <w:rsid w:val="00577E1E"/>
    <w:rsid w:val="00581F65"/>
    <w:rsid w:val="00591D29"/>
    <w:rsid w:val="0059217E"/>
    <w:rsid w:val="005946AC"/>
    <w:rsid w:val="00594AF9"/>
    <w:rsid w:val="00594B53"/>
    <w:rsid w:val="005979D2"/>
    <w:rsid w:val="005A037D"/>
    <w:rsid w:val="005A0F05"/>
    <w:rsid w:val="005A308A"/>
    <w:rsid w:val="005A3C45"/>
    <w:rsid w:val="005A4659"/>
    <w:rsid w:val="005A4E31"/>
    <w:rsid w:val="005A501B"/>
    <w:rsid w:val="005A5AAC"/>
    <w:rsid w:val="005B0D6C"/>
    <w:rsid w:val="005C16D6"/>
    <w:rsid w:val="005C2073"/>
    <w:rsid w:val="005C208E"/>
    <w:rsid w:val="005D280D"/>
    <w:rsid w:val="005D4462"/>
    <w:rsid w:val="005D4D88"/>
    <w:rsid w:val="005D74D8"/>
    <w:rsid w:val="005E2326"/>
    <w:rsid w:val="005E2BE4"/>
    <w:rsid w:val="005F1DA5"/>
    <w:rsid w:val="005F6B24"/>
    <w:rsid w:val="00603157"/>
    <w:rsid w:val="00603570"/>
    <w:rsid w:val="0060780E"/>
    <w:rsid w:val="00607894"/>
    <w:rsid w:val="00607CC0"/>
    <w:rsid w:val="00607F64"/>
    <w:rsid w:val="00610718"/>
    <w:rsid w:val="00611B08"/>
    <w:rsid w:val="00612ADE"/>
    <w:rsid w:val="00613400"/>
    <w:rsid w:val="00616F1D"/>
    <w:rsid w:val="00621EA1"/>
    <w:rsid w:val="00624018"/>
    <w:rsid w:val="00624A8B"/>
    <w:rsid w:val="0062543B"/>
    <w:rsid w:val="00630B6D"/>
    <w:rsid w:val="00631759"/>
    <w:rsid w:val="0063276E"/>
    <w:rsid w:val="00632F50"/>
    <w:rsid w:val="00633467"/>
    <w:rsid w:val="00635626"/>
    <w:rsid w:val="00637786"/>
    <w:rsid w:val="00640696"/>
    <w:rsid w:val="00640773"/>
    <w:rsid w:val="00642546"/>
    <w:rsid w:val="00643830"/>
    <w:rsid w:val="00643DB1"/>
    <w:rsid w:val="00646FEE"/>
    <w:rsid w:val="00647004"/>
    <w:rsid w:val="00651AB9"/>
    <w:rsid w:val="006567EF"/>
    <w:rsid w:val="00657EC6"/>
    <w:rsid w:val="00661342"/>
    <w:rsid w:val="00665736"/>
    <w:rsid w:val="006708A7"/>
    <w:rsid w:val="0067139B"/>
    <w:rsid w:val="00681018"/>
    <w:rsid w:val="00684ACB"/>
    <w:rsid w:val="00690569"/>
    <w:rsid w:val="00691958"/>
    <w:rsid w:val="00696ECB"/>
    <w:rsid w:val="00697CB7"/>
    <w:rsid w:val="006A02DF"/>
    <w:rsid w:val="006A033E"/>
    <w:rsid w:val="006A1088"/>
    <w:rsid w:val="006A15F4"/>
    <w:rsid w:val="006B6C34"/>
    <w:rsid w:val="006B7958"/>
    <w:rsid w:val="006C198B"/>
    <w:rsid w:val="006C1DC7"/>
    <w:rsid w:val="006C211B"/>
    <w:rsid w:val="006C4F93"/>
    <w:rsid w:val="006D0F57"/>
    <w:rsid w:val="006D1B1E"/>
    <w:rsid w:val="006D655B"/>
    <w:rsid w:val="006E240D"/>
    <w:rsid w:val="006E2720"/>
    <w:rsid w:val="006E59BA"/>
    <w:rsid w:val="006F38C9"/>
    <w:rsid w:val="006F4282"/>
    <w:rsid w:val="007019EC"/>
    <w:rsid w:val="0070374D"/>
    <w:rsid w:val="00704228"/>
    <w:rsid w:val="0071041D"/>
    <w:rsid w:val="00712210"/>
    <w:rsid w:val="00716376"/>
    <w:rsid w:val="0072213F"/>
    <w:rsid w:val="00722684"/>
    <w:rsid w:val="00724561"/>
    <w:rsid w:val="00724B3E"/>
    <w:rsid w:val="00725CC2"/>
    <w:rsid w:val="00731E1E"/>
    <w:rsid w:val="007326AF"/>
    <w:rsid w:val="00734621"/>
    <w:rsid w:val="00734711"/>
    <w:rsid w:val="007422EF"/>
    <w:rsid w:val="00742A8D"/>
    <w:rsid w:val="007453C0"/>
    <w:rsid w:val="007503D3"/>
    <w:rsid w:val="00750417"/>
    <w:rsid w:val="00756EBA"/>
    <w:rsid w:val="00765C68"/>
    <w:rsid w:val="00767425"/>
    <w:rsid w:val="00767CA1"/>
    <w:rsid w:val="00770E50"/>
    <w:rsid w:val="00771DE6"/>
    <w:rsid w:val="007773EC"/>
    <w:rsid w:val="0078042D"/>
    <w:rsid w:val="007808F9"/>
    <w:rsid w:val="00780C8B"/>
    <w:rsid w:val="00781F35"/>
    <w:rsid w:val="00782DB8"/>
    <w:rsid w:val="0078499C"/>
    <w:rsid w:val="00785052"/>
    <w:rsid w:val="007855E0"/>
    <w:rsid w:val="00787EDC"/>
    <w:rsid w:val="00792230"/>
    <w:rsid w:val="00797333"/>
    <w:rsid w:val="00797977"/>
    <w:rsid w:val="007A2A4F"/>
    <w:rsid w:val="007A46E8"/>
    <w:rsid w:val="007A7730"/>
    <w:rsid w:val="007A7CD0"/>
    <w:rsid w:val="007B00C5"/>
    <w:rsid w:val="007B5BC2"/>
    <w:rsid w:val="007C5BB7"/>
    <w:rsid w:val="007C6FEF"/>
    <w:rsid w:val="007D1267"/>
    <w:rsid w:val="007D13A7"/>
    <w:rsid w:val="007D1CA6"/>
    <w:rsid w:val="007D520E"/>
    <w:rsid w:val="007E119A"/>
    <w:rsid w:val="007E151C"/>
    <w:rsid w:val="007E2204"/>
    <w:rsid w:val="007E29D4"/>
    <w:rsid w:val="007F16B4"/>
    <w:rsid w:val="007F2C3E"/>
    <w:rsid w:val="007F3452"/>
    <w:rsid w:val="007F3A22"/>
    <w:rsid w:val="007F4455"/>
    <w:rsid w:val="007F6817"/>
    <w:rsid w:val="007F7CF3"/>
    <w:rsid w:val="0080124D"/>
    <w:rsid w:val="0080605C"/>
    <w:rsid w:val="00811543"/>
    <w:rsid w:val="008121FC"/>
    <w:rsid w:val="00812E94"/>
    <w:rsid w:val="008133F9"/>
    <w:rsid w:val="0081640E"/>
    <w:rsid w:val="00816C27"/>
    <w:rsid w:val="008179AD"/>
    <w:rsid w:val="00817D5C"/>
    <w:rsid w:val="008246E5"/>
    <w:rsid w:val="00841558"/>
    <w:rsid w:val="00841CB8"/>
    <w:rsid w:val="00842C61"/>
    <w:rsid w:val="008431D8"/>
    <w:rsid w:val="00845F25"/>
    <w:rsid w:val="00846278"/>
    <w:rsid w:val="008507C2"/>
    <w:rsid w:val="008556D4"/>
    <w:rsid w:val="00860CD9"/>
    <w:rsid w:val="00862104"/>
    <w:rsid w:val="0086227D"/>
    <w:rsid w:val="008637F9"/>
    <w:rsid w:val="0086465D"/>
    <w:rsid w:val="00865599"/>
    <w:rsid w:val="00870528"/>
    <w:rsid w:val="00873812"/>
    <w:rsid w:val="0088046E"/>
    <w:rsid w:val="008811AB"/>
    <w:rsid w:val="00883018"/>
    <w:rsid w:val="008A0F72"/>
    <w:rsid w:val="008A58BF"/>
    <w:rsid w:val="008A619D"/>
    <w:rsid w:val="008A7D7F"/>
    <w:rsid w:val="008B0F9A"/>
    <w:rsid w:val="008B107D"/>
    <w:rsid w:val="008B1190"/>
    <w:rsid w:val="008B56F5"/>
    <w:rsid w:val="008B7D10"/>
    <w:rsid w:val="008C2F7A"/>
    <w:rsid w:val="008C4419"/>
    <w:rsid w:val="008D315D"/>
    <w:rsid w:val="008D5286"/>
    <w:rsid w:val="008D55D8"/>
    <w:rsid w:val="008E1561"/>
    <w:rsid w:val="008E3177"/>
    <w:rsid w:val="008E3542"/>
    <w:rsid w:val="008E3BD4"/>
    <w:rsid w:val="008E47DD"/>
    <w:rsid w:val="008F04D6"/>
    <w:rsid w:val="008F1E36"/>
    <w:rsid w:val="008F75B8"/>
    <w:rsid w:val="009029F1"/>
    <w:rsid w:val="00911336"/>
    <w:rsid w:val="009160AC"/>
    <w:rsid w:val="00917DA8"/>
    <w:rsid w:val="00921969"/>
    <w:rsid w:val="00923E5D"/>
    <w:rsid w:val="00923EFB"/>
    <w:rsid w:val="009247F4"/>
    <w:rsid w:val="00925EEF"/>
    <w:rsid w:val="00926072"/>
    <w:rsid w:val="00931C06"/>
    <w:rsid w:val="00934BEF"/>
    <w:rsid w:val="00935A4A"/>
    <w:rsid w:val="009367A2"/>
    <w:rsid w:val="00937731"/>
    <w:rsid w:val="009445E1"/>
    <w:rsid w:val="00945CBF"/>
    <w:rsid w:val="00945D3F"/>
    <w:rsid w:val="00945D98"/>
    <w:rsid w:val="00946800"/>
    <w:rsid w:val="00947758"/>
    <w:rsid w:val="00960067"/>
    <w:rsid w:val="0096332E"/>
    <w:rsid w:val="00966AA6"/>
    <w:rsid w:val="009703D5"/>
    <w:rsid w:val="0097695C"/>
    <w:rsid w:val="00981019"/>
    <w:rsid w:val="009839F0"/>
    <w:rsid w:val="00986398"/>
    <w:rsid w:val="009904BD"/>
    <w:rsid w:val="00992B1D"/>
    <w:rsid w:val="00994143"/>
    <w:rsid w:val="009B67D1"/>
    <w:rsid w:val="009C10D4"/>
    <w:rsid w:val="009C132D"/>
    <w:rsid w:val="009C57F4"/>
    <w:rsid w:val="009C72A5"/>
    <w:rsid w:val="009D0A99"/>
    <w:rsid w:val="009D288F"/>
    <w:rsid w:val="009D2981"/>
    <w:rsid w:val="009D5973"/>
    <w:rsid w:val="009D757C"/>
    <w:rsid w:val="009E06E6"/>
    <w:rsid w:val="009E7FD5"/>
    <w:rsid w:val="009F1785"/>
    <w:rsid w:val="009F6C83"/>
    <w:rsid w:val="009F7044"/>
    <w:rsid w:val="009F7F8F"/>
    <w:rsid w:val="00A10F0F"/>
    <w:rsid w:val="00A110A4"/>
    <w:rsid w:val="00A110B2"/>
    <w:rsid w:val="00A12218"/>
    <w:rsid w:val="00A1394D"/>
    <w:rsid w:val="00A2081C"/>
    <w:rsid w:val="00A22183"/>
    <w:rsid w:val="00A23F21"/>
    <w:rsid w:val="00A258D7"/>
    <w:rsid w:val="00A277E5"/>
    <w:rsid w:val="00A30F60"/>
    <w:rsid w:val="00A31309"/>
    <w:rsid w:val="00A32117"/>
    <w:rsid w:val="00A3625F"/>
    <w:rsid w:val="00A36C02"/>
    <w:rsid w:val="00A40BB6"/>
    <w:rsid w:val="00A4614A"/>
    <w:rsid w:val="00A46199"/>
    <w:rsid w:val="00A52826"/>
    <w:rsid w:val="00A5374C"/>
    <w:rsid w:val="00A54C2F"/>
    <w:rsid w:val="00A55AE5"/>
    <w:rsid w:val="00A57D8D"/>
    <w:rsid w:val="00A57E9D"/>
    <w:rsid w:val="00A60BCA"/>
    <w:rsid w:val="00A61334"/>
    <w:rsid w:val="00A63418"/>
    <w:rsid w:val="00A641A0"/>
    <w:rsid w:val="00A64A93"/>
    <w:rsid w:val="00A65CF6"/>
    <w:rsid w:val="00A71850"/>
    <w:rsid w:val="00A73208"/>
    <w:rsid w:val="00A73DA9"/>
    <w:rsid w:val="00A742FE"/>
    <w:rsid w:val="00A757FD"/>
    <w:rsid w:val="00A819CB"/>
    <w:rsid w:val="00A8333D"/>
    <w:rsid w:val="00A85610"/>
    <w:rsid w:val="00A93ADB"/>
    <w:rsid w:val="00A93DB3"/>
    <w:rsid w:val="00AA0D86"/>
    <w:rsid w:val="00AA189B"/>
    <w:rsid w:val="00AA5093"/>
    <w:rsid w:val="00AA53D0"/>
    <w:rsid w:val="00AA78CC"/>
    <w:rsid w:val="00AB0534"/>
    <w:rsid w:val="00AB11DD"/>
    <w:rsid w:val="00AB24B2"/>
    <w:rsid w:val="00AB3550"/>
    <w:rsid w:val="00AB49D8"/>
    <w:rsid w:val="00AB579C"/>
    <w:rsid w:val="00AB71EE"/>
    <w:rsid w:val="00AC067B"/>
    <w:rsid w:val="00AC6B61"/>
    <w:rsid w:val="00AC7AC7"/>
    <w:rsid w:val="00AD0100"/>
    <w:rsid w:val="00AD2B99"/>
    <w:rsid w:val="00AD5956"/>
    <w:rsid w:val="00AE02F8"/>
    <w:rsid w:val="00AE1161"/>
    <w:rsid w:val="00AE13AE"/>
    <w:rsid w:val="00AE44FB"/>
    <w:rsid w:val="00AF0483"/>
    <w:rsid w:val="00AF37C7"/>
    <w:rsid w:val="00AF3F52"/>
    <w:rsid w:val="00AF7242"/>
    <w:rsid w:val="00B020DD"/>
    <w:rsid w:val="00B0214F"/>
    <w:rsid w:val="00B0383C"/>
    <w:rsid w:val="00B03FEC"/>
    <w:rsid w:val="00B05358"/>
    <w:rsid w:val="00B06E1F"/>
    <w:rsid w:val="00B11047"/>
    <w:rsid w:val="00B165ED"/>
    <w:rsid w:val="00B17CA9"/>
    <w:rsid w:val="00B24210"/>
    <w:rsid w:val="00B24236"/>
    <w:rsid w:val="00B2530E"/>
    <w:rsid w:val="00B26DA4"/>
    <w:rsid w:val="00B2763E"/>
    <w:rsid w:val="00B31620"/>
    <w:rsid w:val="00B36855"/>
    <w:rsid w:val="00B37C50"/>
    <w:rsid w:val="00B450A8"/>
    <w:rsid w:val="00B476A3"/>
    <w:rsid w:val="00B51910"/>
    <w:rsid w:val="00B53E64"/>
    <w:rsid w:val="00B57986"/>
    <w:rsid w:val="00B60A4F"/>
    <w:rsid w:val="00B66369"/>
    <w:rsid w:val="00B677C2"/>
    <w:rsid w:val="00B70240"/>
    <w:rsid w:val="00B7226D"/>
    <w:rsid w:val="00B74407"/>
    <w:rsid w:val="00B75FC0"/>
    <w:rsid w:val="00B768B4"/>
    <w:rsid w:val="00B77FAC"/>
    <w:rsid w:val="00B828EA"/>
    <w:rsid w:val="00B83613"/>
    <w:rsid w:val="00B8688D"/>
    <w:rsid w:val="00B902AD"/>
    <w:rsid w:val="00B912C1"/>
    <w:rsid w:val="00B94F8B"/>
    <w:rsid w:val="00BA015A"/>
    <w:rsid w:val="00BA0510"/>
    <w:rsid w:val="00BA10B1"/>
    <w:rsid w:val="00BA65D6"/>
    <w:rsid w:val="00BA6A39"/>
    <w:rsid w:val="00BB0B30"/>
    <w:rsid w:val="00BB0F65"/>
    <w:rsid w:val="00BB2B32"/>
    <w:rsid w:val="00BB3436"/>
    <w:rsid w:val="00BB53C2"/>
    <w:rsid w:val="00BB603E"/>
    <w:rsid w:val="00BB6673"/>
    <w:rsid w:val="00BC043F"/>
    <w:rsid w:val="00BC54A9"/>
    <w:rsid w:val="00BD4F2E"/>
    <w:rsid w:val="00BE518F"/>
    <w:rsid w:val="00BF27D6"/>
    <w:rsid w:val="00BF46EB"/>
    <w:rsid w:val="00BF7B21"/>
    <w:rsid w:val="00C06796"/>
    <w:rsid w:val="00C106EE"/>
    <w:rsid w:val="00C135AC"/>
    <w:rsid w:val="00C14192"/>
    <w:rsid w:val="00C20DB5"/>
    <w:rsid w:val="00C23810"/>
    <w:rsid w:val="00C25B7A"/>
    <w:rsid w:val="00C27A50"/>
    <w:rsid w:val="00C30D0F"/>
    <w:rsid w:val="00C35526"/>
    <w:rsid w:val="00C358AA"/>
    <w:rsid w:val="00C37421"/>
    <w:rsid w:val="00C37AA3"/>
    <w:rsid w:val="00C417F6"/>
    <w:rsid w:val="00C42266"/>
    <w:rsid w:val="00C4578B"/>
    <w:rsid w:val="00C459EF"/>
    <w:rsid w:val="00C46EAD"/>
    <w:rsid w:val="00C47CE8"/>
    <w:rsid w:val="00C55426"/>
    <w:rsid w:val="00C64E1D"/>
    <w:rsid w:val="00C704E5"/>
    <w:rsid w:val="00C7135E"/>
    <w:rsid w:val="00C757A1"/>
    <w:rsid w:val="00C7679F"/>
    <w:rsid w:val="00C76F56"/>
    <w:rsid w:val="00C84FF2"/>
    <w:rsid w:val="00C918BF"/>
    <w:rsid w:val="00C97480"/>
    <w:rsid w:val="00C979EE"/>
    <w:rsid w:val="00CA1C4B"/>
    <w:rsid w:val="00CA31F3"/>
    <w:rsid w:val="00CA48CC"/>
    <w:rsid w:val="00CA4BB1"/>
    <w:rsid w:val="00CA53D3"/>
    <w:rsid w:val="00CB0E5B"/>
    <w:rsid w:val="00CB3986"/>
    <w:rsid w:val="00CB5180"/>
    <w:rsid w:val="00CC15BA"/>
    <w:rsid w:val="00CC20CC"/>
    <w:rsid w:val="00CC27BC"/>
    <w:rsid w:val="00CC3E77"/>
    <w:rsid w:val="00CC697A"/>
    <w:rsid w:val="00CD0E52"/>
    <w:rsid w:val="00CD4507"/>
    <w:rsid w:val="00CD4622"/>
    <w:rsid w:val="00CD4A4B"/>
    <w:rsid w:val="00CD5C25"/>
    <w:rsid w:val="00CD60DE"/>
    <w:rsid w:val="00CE3ED7"/>
    <w:rsid w:val="00CE53AE"/>
    <w:rsid w:val="00CF2041"/>
    <w:rsid w:val="00D00687"/>
    <w:rsid w:val="00D01F18"/>
    <w:rsid w:val="00D02FAF"/>
    <w:rsid w:val="00D032F1"/>
    <w:rsid w:val="00D03736"/>
    <w:rsid w:val="00D07E3D"/>
    <w:rsid w:val="00D1128B"/>
    <w:rsid w:val="00D22456"/>
    <w:rsid w:val="00D22CF3"/>
    <w:rsid w:val="00D22FE6"/>
    <w:rsid w:val="00D24F11"/>
    <w:rsid w:val="00D255DC"/>
    <w:rsid w:val="00D30D36"/>
    <w:rsid w:val="00D33126"/>
    <w:rsid w:val="00D400B4"/>
    <w:rsid w:val="00D401BF"/>
    <w:rsid w:val="00D40F93"/>
    <w:rsid w:val="00D41346"/>
    <w:rsid w:val="00D42804"/>
    <w:rsid w:val="00D437A3"/>
    <w:rsid w:val="00D50A50"/>
    <w:rsid w:val="00D51711"/>
    <w:rsid w:val="00D55028"/>
    <w:rsid w:val="00D55A06"/>
    <w:rsid w:val="00D62B7A"/>
    <w:rsid w:val="00D65BE3"/>
    <w:rsid w:val="00D67CA2"/>
    <w:rsid w:val="00D67CAF"/>
    <w:rsid w:val="00D67E04"/>
    <w:rsid w:val="00D7388E"/>
    <w:rsid w:val="00D7722A"/>
    <w:rsid w:val="00D776F6"/>
    <w:rsid w:val="00D77BE9"/>
    <w:rsid w:val="00D81144"/>
    <w:rsid w:val="00D86BC8"/>
    <w:rsid w:val="00D87E5C"/>
    <w:rsid w:val="00D90511"/>
    <w:rsid w:val="00D90EC1"/>
    <w:rsid w:val="00D90F41"/>
    <w:rsid w:val="00D93123"/>
    <w:rsid w:val="00D9467A"/>
    <w:rsid w:val="00D9651A"/>
    <w:rsid w:val="00D974AD"/>
    <w:rsid w:val="00D976F9"/>
    <w:rsid w:val="00DA0871"/>
    <w:rsid w:val="00DA30B4"/>
    <w:rsid w:val="00DA3262"/>
    <w:rsid w:val="00DA721A"/>
    <w:rsid w:val="00DB1546"/>
    <w:rsid w:val="00DB380F"/>
    <w:rsid w:val="00DB7E37"/>
    <w:rsid w:val="00DC0672"/>
    <w:rsid w:val="00DC0A68"/>
    <w:rsid w:val="00DC1EFF"/>
    <w:rsid w:val="00DC2264"/>
    <w:rsid w:val="00DC232E"/>
    <w:rsid w:val="00DC5B22"/>
    <w:rsid w:val="00DD0B33"/>
    <w:rsid w:val="00DD3636"/>
    <w:rsid w:val="00DD728D"/>
    <w:rsid w:val="00DE2EAE"/>
    <w:rsid w:val="00DE69BD"/>
    <w:rsid w:val="00DE6FBC"/>
    <w:rsid w:val="00DE7FCF"/>
    <w:rsid w:val="00DF242A"/>
    <w:rsid w:val="00DF4AD5"/>
    <w:rsid w:val="00DF5277"/>
    <w:rsid w:val="00DF64FC"/>
    <w:rsid w:val="00E0063B"/>
    <w:rsid w:val="00E06CE9"/>
    <w:rsid w:val="00E07703"/>
    <w:rsid w:val="00E137B6"/>
    <w:rsid w:val="00E179F7"/>
    <w:rsid w:val="00E20BC7"/>
    <w:rsid w:val="00E222B9"/>
    <w:rsid w:val="00E22C50"/>
    <w:rsid w:val="00E23CAF"/>
    <w:rsid w:val="00E269C4"/>
    <w:rsid w:val="00E30958"/>
    <w:rsid w:val="00E359C0"/>
    <w:rsid w:val="00E37BBF"/>
    <w:rsid w:val="00E50297"/>
    <w:rsid w:val="00E52AC5"/>
    <w:rsid w:val="00E62D21"/>
    <w:rsid w:val="00E640D2"/>
    <w:rsid w:val="00E651BD"/>
    <w:rsid w:val="00E65A2F"/>
    <w:rsid w:val="00E712A6"/>
    <w:rsid w:val="00E73D80"/>
    <w:rsid w:val="00E7510D"/>
    <w:rsid w:val="00E752A4"/>
    <w:rsid w:val="00E77F41"/>
    <w:rsid w:val="00E839FC"/>
    <w:rsid w:val="00E83AAA"/>
    <w:rsid w:val="00E83D65"/>
    <w:rsid w:val="00E856F1"/>
    <w:rsid w:val="00E85B89"/>
    <w:rsid w:val="00E86983"/>
    <w:rsid w:val="00E92AAB"/>
    <w:rsid w:val="00E92F66"/>
    <w:rsid w:val="00E97287"/>
    <w:rsid w:val="00EA058F"/>
    <w:rsid w:val="00EA25D5"/>
    <w:rsid w:val="00EA69A9"/>
    <w:rsid w:val="00EA71EA"/>
    <w:rsid w:val="00EB20F1"/>
    <w:rsid w:val="00EB5EB5"/>
    <w:rsid w:val="00EB682B"/>
    <w:rsid w:val="00EB7E2C"/>
    <w:rsid w:val="00EC0C17"/>
    <w:rsid w:val="00EC261F"/>
    <w:rsid w:val="00EC2E16"/>
    <w:rsid w:val="00EC58CB"/>
    <w:rsid w:val="00EC6A54"/>
    <w:rsid w:val="00ED0013"/>
    <w:rsid w:val="00ED0A66"/>
    <w:rsid w:val="00ED1B5C"/>
    <w:rsid w:val="00ED4384"/>
    <w:rsid w:val="00ED7148"/>
    <w:rsid w:val="00EE6980"/>
    <w:rsid w:val="00EF07E7"/>
    <w:rsid w:val="00EF4A72"/>
    <w:rsid w:val="00F03589"/>
    <w:rsid w:val="00F042E0"/>
    <w:rsid w:val="00F1134B"/>
    <w:rsid w:val="00F136DE"/>
    <w:rsid w:val="00F2597A"/>
    <w:rsid w:val="00F262B3"/>
    <w:rsid w:val="00F26EB1"/>
    <w:rsid w:val="00F37FAD"/>
    <w:rsid w:val="00F41A8F"/>
    <w:rsid w:val="00F421E9"/>
    <w:rsid w:val="00F43D3C"/>
    <w:rsid w:val="00F46636"/>
    <w:rsid w:val="00F4734A"/>
    <w:rsid w:val="00F51741"/>
    <w:rsid w:val="00F51EAB"/>
    <w:rsid w:val="00F6021A"/>
    <w:rsid w:val="00F645A7"/>
    <w:rsid w:val="00F64924"/>
    <w:rsid w:val="00F7038C"/>
    <w:rsid w:val="00F713EE"/>
    <w:rsid w:val="00F76AAF"/>
    <w:rsid w:val="00F81E8D"/>
    <w:rsid w:val="00F83CDB"/>
    <w:rsid w:val="00F84A6D"/>
    <w:rsid w:val="00F86593"/>
    <w:rsid w:val="00F86782"/>
    <w:rsid w:val="00F869CB"/>
    <w:rsid w:val="00F8741E"/>
    <w:rsid w:val="00F87AA0"/>
    <w:rsid w:val="00FA3CEA"/>
    <w:rsid w:val="00FA4BFF"/>
    <w:rsid w:val="00FB0AB2"/>
    <w:rsid w:val="00FB0D26"/>
    <w:rsid w:val="00FB1DC9"/>
    <w:rsid w:val="00FB3400"/>
    <w:rsid w:val="00FB4B0E"/>
    <w:rsid w:val="00FB69B4"/>
    <w:rsid w:val="00FB6AF1"/>
    <w:rsid w:val="00FC1A9A"/>
    <w:rsid w:val="00FC37B9"/>
    <w:rsid w:val="00FC5F09"/>
    <w:rsid w:val="00FC66C3"/>
    <w:rsid w:val="00FC7A8D"/>
    <w:rsid w:val="00FE04B9"/>
    <w:rsid w:val="00FE322E"/>
    <w:rsid w:val="00FF68E2"/>
    <w:rsid w:val="00FF7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8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E1943"/>
    <w:rPr>
      <w:rFonts w:ascii="Times New Roman" w:hAnsi="Times New Roman"/>
      <w:sz w:val="18"/>
    </w:rPr>
  </w:style>
  <w:style w:type="paragraph" w:styleId="BalloonText">
    <w:name w:val="Balloon Text"/>
    <w:basedOn w:val="Normal"/>
    <w:link w:val="a"/>
    <w:uiPriority w:val="99"/>
    <w:semiHidden/>
    <w:unhideWhenUsed/>
    <w:rsid w:val="007804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78042D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780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E13AE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4F1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4F1C0D"/>
    <w:rPr>
      <w:rFonts w:ascii="Times New Roman" w:hAnsi="Times New Roman" w:cs="Times New Roman"/>
      <w:sz w:val="24"/>
      <w:szCs w:val="24"/>
      <w:lang w:val="x-none" w:eastAsia="ru-RU"/>
    </w:rPr>
  </w:style>
  <w:style w:type="paragraph" w:styleId="Footer">
    <w:name w:val="footer"/>
    <w:basedOn w:val="Normal"/>
    <w:link w:val="a1"/>
    <w:uiPriority w:val="99"/>
    <w:unhideWhenUsed/>
    <w:rsid w:val="004F1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4F1C0D"/>
    <w:rPr>
      <w:rFonts w:ascii="Times New Roman" w:hAnsi="Times New Roman" w:cs="Times New Roman"/>
      <w:sz w:val="24"/>
      <w:szCs w:val="24"/>
      <w:lang w:val="x-none" w:eastAsia="ru-RU"/>
    </w:rPr>
  </w:style>
  <w:style w:type="paragraph" w:styleId="NormalWeb">
    <w:name w:val="Normal (Web)"/>
    <w:basedOn w:val="Normal"/>
    <w:uiPriority w:val="99"/>
    <w:unhideWhenUsed/>
    <w:rsid w:val="00916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15066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