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7077" w:rsidRPr="004F4786" w:rsidP="006F328A">
      <w:pPr>
        <w:ind w:firstLine="567"/>
        <w:jc w:val="right"/>
        <w:rPr>
          <w:sz w:val="28"/>
          <w:szCs w:val="28"/>
        </w:rPr>
      </w:pPr>
      <w:r w:rsidRPr="004F4786">
        <w:rPr>
          <w:sz w:val="28"/>
          <w:szCs w:val="28"/>
        </w:rPr>
        <w:t>Дело №</w:t>
      </w:r>
      <w:r w:rsidR="006F19C6">
        <w:rPr>
          <w:sz w:val="28"/>
          <w:szCs w:val="28"/>
        </w:rPr>
        <w:t>2-32-</w:t>
      </w:r>
      <w:r w:rsidR="004E5494">
        <w:rPr>
          <w:sz w:val="28"/>
          <w:szCs w:val="28"/>
        </w:rPr>
        <w:t>774</w:t>
      </w:r>
      <w:r w:rsidR="006F19C6">
        <w:rPr>
          <w:sz w:val="28"/>
          <w:szCs w:val="28"/>
        </w:rPr>
        <w:t>/202</w:t>
      </w:r>
      <w:r w:rsidR="00846645">
        <w:rPr>
          <w:sz w:val="28"/>
          <w:szCs w:val="28"/>
        </w:rPr>
        <w:t>4</w:t>
      </w:r>
    </w:p>
    <w:p w:rsidR="00F927DA" w:rsidRPr="00F927DA" w:rsidP="00F927DA">
      <w:pPr>
        <w:jc w:val="center"/>
        <w:rPr>
          <w:sz w:val="28"/>
          <w:szCs w:val="28"/>
        </w:rPr>
      </w:pPr>
      <w:r w:rsidRPr="00F927DA">
        <w:rPr>
          <w:sz w:val="28"/>
          <w:szCs w:val="28"/>
        </w:rPr>
        <w:t>РЕШЕНИЕ</w:t>
      </w:r>
    </w:p>
    <w:p w:rsidR="00487077" w:rsidRPr="006F328A" w:rsidP="006F328A">
      <w:pPr>
        <w:jc w:val="center"/>
        <w:rPr>
          <w:sz w:val="28"/>
          <w:szCs w:val="28"/>
        </w:rPr>
      </w:pPr>
      <w:r w:rsidRPr="006F328A">
        <w:rPr>
          <w:sz w:val="28"/>
          <w:szCs w:val="28"/>
        </w:rPr>
        <w:t>Именем Российской Федерации</w:t>
      </w:r>
    </w:p>
    <w:p w:rsidR="00487077" w:rsidRPr="006F328A" w:rsidP="006F328A">
      <w:pPr>
        <w:jc w:val="center"/>
        <w:rPr>
          <w:sz w:val="28"/>
          <w:szCs w:val="28"/>
        </w:rPr>
      </w:pPr>
      <w:r w:rsidRPr="006F328A">
        <w:rPr>
          <w:sz w:val="28"/>
          <w:szCs w:val="28"/>
        </w:rPr>
        <w:t>(резолютивная часть)</w:t>
      </w:r>
    </w:p>
    <w:p w:rsidR="00487077" w:rsidRPr="004F4786" w:rsidP="006F328A">
      <w:pPr>
        <w:ind w:firstLine="567"/>
        <w:rPr>
          <w:sz w:val="28"/>
          <w:szCs w:val="28"/>
        </w:rPr>
      </w:pPr>
      <w:r>
        <w:rPr>
          <w:sz w:val="28"/>
          <w:szCs w:val="28"/>
        </w:rPr>
        <w:t>15</w:t>
      </w:r>
      <w:r w:rsidR="006F19C6">
        <w:rPr>
          <w:sz w:val="28"/>
          <w:szCs w:val="28"/>
        </w:rPr>
        <w:t xml:space="preserve"> </w:t>
      </w:r>
      <w:r w:rsidR="00877716">
        <w:rPr>
          <w:sz w:val="28"/>
          <w:szCs w:val="28"/>
        </w:rPr>
        <w:t xml:space="preserve">октября </w:t>
      </w:r>
      <w:r w:rsidR="006F19C6">
        <w:rPr>
          <w:sz w:val="28"/>
          <w:szCs w:val="28"/>
        </w:rPr>
        <w:t>202</w:t>
      </w:r>
      <w:r w:rsidR="00846645">
        <w:rPr>
          <w:sz w:val="28"/>
          <w:szCs w:val="28"/>
        </w:rPr>
        <w:t>4</w:t>
      </w:r>
      <w:r w:rsidRPr="004F4786">
        <w:rPr>
          <w:sz w:val="28"/>
          <w:szCs w:val="28"/>
        </w:rPr>
        <w:t xml:space="preserve"> года                         </w:t>
      </w:r>
      <w:r w:rsidR="004F4786">
        <w:rPr>
          <w:sz w:val="28"/>
          <w:szCs w:val="28"/>
        </w:rPr>
        <w:t xml:space="preserve">            </w:t>
      </w:r>
      <w:r w:rsidRPr="004F4786">
        <w:rPr>
          <w:sz w:val="28"/>
          <w:szCs w:val="28"/>
        </w:rPr>
        <w:t xml:space="preserve">   </w:t>
      </w:r>
      <w:r w:rsidR="00F07CE2">
        <w:rPr>
          <w:sz w:val="28"/>
          <w:szCs w:val="28"/>
        </w:rPr>
        <w:t xml:space="preserve">              </w:t>
      </w:r>
      <w:r w:rsidRPr="004F4786">
        <w:rPr>
          <w:sz w:val="28"/>
          <w:szCs w:val="28"/>
        </w:rPr>
        <w:t xml:space="preserve">         </w:t>
      </w:r>
      <w:r w:rsidR="006F19C6">
        <w:rPr>
          <w:sz w:val="28"/>
          <w:szCs w:val="28"/>
        </w:rPr>
        <w:t xml:space="preserve">      </w:t>
      </w:r>
      <w:r w:rsidRPr="004F4786">
        <w:rPr>
          <w:sz w:val="28"/>
          <w:szCs w:val="28"/>
        </w:rPr>
        <w:t>г</w:t>
      </w:r>
      <w:r w:rsidR="006F19C6">
        <w:rPr>
          <w:sz w:val="28"/>
          <w:szCs w:val="28"/>
        </w:rPr>
        <w:t>.</w:t>
      </w:r>
      <w:r w:rsidRPr="004F4786">
        <w:rPr>
          <w:sz w:val="28"/>
          <w:szCs w:val="28"/>
        </w:rPr>
        <w:t xml:space="preserve"> </w:t>
      </w:r>
      <w:r w:rsidR="006F19C6">
        <w:rPr>
          <w:sz w:val="28"/>
          <w:szCs w:val="28"/>
        </w:rPr>
        <w:t>Белогорск</w:t>
      </w:r>
      <w:r w:rsidRPr="004F4786">
        <w:rPr>
          <w:sz w:val="28"/>
          <w:szCs w:val="28"/>
        </w:rPr>
        <w:br/>
      </w:r>
      <w:r w:rsidR="006F328A">
        <w:rPr>
          <w:sz w:val="28"/>
          <w:szCs w:val="28"/>
        </w:rPr>
        <w:t xml:space="preserve">        </w:t>
      </w:r>
      <w:r w:rsidRPr="004F4786">
        <w:rPr>
          <w:sz w:val="28"/>
          <w:szCs w:val="28"/>
        </w:rPr>
        <w:t>Мировой судья судебного участка №</w:t>
      </w:r>
      <w:r w:rsidR="006F19C6">
        <w:rPr>
          <w:sz w:val="28"/>
          <w:szCs w:val="28"/>
        </w:rPr>
        <w:t>32</w:t>
      </w:r>
      <w:r w:rsidRPr="004F4786">
        <w:rPr>
          <w:sz w:val="28"/>
          <w:szCs w:val="28"/>
        </w:rPr>
        <w:t xml:space="preserve"> </w:t>
      </w:r>
      <w:r w:rsidR="006F19C6">
        <w:rPr>
          <w:sz w:val="28"/>
          <w:szCs w:val="28"/>
        </w:rPr>
        <w:t>Белогорск</w:t>
      </w:r>
      <w:r w:rsidRPr="004F4786">
        <w:rPr>
          <w:sz w:val="28"/>
          <w:szCs w:val="28"/>
        </w:rPr>
        <w:t>ого судебного района (</w:t>
      </w:r>
      <w:r w:rsidR="006F19C6">
        <w:rPr>
          <w:sz w:val="28"/>
          <w:szCs w:val="28"/>
        </w:rPr>
        <w:t>Белогорск</w:t>
      </w:r>
      <w:r w:rsidRPr="004F4786">
        <w:rPr>
          <w:sz w:val="28"/>
          <w:szCs w:val="28"/>
        </w:rPr>
        <w:t xml:space="preserve">ого </w:t>
      </w:r>
      <w:r w:rsidR="006F19C6">
        <w:rPr>
          <w:sz w:val="28"/>
          <w:szCs w:val="28"/>
        </w:rPr>
        <w:t>муниципального района</w:t>
      </w:r>
      <w:r w:rsidRPr="004F4786">
        <w:rPr>
          <w:sz w:val="28"/>
          <w:szCs w:val="28"/>
        </w:rPr>
        <w:t xml:space="preserve">) </w:t>
      </w:r>
      <w:r w:rsidR="00E14F7A">
        <w:rPr>
          <w:sz w:val="28"/>
          <w:szCs w:val="28"/>
        </w:rPr>
        <w:t xml:space="preserve">Республики Крым </w:t>
      </w:r>
      <w:r w:rsidR="006F19C6">
        <w:rPr>
          <w:sz w:val="28"/>
          <w:szCs w:val="28"/>
        </w:rPr>
        <w:t>Новиков С.Р</w:t>
      </w:r>
      <w:r w:rsidRPr="004F4786">
        <w:rPr>
          <w:sz w:val="28"/>
          <w:szCs w:val="28"/>
        </w:rPr>
        <w:t xml:space="preserve">., </w:t>
      </w:r>
    </w:p>
    <w:p w:rsidR="00487077" w:rsidP="006F328A">
      <w:pPr>
        <w:ind w:firstLine="567"/>
        <w:rPr>
          <w:sz w:val="28"/>
          <w:szCs w:val="28"/>
        </w:rPr>
      </w:pPr>
      <w:r w:rsidRPr="004F4786">
        <w:rPr>
          <w:sz w:val="28"/>
          <w:szCs w:val="28"/>
        </w:rPr>
        <w:t xml:space="preserve">при </w:t>
      </w:r>
      <w:r w:rsidR="00877716">
        <w:rPr>
          <w:sz w:val="28"/>
          <w:szCs w:val="28"/>
        </w:rPr>
        <w:t xml:space="preserve">секретаре судебного заседания </w:t>
      </w:r>
      <w:r w:rsidR="00431E04">
        <w:rPr>
          <w:sz w:val="28"/>
          <w:szCs w:val="28"/>
        </w:rPr>
        <w:t xml:space="preserve">– </w:t>
      </w:r>
      <w:r>
        <w:rPr>
          <w:sz w:val="26"/>
          <w:szCs w:val="26"/>
        </w:rPr>
        <w:t>&lt;данные изъяты&gt;</w:t>
      </w:r>
      <w:r w:rsidR="00846645">
        <w:rPr>
          <w:sz w:val="28"/>
          <w:szCs w:val="28"/>
        </w:rPr>
        <w:t>.</w:t>
      </w:r>
      <w:r w:rsidRPr="004F4786">
        <w:rPr>
          <w:sz w:val="28"/>
          <w:szCs w:val="28"/>
        </w:rPr>
        <w:t>,</w:t>
      </w:r>
    </w:p>
    <w:p w:rsidR="00487077" w:rsidRPr="004F4786" w:rsidP="006F328A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>рассмотрев в открытом судебном заседании гражданское дело по иску</w:t>
      </w:r>
      <w:r w:rsidR="00877716">
        <w:rPr>
          <w:sz w:val="28"/>
          <w:szCs w:val="28"/>
        </w:rPr>
        <w:t xml:space="preserve"> </w:t>
      </w:r>
      <w:r>
        <w:rPr>
          <w:sz w:val="26"/>
          <w:szCs w:val="26"/>
        </w:rPr>
        <w:t>&lt;данные изъяты&gt;</w:t>
      </w:r>
      <w:r w:rsidR="00877716">
        <w:rPr>
          <w:sz w:val="28"/>
          <w:szCs w:val="28"/>
        </w:rPr>
        <w:t xml:space="preserve"> </w:t>
      </w:r>
      <w:r w:rsidRPr="00E14F7A" w:rsidR="00E14F7A">
        <w:rPr>
          <w:rStyle w:val="FontStyle12"/>
          <w:sz w:val="28"/>
          <w:szCs w:val="28"/>
          <w:lang w:eastAsia="uk-UA"/>
        </w:rPr>
        <w:t xml:space="preserve">к </w:t>
      </w:r>
      <w:r>
        <w:rPr>
          <w:sz w:val="26"/>
          <w:szCs w:val="26"/>
        </w:rPr>
        <w:t>&lt;данные изъяты&gt;</w:t>
      </w:r>
      <w:r w:rsidRPr="00E14F7A" w:rsidR="00E14F7A">
        <w:rPr>
          <w:rStyle w:val="FontStyle12"/>
          <w:sz w:val="28"/>
          <w:szCs w:val="28"/>
          <w:lang w:eastAsia="uk-UA"/>
        </w:rPr>
        <w:t xml:space="preserve">о взыскании суммы задолженности </w:t>
      </w:r>
      <w:r w:rsidRPr="00C32961" w:rsidR="00C32961">
        <w:rPr>
          <w:rStyle w:val="FontStyle12"/>
          <w:sz w:val="28"/>
          <w:szCs w:val="28"/>
          <w:lang w:eastAsia="uk-UA"/>
        </w:rPr>
        <w:t>по договору</w:t>
      </w:r>
      <w:r w:rsidR="004A1CE9">
        <w:rPr>
          <w:rStyle w:val="FontStyle12"/>
          <w:sz w:val="28"/>
          <w:szCs w:val="28"/>
          <w:lang w:eastAsia="uk-UA"/>
        </w:rPr>
        <w:t xml:space="preserve"> потребительского займа </w:t>
      </w:r>
      <w:r w:rsidR="00C32961">
        <w:rPr>
          <w:rStyle w:val="FontStyle12"/>
          <w:sz w:val="28"/>
          <w:szCs w:val="28"/>
          <w:lang w:eastAsia="uk-UA"/>
        </w:rPr>
        <w:t>№</w:t>
      </w:r>
      <w:r w:rsidR="00877716">
        <w:rPr>
          <w:rStyle w:val="FontStyle12"/>
          <w:sz w:val="28"/>
          <w:szCs w:val="28"/>
          <w:lang w:eastAsia="uk-UA"/>
        </w:rPr>
        <w:t xml:space="preserve"> </w:t>
      </w:r>
      <w:r>
        <w:rPr>
          <w:sz w:val="26"/>
          <w:szCs w:val="26"/>
        </w:rPr>
        <w:t>&lt;данные изъяты&gt;</w:t>
      </w:r>
      <w:r w:rsidR="00756C3F">
        <w:rPr>
          <w:rStyle w:val="FontStyle12"/>
          <w:sz w:val="28"/>
          <w:szCs w:val="28"/>
          <w:lang w:eastAsia="uk-UA"/>
        </w:rPr>
        <w:t>г.</w:t>
      </w:r>
      <w:r w:rsidRPr="00C32961" w:rsidR="00C32961">
        <w:rPr>
          <w:rStyle w:val="FontStyle12"/>
          <w:sz w:val="28"/>
          <w:szCs w:val="28"/>
          <w:lang w:eastAsia="uk-UA"/>
        </w:rPr>
        <w:t>, судебных расходов</w:t>
      </w:r>
      <w:r w:rsidRPr="004F4786">
        <w:rPr>
          <w:sz w:val="28"/>
          <w:szCs w:val="28"/>
        </w:rPr>
        <w:t xml:space="preserve">, </w:t>
      </w:r>
    </w:p>
    <w:p w:rsidR="00487077" w:rsidRPr="004F4786" w:rsidP="006F328A">
      <w:pPr>
        <w:ind w:firstLine="567"/>
        <w:jc w:val="both"/>
        <w:rPr>
          <w:sz w:val="28"/>
          <w:szCs w:val="28"/>
        </w:rPr>
      </w:pPr>
      <w:r w:rsidRPr="00DB0A7D">
        <w:rPr>
          <w:sz w:val="28"/>
          <w:szCs w:val="28"/>
        </w:rPr>
        <w:t>На основании изложенного, руководствуясь ст.ст.194-199 ГПК РФ, мировой судья</w:t>
      </w:r>
      <w:r w:rsidRPr="004F4786">
        <w:rPr>
          <w:sz w:val="28"/>
          <w:szCs w:val="28"/>
        </w:rPr>
        <w:t>,</w:t>
      </w:r>
    </w:p>
    <w:p w:rsidR="00487077" w:rsidRPr="004F4786" w:rsidP="006F328A">
      <w:pPr>
        <w:ind w:firstLine="567"/>
        <w:jc w:val="center"/>
        <w:rPr>
          <w:b/>
          <w:sz w:val="28"/>
          <w:szCs w:val="28"/>
        </w:rPr>
      </w:pPr>
      <w:r w:rsidRPr="004F4786">
        <w:rPr>
          <w:b/>
          <w:sz w:val="28"/>
          <w:szCs w:val="28"/>
        </w:rPr>
        <w:t>Р Е Ш И Л:</w:t>
      </w:r>
    </w:p>
    <w:p w:rsidR="00487077" w:rsidRPr="004F4786" w:rsidP="006F328A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>
        <w:rPr>
          <w:sz w:val="28"/>
          <w:szCs w:val="28"/>
        </w:rPr>
        <w:t>и</w:t>
      </w:r>
      <w:r w:rsidRPr="004F4786">
        <w:rPr>
          <w:sz w:val="28"/>
          <w:szCs w:val="28"/>
        </w:rPr>
        <w:t xml:space="preserve">сковые требования </w:t>
      </w:r>
      <w:r>
        <w:rPr>
          <w:sz w:val="26"/>
          <w:szCs w:val="26"/>
        </w:rPr>
        <w:t>&lt;данные изъяты&gt;</w:t>
      </w:r>
      <w:r w:rsidRPr="00E14F7A" w:rsidR="004E5494">
        <w:rPr>
          <w:rStyle w:val="FontStyle12"/>
          <w:sz w:val="28"/>
          <w:szCs w:val="28"/>
          <w:lang w:eastAsia="uk-UA"/>
        </w:rPr>
        <w:t xml:space="preserve">к </w:t>
      </w:r>
      <w:r>
        <w:rPr>
          <w:sz w:val="26"/>
          <w:szCs w:val="26"/>
        </w:rPr>
        <w:t>&lt;данные изъяты&gt;</w:t>
      </w:r>
      <w:r w:rsidRPr="00E14F7A" w:rsidR="004E5494">
        <w:rPr>
          <w:rStyle w:val="FontStyle12"/>
          <w:sz w:val="28"/>
          <w:szCs w:val="28"/>
          <w:lang w:eastAsia="uk-UA"/>
        </w:rPr>
        <w:t xml:space="preserve">о взыскании суммы задолженности </w:t>
      </w:r>
      <w:r w:rsidRPr="00C32961" w:rsidR="004E5494">
        <w:rPr>
          <w:rStyle w:val="FontStyle12"/>
          <w:sz w:val="28"/>
          <w:szCs w:val="28"/>
          <w:lang w:eastAsia="uk-UA"/>
        </w:rPr>
        <w:t>по договору</w:t>
      </w:r>
      <w:r w:rsidR="004E5494">
        <w:rPr>
          <w:rStyle w:val="FontStyle12"/>
          <w:sz w:val="28"/>
          <w:szCs w:val="28"/>
          <w:lang w:eastAsia="uk-UA"/>
        </w:rPr>
        <w:t xml:space="preserve"> потребительского займа № </w:t>
      </w:r>
      <w:r>
        <w:rPr>
          <w:sz w:val="26"/>
          <w:szCs w:val="26"/>
        </w:rPr>
        <w:t>&lt;данные изъяты&gt;</w:t>
      </w:r>
      <w:r w:rsidR="004E5494">
        <w:rPr>
          <w:rStyle w:val="FontStyle12"/>
          <w:sz w:val="28"/>
          <w:szCs w:val="28"/>
          <w:lang w:eastAsia="uk-UA"/>
        </w:rPr>
        <w:t xml:space="preserve"> г.</w:t>
      </w:r>
      <w:r w:rsidRPr="00C32961" w:rsidR="004E5494">
        <w:rPr>
          <w:rStyle w:val="FontStyle12"/>
          <w:sz w:val="28"/>
          <w:szCs w:val="28"/>
          <w:lang w:eastAsia="uk-UA"/>
        </w:rPr>
        <w:t>, судебных расходов</w:t>
      </w:r>
      <w:r w:rsidRPr="004F4786" w:rsidR="004E5494">
        <w:rPr>
          <w:sz w:val="28"/>
          <w:szCs w:val="28"/>
        </w:rPr>
        <w:t xml:space="preserve"> </w:t>
      </w:r>
      <w:r w:rsidRPr="004F4786">
        <w:rPr>
          <w:sz w:val="28"/>
          <w:szCs w:val="28"/>
        </w:rPr>
        <w:t>-</w:t>
      </w:r>
      <w:r w:rsidRPr="004F4786">
        <w:rPr>
          <w:rStyle w:val="FontStyle12"/>
          <w:sz w:val="28"/>
          <w:szCs w:val="28"/>
          <w:lang w:eastAsia="uk-UA"/>
        </w:rPr>
        <w:t xml:space="preserve"> удовлетворить. </w:t>
      </w:r>
    </w:p>
    <w:p w:rsidR="00487077" w:rsidRPr="004F4786" w:rsidP="006F328A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4F4786">
        <w:rPr>
          <w:rStyle w:val="FontStyle12"/>
          <w:sz w:val="28"/>
          <w:szCs w:val="28"/>
          <w:lang w:eastAsia="uk-UA"/>
        </w:rPr>
        <w:t xml:space="preserve">Взыскать с </w:t>
      </w:r>
      <w:r>
        <w:rPr>
          <w:sz w:val="26"/>
          <w:szCs w:val="26"/>
        </w:rPr>
        <w:t>&lt;данные изъяты&gt;</w:t>
      </w:r>
      <w:r w:rsidRPr="004F4786">
        <w:rPr>
          <w:sz w:val="28"/>
          <w:szCs w:val="28"/>
        </w:rPr>
        <w:t xml:space="preserve">в пользу </w:t>
      </w:r>
      <w:r>
        <w:rPr>
          <w:sz w:val="26"/>
          <w:szCs w:val="26"/>
        </w:rPr>
        <w:t>&lt;данные изъяты&gt;</w:t>
      </w:r>
      <w:r w:rsidRPr="006F19C6" w:rsidR="006F19C6">
        <w:rPr>
          <w:sz w:val="28"/>
          <w:szCs w:val="28"/>
        </w:rPr>
        <w:t xml:space="preserve"> задолженност</w:t>
      </w:r>
      <w:r w:rsidR="00AF56D6">
        <w:rPr>
          <w:sz w:val="28"/>
          <w:szCs w:val="28"/>
        </w:rPr>
        <w:t>ь</w:t>
      </w:r>
      <w:r w:rsidRPr="006F19C6" w:rsidR="006F19C6">
        <w:rPr>
          <w:sz w:val="28"/>
          <w:szCs w:val="28"/>
        </w:rPr>
        <w:t xml:space="preserve"> по </w:t>
      </w:r>
      <w:r w:rsidRPr="00C32961" w:rsidR="00846645">
        <w:rPr>
          <w:rStyle w:val="FontStyle12"/>
          <w:sz w:val="28"/>
          <w:szCs w:val="28"/>
          <w:lang w:eastAsia="uk-UA"/>
        </w:rPr>
        <w:t>договору</w:t>
      </w:r>
      <w:r w:rsidR="00846645">
        <w:rPr>
          <w:rStyle w:val="FontStyle12"/>
          <w:sz w:val="28"/>
          <w:szCs w:val="28"/>
          <w:lang w:eastAsia="uk-UA"/>
        </w:rPr>
        <w:t xml:space="preserve"> потребительского займа </w:t>
      </w:r>
      <w:r w:rsidR="00877716">
        <w:rPr>
          <w:rStyle w:val="FontStyle12"/>
          <w:sz w:val="28"/>
          <w:szCs w:val="28"/>
          <w:lang w:eastAsia="uk-UA"/>
        </w:rPr>
        <w:t xml:space="preserve">№ </w:t>
      </w:r>
      <w:r>
        <w:rPr>
          <w:sz w:val="26"/>
          <w:szCs w:val="26"/>
        </w:rPr>
        <w:t>&lt;данные изъяты&gt;</w:t>
      </w:r>
      <w:r w:rsidR="00846645">
        <w:rPr>
          <w:rStyle w:val="FontStyle12"/>
          <w:sz w:val="28"/>
          <w:szCs w:val="28"/>
          <w:lang w:eastAsia="uk-UA"/>
        </w:rPr>
        <w:t>г.</w:t>
      </w:r>
      <w:r w:rsidR="00AF56D6">
        <w:rPr>
          <w:rStyle w:val="FontStyle12"/>
          <w:sz w:val="28"/>
          <w:szCs w:val="28"/>
          <w:lang w:eastAsia="uk-UA"/>
        </w:rPr>
        <w:t xml:space="preserve">, а именно: </w:t>
      </w:r>
      <w:r w:rsidR="00AC6F0B">
        <w:rPr>
          <w:rStyle w:val="FontStyle12"/>
          <w:sz w:val="28"/>
          <w:szCs w:val="28"/>
          <w:lang w:eastAsia="uk-UA"/>
        </w:rPr>
        <w:t xml:space="preserve">сумма основного долга в размере </w:t>
      </w:r>
      <w:r>
        <w:rPr>
          <w:sz w:val="26"/>
          <w:szCs w:val="26"/>
        </w:rPr>
        <w:t>&lt;данные изъяты&gt;</w:t>
      </w:r>
      <w:r w:rsidR="004A1CE9">
        <w:rPr>
          <w:rStyle w:val="FontStyle12"/>
          <w:sz w:val="28"/>
          <w:szCs w:val="28"/>
          <w:lang w:eastAsia="uk-UA"/>
        </w:rPr>
        <w:t>;</w:t>
      </w:r>
      <w:r w:rsidR="00AC6F0B">
        <w:rPr>
          <w:rStyle w:val="FontStyle12"/>
          <w:sz w:val="28"/>
          <w:szCs w:val="28"/>
          <w:lang w:eastAsia="uk-UA"/>
        </w:rPr>
        <w:t xml:space="preserve"> </w:t>
      </w:r>
      <w:r w:rsidR="00AF56D6">
        <w:rPr>
          <w:rStyle w:val="FontStyle12"/>
          <w:sz w:val="28"/>
          <w:szCs w:val="28"/>
          <w:lang w:eastAsia="uk-UA"/>
        </w:rPr>
        <w:t>проценты,</w:t>
      </w:r>
      <w:r w:rsidR="006F48F5">
        <w:rPr>
          <w:rStyle w:val="FontStyle12"/>
          <w:sz w:val="28"/>
          <w:szCs w:val="28"/>
          <w:lang w:eastAsia="uk-UA"/>
        </w:rPr>
        <w:t xml:space="preserve"> </w:t>
      </w:r>
      <w:r w:rsidR="00AF56D6">
        <w:rPr>
          <w:rStyle w:val="FontStyle12"/>
          <w:sz w:val="28"/>
          <w:szCs w:val="28"/>
          <w:lang w:eastAsia="uk-UA"/>
        </w:rPr>
        <w:t xml:space="preserve"> возникшие</w:t>
      </w:r>
      <w:r w:rsidR="006F48F5">
        <w:rPr>
          <w:rStyle w:val="FontStyle12"/>
          <w:sz w:val="28"/>
          <w:szCs w:val="28"/>
          <w:lang w:eastAsia="uk-UA"/>
        </w:rPr>
        <w:t xml:space="preserve"> за пользование суммой займа </w:t>
      </w:r>
      <w:r w:rsidR="00BF298E">
        <w:rPr>
          <w:rStyle w:val="FontStyle12"/>
          <w:sz w:val="28"/>
          <w:szCs w:val="28"/>
          <w:lang w:eastAsia="uk-UA"/>
        </w:rPr>
        <w:t xml:space="preserve">за период с </w:t>
      </w:r>
      <w:r>
        <w:rPr>
          <w:sz w:val="26"/>
          <w:szCs w:val="26"/>
        </w:rPr>
        <w:t>&lt;данные изъяты&gt;</w:t>
      </w:r>
      <w:r w:rsidR="006F48F5">
        <w:rPr>
          <w:rStyle w:val="FontStyle12"/>
          <w:sz w:val="28"/>
          <w:szCs w:val="28"/>
          <w:lang w:eastAsia="uk-UA"/>
        </w:rPr>
        <w:t>г.</w:t>
      </w:r>
      <w:r w:rsidR="00C63205">
        <w:rPr>
          <w:rStyle w:val="FontStyle12"/>
          <w:sz w:val="28"/>
          <w:szCs w:val="28"/>
          <w:lang w:eastAsia="uk-UA"/>
        </w:rPr>
        <w:t xml:space="preserve"> </w:t>
      </w:r>
      <w:r w:rsidR="00756C3F">
        <w:rPr>
          <w:sz w:val="28"/>
          <w:szCs w:val="28"/>
        </w:rPr>
        <w:t xml:space="preserve">в размере </w:t>
      </w:r>
      <w:r>
        <w:rPr>
          <w:sz w:val="26"/>
          <w:szCs w:val="26"/>
        </w:rPr>
        <w:t>&lt;данные изъяты&gt;</w:t>
      </w:r>
      <w:r w:rsidR="003A15BF">
        <w:rPr>
          <w:sz w:val="28"/>
          <w:szCs w:val="28"/>
        </w:rPr>
        <w:t>,</w:t>
      </w:r>
      <w:r w:rsidRPr="00877716" w:rsidR="00877716">
        <w:rPr>
          <w:rStyle w:val="FontStyle12"/>
          <w:sz w:val="28"/>
          <w:szCs w:val="28"/>
          <w:lang w:eastAsia="uk-UA"/>
        </w:rPr>
        <w:t xml:space="preserve"> </w:t>
      </w:r>
      <w:r w:rsidR="00AF56D6">
        <w:rPr>
          <w:sz w:val="28"/>
          <w:szCs w:val="28"/>
        </w:rPr>
        <w:t>а также</w:t>
      </w:r>
      <w:r w:rsidRPr="00AF56D6" w:rsidR="00AF56D6">
        <w:rPr>
          <w:color w:val="000000"/>
          <w:sz w:val="28"/>
          <w:szCs w:val="28"/>
          <w:shd w:val="clear" w:color="auto" w:fill="FFFFFF"/>
        </w:rPr>
        <w:t xml:space="preserve"> </w:t>
      </w:r>
      <w:r w:rsidR="00AF56D6">
        <w:rPr>
          <w:color w:val="000000"/>
          <w:sz w:val="28"/>
          <w:szCs w:val="28"/>
          <w:shd w:val="clear" w:color="auto" w:fill="FFFFFF"/>
        </w:rPr>
        <w:t>суд</w:t>
      </w:r>
      <w:r w:rsidRPr="004A7583" w:rsidR="00AF56D6">
        <w:rPr>
          <w:color w:val="000000"/>
          <w:sz w:val="28"/>
          <w:szCs w:val="28"/>
          <w:shd w:val="clear" w:color="auto" w:fill="FFFFFF"/>
        </w:rPr>
        <w:t>ебные расходы</w:t>
      </w:r>
      <w:r w:rsidR="00AF56D6">
        <w:rPr>
          <w:color w:val="000000"/>
          <w:sz w:val="28"/>
          <w:szCs w:val="28"/>
          <w:shd w:val="clear" w:color="auto" w:fill="FFFFFF"/>
        </w:rPr>
        <w:t>, связанные с</w:t>
      </w:r>
      <w:r w:rsidRPr="004A7583" w:rsidR="00AF56D6">
        <w:rPr>
          <w:color w:val="000000"/>
          <w:sz w:val="28"/>
          <w:szCs w:val="28"/>
          <w:shd w:val="clear" w:color="auto" w:fill="FFFFFF"/>
        </w:rPr>
        <w:t xml:space="preserve"> уплат</w:t>
      </w:r>
      <w:r w:rsidR="00AF56D6">
        <w:rPr>
          <w:color w:val="000000"/>
          <w:sz w:val="28"/>
          <w:szCs w:val="28"/>
          <w:shd w:val="clear" w:color="auto" w:fill="FFFFFF"/>
        </w:rPr>
        <w:t>ой</w:t>
      </w:r>
      <w:r w:rsidRPr="004A7583" w:rsidR="00AF56D6">
        <w:rPr>
          <w:color w:val="000000"/>
          <w:sz w:val="28"/>
          <w:szCs w:val="28"/>
          <w:shd w:val="clear" w:color="auto" w:fill="FFFFFF"/>
        </w:rPr>
        <w:t xml:space="preserve"> гос</w:t>
      </w:r>
      <w:r w:rsidR="00AF56D6">
        <w:rPr>
          <w:color w:val="000000"/>
          <w:sz w:val="28"/>
          <w:szCs w:val="28"/>
          <w:shd w:val="clear" w:color="auto" w:fill="FFFFFF"/>
        </w:rPr>
        <w:t xml:space="preserve">ударственной </w:t>
      </w:r>
      <w:r w:rsidRPr="004A7583" w:rsidR="00AF56D6">
        <w:rPr>
          <w:color w:val="000000"/>
          <w:sz w:val="28"/>
          <w:szCs w:val="28"/>
          <w:shd w:val="clear" w:color="auto" w:fill="FFFFFF"/>
        </w:rPr>
        <w:t xml:space="preserve">пошлины </w:t>
      </w:r>
      <w:r w:rsidR="00AF56D6">
        <w:rPr>
          <w:rStyle w:val="FontStyle12"/>
          <w:sz w:val="28"/>
          <w:szCs w:val="28"/>
          <w:lang w:eastAsia="uk-UA"/>
        </w:rPr>
        <w:t xml:space="preserve">в размере </w:t>
      </w:r>
      <w:r>
        <w:rPr>
          <w:sz w:val="26"/>
          <w:szCs w:val="26"/>
        </w:rPr>
        <w:t>&lt;данные изъяты&gt;</w:t>
      </w:r>
      <w:r w:rsidRPr="004F4786">
        <w:rPr>
          <w:rStyle w:val="FontStyle12"/>
          <w:sz w:val="28"/>
          <w:szCs w:val="28"/>
          <w:lang w:eastAsia="uk-UA"/>
        </w:rPr>
        <w:t>.</w:t>
      </w:r>
    </w:p>
    <w:p w:rsidR="00DB0A7D" w:rsidRPr="004E5494" w:rsidP="00DB0A7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DB0A7D">
        <w:rPr>
          <w:sz w:val="28"/>
          <w:szCs w:val="28"/>
        </w:rPr>
        <w:t xml:space="preserve"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</w:t>
      </w:r>
      <w:r w:rsidRPr="00DB0A7D">
        <w:rPr>
          <w:sz w:val="28"/>
          <w:szCs w:val="28"/>
        </w:rPr>
        <w:t xml:space="preserve">пятнадцати дней со дня </w:t>
      </w:r>
      <w:r w:rsidRPr="004E5494">
        <w:rPr>
          <w:color w:val="000000" w:themeColor="text1"/>
          <w:sz w:val="28"/>
          <w:szCs w:val="28"/>
        </w:rPr>
        <w:t>объявления резолютивной части решения суда.</w:t>
      </w:r>
    </w:p>
    <w:p w:rsidR="00DB0A7D" w:rsidRPr="004E5494" w:rsidP="00DB0A7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4E5494">
        <w:rPr>
          <w:color w:val="000000" w:themeColor="text1"/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</w:t>
      </w:r>
      <w:r w:rsidRPr="004E5494">
        <w:rPr>
          <w:color w:val="000000" w:themeColor="text1"/>
          <w:sz w:val="28"/>
          <w:szCs w:val="28"/>
        </w:rPr>
        <w:t xml:space="preserve"> дней со дня объявления резолютивной части решения суда.</w:t>
      </w:r>
    </w:p>
    <w:p w:rsidR="00DB0A7D" w:rsidRPr="004E5494" w:rsidP="00DB0A7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4E5494">
        <w:rPr>
          <w:color w:val="000000" w:themeColor="text1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87077" w:rsidRPr="004E5494" w:rsidP="00DB0A7D">
      <w:pPr>
        <w:shd w:val="clear" w:color="auto" w:fill="FFFFFF"/>
        <w:ind w:firstLine="567"/>
        <w:jc w:val="both"/>
        <w:rPr>
          <w:bCs/>
          <w:color w:val="000000" w:themeColor="text1"/>
          <w:sz w:val="28"/>
          <w:szCs w:val="28"/>
        </w:rPr>
      </w:pPr>
      <w:r w:rsidRPr="004E5494">
        <w:rPr>
          <w:color w:val="000000" w:themeColor="text1"/>
          <w:sz w:val="28"/>
          <w:szCs w:val="28"/>
        </w:rPr>
        <w:t>Решение может быть обжаловано в Белогорский районный суд Республики Крым через мирового судью судебного участка №32 Белогорского судебного района в течение месяца со дня его принятия в окончательной форме.</w:t>
      </w:r>
    </w:p>
    <w:p w:rsidR="00487077" w:rsidRPr="004E5494" w:rsidP="006F328A">
      <w:pPr>
        <w:shd w:val="clear" w:color="auto" w:fill="FFFFFF"/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E613E1" w:rsidRPr="004E5494" w:rsidP="00E613E1">
      <w:pPr>
        <w:ind w:firstLine="567"/>
        <w:contextualSpacing/>
        <w:rPr>
          <w:color w:val="000000" w:themeColor="text1"/>
          <w:sz w:val="28"/>
          <w:szCs w:val="28"/>
        </w:rPr>
      </w:pPr>
      <w:r w:rsidRPr="004E5494">
        <w:rPr>
          <w:color w:val="000000" w:themeColor="text1"/>
          <w:sz w:val="28"/>
          <w:szCs w:val="28"/>
        </w:rPr>
        <w:t xml:space="preserve">Мировой судья: </w:t>
      </w:r>
      <w:r w:rsidRPr="004E5494">
        <w:rPr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4E5494">
        <w:rPr>
          <w:color w:val="000000" w:themeColor="text1"/>
          <w:sz w:val="28"/>
          <w:szCs w:val="28"/>
        </w:rPr>
        <w:t>С.Р. Новиков</w:t>
      </w:r>
    </w:p>
    <w:p w:rsidR="00E613E1" w:rsidRPr="004E5494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4E5494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секретарь с/з:    </w:t>
      </w:r>
    </w:p>
    <w:p w:rsidR="004E5494" w:rsidRPr="004E5494" w:rsidP="00E613E1">
      <w:pPr>
        <w:ind w:firstLine="567"/>
        <w:contextualSpacing/>
        <w:rPr>
          <w:color w:val="FFFFFF" w:themeColor="background1"/>
          <w:sz w:val="28"/>
          <w:szCs w:val="28"/>
        </w:rPr>
      </w:pPr>
    </w:p>
    <w:p w:rsidR="00E613E1" w:rsidRPr="004E5494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4E5494">
        <w:rPr>
          <w:color w:val="FFFFFF" w:themeColor="background1"/>
          <w:sz w:val="28"/>
          <w:szCs w:val="28"/>
        </w:rPr>
        <w:t>Решение не вступило в законную силу</w:t>
      </w:r>
    </w:p>
    <w:p w:rsidR="00487077" w:rsidRPr="004E5494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4E5494">
        <w:rPr>
          <w:color w:val="FFFFFF" w:themeColor="background1"/>
          <w:sz w:val="28"/>
          <w:szCs w:val="28"/>
        </w:rPr>
        <w:t xml:space="preserve">Мировой судья:                                                </w:t>
      </w:r>
      <w:r w:rsidRPr="004E5494">
        <w:rPr>
          <w:color w:val="FFFFFF" w:themeColor="background1"/>
          <w:sz w:val="28"/>
          <w:szCs w:val="28"/>
        </w:rPr>
        <w:t xml:space="preserve">                секретарь с/з:</w:t>
      </w:r>
    </w:p>
    <w:sectPr w:rsidSect="004E5494">
      <w:pgSz w:w="11906" w:h="16838"/>
      <w:pgMar w:top="426" w:right="567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A5"/>
    <w:rsid w:val="0002375F"/>
    <w:rsid w:val="00027495"/>
    <w:rsid w:val="00071D13"/>
    <w:rsid w:val="001E3EE0"/>
    <w:rsid w:val="00216609"/>
    <w:rsid w:val="002E4530"/>
    <w:rsid w:val="00302553"/>
    <w:rsid w:val="003360C2"/>
    <w:rsid w:val="003A15BF"/>
    <w:rsid w:val="00421223"/>
    <w:rsid w:val="00431E04"/>
    <w:rsid w:val="00487077"/>
    <w:rsid w:val="004A1CE9"/>
    <w:rsid w:val="004A7583"/>
    <w:rsid w:val="004E5494"/>
    <w:rsid w:val="004F4786"/>
    <w:rsid w:val="00594A44"/>
    <w:rsid w:val="006443B1"/>
    <w:rsid w:val="006922C7"/>
    <w:rsid w:val="006C1EC0"/>
    <w:rsid w:val="006F19C6"/>
    <w:rsid w:val="006F328A"/>
    <w:rsid w:val="006F48F5"/>
    <w:rsid w:val="00756C3F"/>
    <w:rsid w:val="00777B6B"/>
    <w:rsid w:val="00835AFD"/>
    <w:rsid w:val="00846645"/>
    <w:rsid w:val="00873DD9"/>
    <w:rsid w:val="00877716"/>
    <w:rsid w:val="008A4D32"/>
    <w:rsid w:val="008A628E"/>
    <w:rsid w:val="00900EC8"/>
    <w:rsid w:val="009D4113"/>
    <w:rsid w:val="009F6EA5"/>
    <w:rsid w:val="00A50FE5"/>
    <w:rsid w:val="00AA6604"/>
    <w:rsid w:val="00AB1FE2"/>
    <w:rsid w:val="00AC6F0B"/>
    <w:rsid w:val="00AE7BF2"/>
    <w:rsid w:val="00AF56D6"/>
    <w:rsid w:val="00BF298E"/>
    <w:rsid w:val="00C32961"/>
    <w:rsid w:val="00C63205"/>
    <w:rsid w:val="00CE34E9"/>
    <w:rsid w:val="00CE6377"/>
    <w:rsid w:val="00CE682B"/>
    <w:rsid w:val="00D76EC5"/>
    <w:rsid w:val="00DB0A7D"/>
    <w:rsid w:val="00DB1725"/>
    <w:rsid w:val="00DD2A61"/>
    <w:rsid w:val="00E14F7A"/>
    <w:rsid w:val="00E27068"/>
    <w:rsid w:val="00E32D44"/>
    <w:rsid w:val="00E46885"/>
    <w:rsid w:val="00E613E1"/>
    <w:rsid w:val="00F044D6"/>
    <w:rsid w:val="00F07CE2"/>
    <w:rsid w:val="00F17B87"/>
    <w:rsid w:val="00F927DA"/>
    <w:rsid w:val="00FB33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487077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