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91BD1" w:rsidRPr="007078F0" w:rsidP="00991BD1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7078F0">
        <w:rPr>
          <w:rFonts w:ascii="Times New Roman" w:hAnsi="Times New Roman"/>
          <w:sz w:val="16"/>
          <w:szCs w:val="16"/>
        </w:rPr>
        <w:t>Дело № 2-</w:t>
      </w:r>
      <w:r w:rsidRPr="007078F0" w:rsidR="00850CDC">
        <w:rPr>
          <w:rFonts w:ascii="Times New Roman" w:hAnsi="Times New Roman"/>
          <w:sz w:val="16"/>
          <w:szCs w:val="16"/>
        </w:rPr>
        <w:t>472/33/2019</w:t>
      </w:r>
    </w:p>
    <w:p w:rsidR="00991BD1" w:rsidRPr="007078F0" w:rsidP="00991BD1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991BD1" w:rsidRPr="007078F0" w:rsidP="00991BD1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7078F0">
        <w:rPr>
          <w:rFonts w:ascii="Times New Roman" w:hAnsi="Times New Roman"/>
          <w:sz w:val="16"/>
          <w:szCs w:val="16"/>
        </w:rPr>
        <w:t>РЕШЕНИЕ</w:t>
      </w:r>
    </w:p>
    <w:p w:rsidR="00991BD1" w:rsidRPr="007078F0" w:rsidP="00991BD1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7078F0">
        <w:rPr>
          <w:rFonts w:ascii="Times New Roman" w:hAnsi="Times New Roman"/>
          <w:sz w:val="16"/>
          <w:szCs w:val="16"/>
        </w:rPr>
        <w:t>ИМЕНЕМ РОССИЙСКОЙ ФЕДЕРАЦИИ</w:t>
      </w:r>
    </w:p>
    <w:p w:rsidR="00991BD1" w:rsidRPr="007078F0" w:rsidP="00991BD1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7078F0">
        <w:rPr>
          <w:rFonts w:ascii="Times New Roman" w:hAnsi="Times New Roman"/>
          <w:sz w:val="16"/>
          <w:szCs w:val="16"/>
        </w:rPr>
        <w:t>(резолютивная часть)</w:t>
      </w:r>
    </w:p>
    <w:p w:rsidR="00991BD1" w:rsidRPr="007078F0" w:rsidP="00991BD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91BD1" w:rsidRPr="007078F0" w:rsidP="00991BD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078F0">
        <w:rPr>
          <w:rFonts w:ascii="Times New Roman" w:hAnsi="Times New Roman"/>
          <w:sz w:val="16"/>
          <w:szCs w:val="16"/>
        </w:rPr>
        <w:t>г.</w:t>
      </w:r>
      <w:r w:rsidRPr="007078F0" w:rsidR="00850CDC">
        <w:rPr>
          <w:rFonts w:ascii="Times New Roman" w:hAnsi="Times New Roman"/>
          <w:sz w:val="16"/>
          <w:szCs w:val="16"/>
        </w:rPr>
        <w:t xml:space="preserve"> Джанкой </w:t>
      </w:r>
      <w:r w:rsidRPr="007078F0" w:rsidR="00850CDC">
        <w:rPr>
          <w:rFonts w:ascii="Times New Roman" w:hAnsi="Times New Roman"/>
          <w:sz w:val="16"/>
          <w:szCs w:val="16"/>
        </w:rPr>
        <w:tab/>
      </w:r>
      <w:r w:rsidRPr="007078F0" w:rsidR="00850CDC">
        <w:rPr>
          <w:rFonts w:ascii="Times New Roman" w:hAnsi="Times New Roman"/>
          <w:sz w:val="16"/>
          <w:szCs w:val="16"/>
        </w:rPr>
        <w:tab/>
      </w:r>
      <w:r w:rsidRPr="007078F0" w:rsidR="00850CDC">
        <w:rPr>
          <w:rFonts w:ascii="Times New Roman" w:hAnsi="Times New Roman"/>
          <w:sz w:val="16"/>
          <w:szCs w:val="16"/>
        </w:rPr>
        <w:tab/>
      </w:r>
      <w:r w:rsidRPr="007078F0" w:rsidR="00850CDC">
        <w:rPr>
          <w:rFonts w:ascii="Times New Roman" w:hAnsi="Times New Roman"/>
          <w:sz w:val="16"/>
          <w:szCs w:val="16"/>
        </w:rPr>
        <w:tab/>
      </w:r>
      <w:r w:rsidRPr="007078F0" w:rsidR="00850CDC">
        <w:rPr>
          <w:rFonts w:ascii="Times New Roman" w:hAnsi="Times New Roman"/>
          <w:sz w:val="16"/>
          <w:szCs w:val="16"/>
        </w:rPr>
        <w:tab/>
      </w:r>
      <w:r w:rsidRPr="007078F0" w:rsidR="00850CDC">
        <w:rPr>
          <w:rFonts w:ascii="Times New Roman" w:hAnsi="Times New Roman"/>
          <w:sz w:val="16"/>
          <w:szCs w:val="16"/>
        </w:rPr>
        <w:tab/>
      </w:r>
      <w:r w:rsidRPr="007078F0" w:rsidR="00850CDC">
        <w:rPr>
          <w:rFonts w:ascii="Times New Roman" w:hAnsi="Times New Roman"/>
          <w:sz w:val="16"/>
          <w:szCs w:val="16"/>
        </w:rPr>
        <w:tab/>
        <w:t xml:space="preserve">               19</w:t>
      </w:r>
      <w:r w:rsidRPr="007078F0">
        <w:rPr>
          <w:rFonts w:ascii="Times New Roman" w:hAnsi="Times New Roman"/>
          <w:sz w:val="16"/>
          <w:szCs w:val="16"/>
        </w:rPr>
        <w:t xml:space="preserve"> </w:t>
      </w:r>
      <w:r w:rsidRPr="007078F0" w:rsidR="00850CDC">
        <w:rPr>
          <w:rFonts w:ascii="Times New Roman" w:hAnsi="Times New Roman"/>
          <w:sz w:val="16"/>
          <w:szCs w:val="16"/>
        </w:rPr>
        <w:t>сентя</w:t>
      </w:r>
      <w:r w:rsidRPr="007078F0" w:rsidR="00EA7216">
        <w:rPr>
          <w:rFonts w:ascii="Times New Roman" w:hAnsi="Times New Roman"/>
          <w:sz w:val="16"/>
          <w:szCs w:val="16"/>
        </w:rPr>
        <w:t>бря</w:t>
      </w:r>
      <w:r w:rsidRPr="007078F0" w:rsidR="00850CDC">
        <w:rPr>
          <w:rFonts w:ascii="Times New Roman" w:hAnsi="Times New Roman"/>
          <w:sz w:val="16"/>
          <w:szCs w:val="16"/>
        </w:rPr>
        <w:t xml:space="preserve"> 2019</w:t>
      </w:r>
      <w:r w:rsidRPr="007078F0">
        <w:rPr>
          <w:rFonts w:ascii="Times New Roman" w:hAnsi="Times New Roman"/>
          <w:sz w:val="16"/>
          <w:szCs w:val="16"/>
        </w:rPr>
        <w:t xml:space="preserve"> года</w:t>
      </w:r>
    </w:p>
    <w:p w:rsidR="00991BD1" w:rsidRPr="007078F0" w:rsidP="00991BD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A7216" w:rsidRPr="007078F0" w:rsidP="00991B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078F0">
        <w:rPr>
          <w:rFonts w:ascii="Times New Roman" w:hAnsi="Times New Roman"/>
          <w:sz w:val="16"/>
          <w:szCs w:val="16"/>
        </w:rPr>
        <w:t>Мировой судья судебного участка № 35 Джанкойского судебного района Республики Крым Решетнев А.С., временно исполняющий обязанности мирового судьи судебного участка № 33 Джанкойского судебного района Республики Крым</w:t>
      </w:r>
      <w:r w:rsidRPr="007078F0" w:rsidR="00991BD1">
        <w:rPr>
          <w:rFonts w:ascii="Times New Roman" w:hAnsi="Times New Roman"/>
          <w:sz w:val="16"/>
          <w:szCs w:val="16"/>
        </w:rPr>
        <w:t xml:space="preserve">, </w:t>
      </w:r>
    </w:p>
    <w:p w:rsidR="00991BD1" w:rsidRPr="007078F0" w:rsidP="00991B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078F0">
        <w:rPr>
          <w:rFonts w:ascii="Times New Roman" w:hAnsi="Times New Roman"/>
          <w:sz w:val="16"/>
          <w:szCs w:val="16"/>
        </w:rPr>
        <w:t xml:space="preserve">при секретаре - Мовчан О.В., </w:t>
      </w:r>
    </w:p>
    <w:p w:rsidR="00991BD1" w:rsidRPr="007078F0" w:rsidP="00991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078F0">
        <w:rPr>
          <w:rFonts w:ascii="Times New Roman" w:eastAsia="Times New Roman" w:hAnsi="Times New Roman"/>
          <w:sz w:val="16"/>
          <w:szCs w:val="16"/>
          <w:lang w:eastAsia="ru-RU"/>
        </w:rPr>
        <w:t xml:space="preserve">рассмотрев в </w:t>
      </w:r>
      <w:r w:rsidRPr="007078F0" w:rsidR="00637A4A">
        <w:rPr>
          <w:rFonts w:ascii="Times New Roman" w:eastAsia="Times New Roman" w:hAnsi="Times New Roman"/>
          <w:sz w:val="16"/>
          <w:szCs w:val="16"/>
          <w:lang w:eastAsia="ru-RU"/>
        </w:rPr>
        <w:t xml:space="preserve">открытом </w:t>
      </w:r>
      <w:r w:rsidRPr="007078F0">
        <w:rPr>
          <w:rFonts w:ascii="Times New Roman" w:eastAsia="Times New Roman" w:hAnsi="Times New Roman"/>
          <w:sz w:val="16"/>
          <w:szCs w:val="16"/>
          <w:lang w:eastAsia="ru-RU"/>
        </w:rPr>
        <w:t xml:space="preserve">судебном заседании гражданское дело по исковому заявлению </w:t>
      </w:r>
      <w:r w:rsidRPr="007078F0" w:rsidR="00850CDC">
        <w:rPr>
          <w:rFonts w:ascii="Times New Roman" w:hAnsi="Times New Roman"/>
          <w:sz w:val="16"/>
          <w:szCs w:val="16"/>
        </w:rPr>
        <w:t>Желудкова</w:t>
      </w:r>
      <w:r w:rsidRPr="007078F0" w:rsidR="00850CDC">
        <w:rPr>
          <w:rFonts w:ascii="Times New Roman" w:hAnsi="Times New Roman"/>
          <w:sz w:val="16"/>
          <w:szCs w:val="16"/>
        </w:rPr>
        <w:t xml:space="preserve"> </w:t>
      </w:r>
      <w:r w:rsidRPr="007078F0" w:rsidR="007078F0">
        <w:rPr>
          <w:rFonts w:ascii="Times New Roman" w:hAnsi="Times New Roman"/>
          <w:sz w:val="16"/>
          <w:szCs w:val="16"/>
        </w:rPr>
        <w:t>С.Н.</w:t>
      </w:r>
      <w:r w:rsidRPr="007078F0" w:rsidR="00850CDC">
        <w:rPr>
          <w:rFonts w:ascii="Times New Roman" w:hAnsi="Times New Roman"/>
          <w:sz w:val="16"/>
          <w:szCs w:val="16"/>
        </w:rPr>
        <w:t xml:space="preserve"> к</w:t>
      </w:r>
      <w:r w:rsidRPr="007078F0" w:rsidR="00EA7216">
        <w:rPr>
          <w:rFonts w:ascii="Times New Roman" w:hAnsi="Times New Roman"/>
          <w:sz w:val="16"/>
          <w:szCs w:val="16"/>
        </w:rPr>
        <w:t xml:space="preserve"> Страховому публичному акционерному обществу «РЕСО-Гарантия» (далее по тексту СПАО «РЕСО-Гарантия»</w:t>
      </w:r>
      <w:r w:rsidRPr="007078F0" w:rsidR="00850CDC">
        <w:rPr>
          <w:rFonts w:ascii="Times New Roman" w:hAnsi="Times New Roman"/>
          <w:sz w:val="16"/>
          <w:szCs w:val="16"/>
        </w:rPr>
        <w:t>)</w:t>
      </w:r>
      <w:r w:rsidRPr="007078F0" w:rsidR="00EA7216">
        <w:rPr>
          <w:rFonts w:ascii="Times New Roman" w:hAnsi="Times New Roman"/>
          <w:sz w:val="16"/>
          <w:szCs w:val="16"/>
        </w:rPr>
        <w:t xml:space="preserve"> о взыскании </w:t>
      </w:r>
      <w:r w:rsidRPr="007078F0" w:rsidR="00850CDC">
        <w:rPr>
          <w:rFonts w:ascii="Times New Roman" w:hAnsi="Times New Roman"/>
          <w:sz w:val="16"/>
          <w:szCs w:val="16"/>
        </w:rPr>
        <w:t>неустойки</w:t>
      </w:r>
      <w:r w:rsidRPr="007078F0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991BD1" w:rsidRPr="007078F0" w:rsidP="00991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91BD1" w:rsidRPr="007078F0" w:rsidP="00991B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078F0">
        <w:rPr>
          <w:rFonts w:ascii="Times New Roman" w:eastAsia="Times New Roman" w:hAnsi="Times New Roman"/>
          <w:sz w:val="16"/>
          <w:szCs w:val="16"/>
          <w:lang w:eastAsia="ru-RU"/>
        </w:rPr>
        <w:t>РЕШИЛ:</w:t>
      </w:r>
    </w:p>
    <w:p w:rsidR="00991BD1" w:rsidRPr="007078F0" w:rsidP="00991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91BD1" w:rsidRPr="007078F0" w:rsidP="00991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078F0">
        <w:rPr>
          <w:rFonts w:ascii="Times New Roman" w:eastAsia="Times New Roman" w:hAnsi="Times New Roman"/>
          <w:sz w:val="16"/>
          <w:szCs w:val="16"/>
          <w:lang w:eastAsia="ru-RU"/>
        </w:rPr>
        <w:t xml:space="preserve">Исковые требования </w:t>
      </w:r>
      <w:r w:rsidRPr="007078F0" w:rsidR="00850CDC">
        <w:rPr>
          <w:rFonts w:ascii="Times New Roman" w:hAnsi="Times New Roman"/>
          <w:sz w:val="16"/>
          <w:szCs w:val="16"/>
        </w:rPr>
        <w:t>Желудкова</w:t>
      </w:r>
      <w:r w:rsidRPr="007078F0" w:rsidR="00850CDC">
        <w:rPr>
          <w:rFonts w:ascii="Times New Roman" w:hAnsi="Times New Roman"/>
          <w:sz w:val="16"/>
          <w:szCs w:val="16"/>
        </w:rPr>
        <w:t xml:space="preserve"> </w:t>
      </w:r>
      <w:r w:rsidRPr="007078F0" w:rsidR="007078F0">
        <w:rPr>
          <w:rFonts w:ascii="Times New Roman" w:hAnsi="Times New Roman"/>
          <w:sz w:val="16"/>
          <w:szCs w:val="16"/>
        </w:rPr>
        <w:t>С.Н.</w:t>
      </w:r>
      <w:r w:rsidRPr="007078F0" w:rsidR="00850CDC">
        <w:rPr>
          <w:rFonts w:ascii="Times New Roman" w:hAnsi="Times New Roman"/>
          <w:sz w:val="16"/>
          <w:szCs w:val="16"/>
        </w:rPr>
        <w:t xml:space="preserve"> к Страховому публичному акционерному обществу «РЕСО-Гарантия» о взыскании неустойки -</w:t>
      </w:r>
      <w:r w:rsidRPr="007078F0">
        <w:rPr>
          <w:rFonts w:ascii="Times New Roman" w:eastAsia="Times New Roman" w:hAnsi="Times New Roman"/>
          <w:sz w:val="16"/>
          <w:szCs w:val="16"/>
          <w:lang w:eastAsia="ru-RU"/>
        </w:rPr>
        <w:t xml:space="preserve"> удовлетворить частично.</w:t>
      </w:r>
    </w:p>
    <w:p w:rsidR="00271733" w:rsidRPr="007078F0" w:rsidP="00F20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078F0">
        <w:rPr>
          <w:rFonts w:ascii="Times New Roman" w:eastAsia="Times New Roman" w:hAnsi="Times New Roman"/>
          <w:sz w:val="16"/>
          <w:szCs w:val="16"/>
          <w:lang w:eastAsia="ru-RU"/>
        </w:rPr>
        <w:t>Взыскать с</w:t>
      </w:r>
      <w:r w:rsidRPr="007078F0" w:rsidR="00F20760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7078F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078F0" w:rsidR="00F20760">
        <w:rPr>
          <w:rFonts w:ascii="Times New Roman" w:hAnsi="Times New Roman"/>
          <w:sz w:val="16"/>
          <w:szCs w:val="16"/>
        </w:rPr>
        <w:t>Страхового публичного акционерного общества                     «РЕСО-Гарантия»</w:t>
      </w:r>
      <w:r w:rsidRPr="007078F0">
        <w:rPr>
          <w:rFonts w:ascii="Times New Roman" w:eastAsia="Times New Roman" w:hAnsi="Times New Roman"/>
          <w:sz w:val="16"/>
          <w:szCs w:val="16"/>
          <w:lang w:eastAsia="ru-RU"/>
        </w:rPr>
        <w:t xml:space="preserve"> в пользу </w:t>
      </w:r>
      <w:r w:rsidRPr="007078F0" w:rsidR="00850CDC">
        <w:rPr>
          <w:rFonts w:ascii="Times New Roman" w:hAnsi="Times New Roman"/>
          <w:sz w:val="16"/>
          <w:szCs w:val="16"/>
        </w:rPr>
        <w:t>Желудкова</w:t>
      </w:r>
      <w:r w:rsidRPr="007078F0" w:rsidR="00850CDC">
        <w:rPr>
          <w:rFonts w:ascii="Times New Roman" w:hAnsi="Times New Roman"/>
          <w:sz w:val="16"/>
          <w:szCs w:val="16"/>
        </w:rPr>
        <w:t xml:space="preserve"> </w:t>
      </w:r>
      <w:r w:rsidRPr="007078F0" w:rsidR="007078F0">
        <w:rPr>
          <w:rFonts w:ascii="Times New Roman" w:hAnsi="Times New Roman"/>
          <w:sz w:val="16"/>
          <w:szCs w:val="16"/>
        </w:rPr>
        <w:t>С.Н.</w:t>
      </w:r>
      <w:r w:rsidRPr="007078F0" w:rsidR="00850CDC">
        <w:rPr>
          <w:rFonts w:ascii="Times New Roman" w:hAnsi="Times New Roman"/>
          <w:sz w:val="16"/>
          <w:szCs w:val="16"/>
        </w:rPr>
        <w:t xml:space="preserve"> </w:t>
      </w:r>
      <w:r w:rsidRPr="007078F0" w:rsidR="00F529BE">
        <w:rPr>
          <w:rFonts w:ascii="Times New Roman" w:hAnsi="Times New Roman" w:eastAsiaTheme="minorHAnsi"/>
          <w:sz w:val="16"/>
          <w:szCs w:val="16"/>
        </w:rPr>
        <w:t xml:space="preserve">неустойку за период времени с </w:t>
      </w:r>
      <w:r w:rsidRPr="007078F0" w:rsidR="00637A4A">
        <w:rPr>
          <w:rFonts w:ascii="Times New Roman" w:hAnsi="Times New Roman" w:eastAsiaTheme="minorHAnsi"/>
          <w:sz w:val="16"/>
          <w:szCs w:val="16"/>
        </w:rPr>
        <w:t>12</w:t>
      </w:r>
      <w:r w:rsidRPr="007078F0" w:rsidR="00850CDC">
        <w:rPr>
          <w:rFonts w:ascii="Times New Roman" w:hAnsi="Times New Roman" w:eastAsiaTheme="minorHAnsi"/>
          <w:sz w:val="16"/>
          <w:szCs w:val="16"/>
        </w:rPr>
        <w:t>.01.2019</w:t>
      </w:r>
      <w:r w:rsidRPr="007078F0" w:rsidR="00F529BE">
        <w:rPr>
          <w:rFonts w:ascii="Times New Roman" w:hAnsi="Times New Roman" w:eastAsiaTheme="minorHAnsi"/>
          <w:sz w:val="16"/>
          <w:szCs w:val="16"/>
        </w:rPr>
        <w:t xml:space="preserve"> года по </w:t>
      </w:r>
      <w:r w:rsidRPr="007078F0" w:rsidR="00850CDC">
        <w:rPr>
          <w:rFonts w:ascii="Times New Roman" w:hAnsi="Times New Roman" w:eastAsiaTheme="minorHAnsi"/>
          <w:sz w:val="16"/>
          <w:szCs w:val="16"/>
        </w:rPr>
        <w:t>07.05.2019</w:t>
      </w:r>
      <w:r w:rsidRPr="007078F0" w:rsidR="00F529BE">
        <w:rPr>
          <w:rFonts w:ascii="Times New Roman" w:hAnsi="Times New Roman" w:eastAsiaTheme="minorHAnsi"/>
          <w:sz w:val="16"/>
          <w:szCs w:val="16"/>
        </w:rPr>
        <w:t xml:space="preserve"> года в размере </w:t>
      </w:r>
      <w:r w:rsidRPr="007078F0" w:rsidR="00850CDC">
        <w:rPr>
          <w:rFonts w:ascii="Times New Roman" w:hAnsi="Times New Roman" w:eastAsiaTheme="minorHAnsi"/>
          <w:sz w:val="16"/>
          <w:szCs w:val="16"/>
        </w:rPr>
        <w:t>1</w:t>
      </w:r>
      <w:r w:rsidRPr="007078F0" w:rsidR="00F529BE">
        <w:rPr>
          <w:rFonts w:ascii="Times New Roman" w:hAnsi="Times New Roman" w:eastAsiaTheme="minorHAnsi"/>
          <w:sz w:val="16"/>
          <w:szCs w:val="16"/>
        </w:rPr>
        <w:t>5000 (</w:t>
      </w:r>
      <w:r w:rsidRPr="007078F0" w:rsidR="00850CDC">
        <w:rPr>
          <w:rFonts w:ascii="Times New Roman" w:hAnsi="Times New Roman" w:eastAsiaTheme="minorHAnsi"/>
          <w:sz w:val="16"/>
          <w:szCs w:val="16"/>
        </w:rPr>
        <w:t>пятнадцать</w:t>
      </w:r>
      <w:r w:rsidRPr="007078F0" w:rsidR="00F529BE">
        <w:rPr>
          <w:rFonts w:ascii="Times New Roman" w:hAnsi="Times New Roman" w:eastAsiaTheme="minorHAnsi"/>
          <w:sz w:val="16"/>
          <w:szCs w:val="16"/>
        </w:rPr>
        <w:t xml:space="preserve"> тысяч) рублей 00 копеек</w:t>
      </w:r>
      <w:r w:rsidRPr="007078F0" w:rsidR="00F20760">
        <w:rPr>
          <w:rFonts w:ascii="Times New Roman" w:hAnsi="Times New Roman" w:eastAsiaTheme="minorHAnsi"/>
          <w:sz w:val="16"/>
          <w:szCs w:val="16"/>
        </w:rPr>
        <w:t xml:space="preserve">, </w:t>
      </w:r>
      <w:r w:rsidRPr="007078F0" w:rsidR="00F529BE">
        <w:rPr>
          <w:rFonts w:ascii="Times New Roman" w:eastAsia="Times New Roman" w:hAnsi="Times New Roman"/>
          <w:sz w:val="16"/>
          <w:szCs w:val="16"/>
          <w:lang w:eastAsia="ru-RU"/>
        </w:rPr>
        <w:t xml:space="preserve">расходы на оплату услуг представителя в размере </w:t>
      </w:r>
      <w:r w:rsidRPr="007078F0" w:rsidR="00850CDC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7078F0" w:rsidR="00F529BE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7078F0" w:rsidR="00850CDC">
        <w:rPr>
          <w:rFonts w:ascii="Times New Roman" w:eastAsia="Times New Roman" w:hAnsi="Times New Roman"/>
          <w:sz w:val="16"/>
          <w:szCs w:val="16"/>
          <w:lang w:eastAsia="ru-RU"/>
        </w:rPr>
        <w:t>трёх</w:t>
      </w:r>
      <w:r w:rsidRPr="007078F0" w:rsidR="00F529BE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тысяч) рублей</w:t>
      </w:r>
      <w:r w:rsidRPr="007078F0" w:rsidR="00F20760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7078F0">
        <w:rPr>
          <w:rFonts w:ascii="Times New Roman" w:eastAsia="Times New Roman" w:hAnsi="Times New Roman"/>
          <w:sz w:val="16"/>
          <w:szCs w:val="16"/>
          <w:lang w:eastAsia="ru-RU"/>
        </w:rPr>
        <w:t xml:space="preserve">а всего взыскать </w:t>
      </w:r>
      <w:r w:rsidRPr="007078F0" w:rsidR="00850CDC">
        <w:rPr>
          <w:rFonts w:ascii="Times New Roman" w:eastAsia="Times New Roman" w:hAnsi="Times New Roman"/>
          <w:sz w:val="16"/>
          <w:szCs w:val="16"/>
          <w:lang w:eastAsia="ru-RU"/>
        </w:rPr>
        <w:t>18</w:t>
      </w:r>
      <w:r w:rsidRPr="007078F0" w:rsidR="00AE5F6A">
        <w:rPr>
          <w:rFonts w:ascii="Times New Roman" w:eastAsia="Times New Roman" w:hAnsi="Times New Roman"/>
          <w:sz w:val="16"/>
          <w:szCs w:val="16"/>
          <w:lang w:eastAsia="ru-RU"/>
        </w:rPr>
        <w:t>000</w:t>
      </w:r>
      <w:r w:rsidRPr="007078F0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7078F0" w:rsidR="00850CDC">
        <w:rPr>
          <w:rFonts w:ascii="Times New Roman" w:eastAsia="Times New Roman" w:hAnsi="Times New Roman"/>
          <w:sz w:val="16"/>
          <w:szCs w:val="16"/>
          <w:lang w:eastAsia="ru-RU"/>
        </w:rPr>
        <w:t>восемнадцать тысяч</w:t>
      </w:r>
      <w:r w:rsidRPr="007078F0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 </w:t>
      </w:r>
      <w:r w:rsidRPr="007078F0" w:rsidR="00850CDC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7078F0">
        <w:rPr>
          <w:rFonts w:ascii="Times New Roman" w:eastAsia="Times New Roman" w:hAnsi="Times New Roman"/>
          <w:sz w:val="16"/>
          <w:szCs w:val="16"/>
          <w:lang w:eastAsia="ru-RU"/>
        </w:rPr>
        <w:t xml:space="preserve"> копеек</w:t>
      </w:r>
      <w:r w:rsidRPr="007078F0" w:rsidR="00F20760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AE5F6A" w:rsidRPr="007078F0" w:rsidP="00AE5F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078F0">
        <w:rPr>
          <w:rFonts w:ascii="Times New Roman" w:eastAsia="Times New Roman" w:hAnsi="Times New Roman"/>
          <w:sz w:val="16"/>
          <w:szCs w:val="16"/>
          <w:lang w:eastAsia="ru-RU"/>
        </w:rPr>
        <w:t xml:space="preserve">В удовлетворении остальной части исковых требований к </w:t>
      </w:r>
      <w:r w:rsidRPr="007078F0">
        <w:rPr>
          <w:rFonts w:ascii="Times New Roman" w:hAnsi="Times New Roman"/>
          <w:sz w:val="16"/>
          <w:szCs w:val="16"/>
        </w:rPr>
        <w:t xml:space="preserve">Страховому публичному акционерному обществу «РЕСО-Гарантия» </w:t>
      </w:r>
      <w:r w:rsidRPr="007078F0">
        <w:rPr>
          <w:rFonts w:ascii="Times New Roman" w:eastAsia="Times New Roman" w:hAnsi="Times New Roman"/>
          <w:sz w:val="16"/>
          <w:szCs w:val="16"/>
          <w:lang w:eastAsia="ru-RU"/>
        </w:rPr>
        <w:t>отказать.</w:t>
      </w:r>
    </w:p>
    <w:p w:rsidR="00AE5F6A" w:rsidRPr="007078F0" w:rsidP="00AE5F6A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7078F0">
        <w:rPr>
          <w:rFonts w:ascii="Times New Roman" w:hAnsi="Times New Roman"/>
          <w:sz w:val="16"/>
          <w:szCs w:val="16"/>
        </w:rPr>
        <w:t>Взыскать со Страхового публичного акционерного общества «РЕСО-Гарантия»</w:t>
      </w:r>
      <w:r w:rsidRPr="007078F0" w:rsidR="00637A4A">
        <w:rPr>
          <w:rFonts w:ascii="Times New Roman" w:hAnsi="Times New Roman"/>
          <w:sz w:val="16"/>
          <w:szCs w:val="16"/>
        </w:rPr>
        <w:t xml:space="preserve"> </w:t>
      </w:r>
      <w:r w:rsidRPr="007078F0">
        <w:rPr>
          <w:rFonts w:ascii="Times New Roman" w:hAnsi="Times New Roman"/>
          <w:sz w:val="16"/>
          <w:szCs w:val="16"/>
        </w:rPr>
        <w:t xml:space="preserve">в бюджет муниципального образования Республики Крым - город Джанкой государственную пошлину в размере </w:t>
      </w:r>
      <w:r w:rsidRPr="007078F0">
        <w:rPr>
          <w:rFonts w:ascii="Times New Roman" w:eastAsia="Times New Roman" w:hAnsi="Times New Roman"/>
          <w:sz w:val="16"/>
          <w:szCs w:val="16"/>
          <w:lang w:eastAsia="ru-RU"/>
        </w:rPr>
        <w:t>558 (пятьсот пятьдесят восемь) рублей 00 копеек</w:t>
      </w:r>
      <w:r w:rsidRPr="007078F0">
        <w:rPr>
          <w:rFonts w:ascii="Times New Roman" w:hAnsi="Times New Roman"/>
          <w:sz w:val="16"/>
          <w:szCs w:val="16"/>
        </w:rPr>
        <w:t>.</w:t>
      </w:r>
    </w:p>
    <w:p w:rsidR="00991BD1" w:rsidRPr="007078F0" w:rsidP="00AE5F6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078F0">
        <w:rPr>
          <w:rFonts w:ascii="Times New Roman" w:hAnsi="Times New Roman"/>
          <w:sz w:val="16"/>
          <w:szCs w:val="16"/>
        </w:rPr>
        <w:t>Заявление о составлении мотивированного решения суда может быть подано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1BD1" w:rsidRPr="007078F0" w:rsidP="00991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078F0">
        <w:rPr>
          <w:rFonts w:ascii="Times New Roman" w:hAnsi="Times New Roman"/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91BD1" w:rsidRPr="007078F0" w:rsidP="00991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078F0">
        <w:rPr>
          <w:rFonts w:ascii="Times New Roman" w:hAnsi="Times New Roman"/>
          <w:sz w:val="16"/>
          <w:szCs w:val="16"/>
        </w:rPr>
        <w:t>Решение может быть обжаловано сторонами в Джанкойский районный суд Республики Крым в течение одного месяца со дня изготовления его в окончательной форме, через миров</w:t>
      </w:r>
      <w:r w:rsidRPr="007078F0" w:rsidR="00637A4A">
        <w:rPr>
          <w:rFonts w:ascii="Times New Roman" w:hAnsi="Times New Roman"/>
          <w:sz w:val="16"/>
          <w:szCs w:val="16"/>
        </w:rPr>
        <w:t>ого судью судебного участка № 33</w:t>
      </w:r>
      <w:r w:rsidRPr="007078F0">
        <w:rPr>
          <w:rFonts w:ascii="Times New Roman" w:hAnsi="Times New Roman"/>
          <w:sz w:val="16"/>
          <w:szCs w:val="16"/>
        </w:rPr>
        <w:t xml:space="preserve"> Джанкойского судебного района Республики Крым.</w:t>
      </w:r>
    </w:p>
    <w:p w:rsidR="00991BD1" w:rsidRPr="007078F0" w:rsidP="00991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91BD1" w:rsidRPr="007078F0" w:rsidP="00991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91BD1" w:rsidRPr="007078F0" w:rsidP="00991BD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078F0">
        <w:rPr>
          <w:rFonts w:ascii="Times New Roman" w:hAnsi="Times New Roman"/>
          <w:sz w:val="16"/>
          <w:szCs w:val="16"/>
        </w:rPr>
        <w:t xml:space="preserve">Мировой судья </w:t>
      </w:r>
      <w:r w:rsidRPr="007078F0">
        <w:rPr>
          <w:rFonts w:ascii="Times New Roman" w:hAnsi="Times New Roman"/>
          <w:sz w:val="16"/>
          <w:szCs w:val="16"/>
        </w:rPr>
        <w:tab/>
      </w:r>
      <w:r w:rsidRPr="007078F0">
        <w:rPr>
          <w:rFonts w:ascii="Times New Roman" w:hAnsi="Times New Roman"/>
          <w:sz w:val="16"/>
          <w:szCs w:val="16"/>
        </w:rPr>
        <w:tab/>
      </w:r>
      <w:r w:rsidRPr="007078F0">
        <w:rPr>
          <w:rFonts w:ascii="Times New Roman" w:hAnsi="Times New Roman"/>
          <w:sz w:val="16"/>
          <w:szCs w:val="16"/>
        </w:rPr>
        <w:tab/>
      </w:r>
      <w:r w:rsidRPr="007078F0">
        <w:rPr>
          <w:rFonts w:ascii="Times New Roman" w:hAnsi="Times New Roman"/>
          <w:sz w:val="16"/>
          <w:szCs w:val="16"/>
        </w:rPr>
        <w:tab/>
      </w:r>
      <w:r w:rsidRPr="007078F0">
        <w:rPr>
          <w:rFonts w:ascii="Times New Roman" w:hAnsi="Times New Roman"/>
          <w:sz w:val="16"/>
          <w:szCs w:val="16"/>
        </w:rPr>
        <w:tab/>
      </w:r>
      <w:r w:rsidRPr="007078F0">
        <w:rPr>
          <w:rFonts w:ascii="Times New Roman" w:hAnsi="Times New Roman"/>
          <w:sz w:val="16"/>
          <w:szCs w:val="16"/>
        </w:rPr>
        <w:tab/>
      </w:r>
      <w:r w:rsidRPr="007078F0">
        <w:rPr>
          <w:rFonts w:ascii="Times New Roman" w:hAnsi="Times New Roman"/>
          <w:sz w:val="16"/>
          <w:szCs w:val="16"/>
        </w:rPr>
        <w:tab/>
        <w:t xml:space="preserve">                </w:t>
      </w:r>
      <w:r w:rsidRPr="007078F0" w:rsidR="004C7448">
        <w:rPr>
          <w:rFonts w:ascii="Times New Roman" w:hAnsi="Times New Roman"/>
          <w:sz w:val="16"/>
          <w:szCs w:val="16"/>
        </w:rPr>
        <w:t xml:space="preserve"> </w:t>
      </w:r>
      <w:r w:rsidRPr="007078F0">
        <w:rPr>
          <w:rFonts w:ascii="Times New Roman" w:hAnsi="Times New Roman"/>
          <w:sz w:val="16"/>
          <w:szCs w:val="16"/>
        </w:rPr>
        <w:t>А.С. Решетнев</w:t>
      </w:r>
    </w:p>
    <w:p w:rsidR="00991BD1" w:rsidRPr="007078F0">
      <w:pPr>
        <w:rPr>
          <w:sz w:val="16"/>
          <w:szCs w:val="16"/>
        </w:rPr>
      </w:pPr>
    </w:p>
    <w:sectPr w:rsidSect="00637A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91BD1"/>
    <w:rsid w:val="000A22C0"/>
    <w:rsid w:val="001716D7"/>
    <w:rsid w:val="00271733"/>
    <w:rsid w:val="00275D03"/>
    <w:rsid w:val="00281ADA"/>
    <w:rsid w:val="003D329A"/>
    <w:rsid w:val="003E183A"/>
    <w:rsid w:val="0044301E"/>
    <w:rsid w:val="004C7448"/>
    <w:rsid w:val="00637A4A"/>
    <w:rsid w:val="007078F0"/>
    <w:rsid w:val="00850CDC"/>
    <w:rsid w:val="00890FFD"/>
    <w:rsid w:val="00991BD1"/>
    <w:rsid w:val="00AB3393"/>
    <w:rsid w:val="00AB524B"/>
    <w:rsid w:val="00AE5F6A"/>
    <w:rsid w:val="00DD6332"/>
    <w:rsid w:val="00EA7216"/>
    <w:rsid w:val="00F20760"/>
    <w:rsid w:val="00F529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07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078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