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346427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>2-</w:t>
      </w:r>
      <w:r w:rsidRPr="00346427" w:rsidR="009D3E91">
        <w:rPr>
          <w:rFonts w:ascii="Times New Roman" w:eastAsia="Times New Roman" w:hAnsi="Times New Roman" w:cs="Times New Roman"/>
          <w:sz w:val="16"/>
          <w:szCs w:val="16"/>
          <w:lang w:eastAsia="ru-RU"/>
        </w:rPr>
        <w:t>619</w:t>
      </w:r>
      <w:r w:rsidRPr="00346427" w:rsidR="0062186D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/33/2024</w:t>
      </w:r>
    </w:p>
    <w:p w:rsidR="00190FCB" w:rsidRPr="00346427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34642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346427" w:rsidR="00C731B2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346427" w:rsidR="009D3E91">
        <w:rPr>
          <w:rFonts w:ascii="Times New Roman" w:eastAsia="Times New Roman" w:hAnsi="Times New Roman" w:cs="Times New Roman"/>
          <w:sz w:val="16"/>
          <w:szCs w:val="16"/>
          <w:lang w:eastAsia="ru-RU"/>
        </w:rPr>
        <w:t>33</w:t>
      </w:r>
      <w:r w:rsidRPr="00346427" w:rsidR="00C731B2">
        <w:rPr>
          <w:rFonts w:ascii="Times New Roman" w:eastAsia="Times New Roman" w:hAnsi="Times New Roman" w:cs="Times New Roman"/>
          <w:sz w:val="16"/>
          <w:szCs w:val="16"/>
          <w:lang w:eastAsia="ru-RU"/>
        </w:rPr>
        <w:t>-01-202</w:t>
      </w:r>
      <w:r w:rsidRPr="00346427" w:rsidR="009D3E9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346427" w:rsidR="009D3E91">
        <w:rPr>
          <w:rFonts w:ascii="Times New Roman" w:eastAsia="Times New Roman" w:hAnsi="Times New Roman" w:cs="Times New Roman"/>
          <w:sz w:val="16"/>
          <w:szCs w:val="16"/>
          <w:lang w:eastAsia="ru-RU"/>
        </w:rPr>
        <w:t>0960</w:t>
      </w:r>
      <w:r w:rsidRPr="00346427" w:rsidR="0029502D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346427" w:rsidR="009D3E91">
        <w:rPr>
          <w:rFonts w:ascii="Times New Roman" w:eastAsia="Times New Roman" w:hAnsi="Times New Roman" w:cs="Times New Roman"/>
          <w:sz w:val="16"/>
          <w:szCs w:val="16"/>
          <w:lang w:eastAsia="ru-RU"/>
        </w:rPr>
        <w:t>90</w:t>
      </w:r>
    </w:p>
    <w:p w:rsidR="00190FCB" w:rsidRPr="00346427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4642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РЕШЕНИЕ</w:t>
      </w:r>
    </w:p>
    <w:p w:rsidR="00190FCB" w:rsidRPr="00346427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190FCB" w:rsidRPr="00346427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190FCB" w:rsidRPr="00346427" w:rsidP="00837C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346427" w:rsidR="00E745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46427" w:rsidR="009D3E91">
        <w:rPr>
          <w:rFonts w:ascii="Times New Roman" w:eastAsia="Times New Roman" w:hAnsi="Times New Roman" w:cs="Times New Roman"/>
          <w:sz w:val="16"/>
          <w:szCs w:val="16"/>
          <w:lang w:eastAsia="ru-RU"/>
        </w:rPr>
        <w:t>мая</w:t>
      </w:r>
      <w:r w:rsidRPr="00346427" w:rsidR="006218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2024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346427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346427" w:rsidR="000D7B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346427" w:rsidR="00C731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46427" w:rsidR="009D3E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Джанкой</w:t>
      </w:r>
    </w:p>
    <w:p w:rsidR="00190FCB" w:rsidRPr="00346427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346427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С.А., при</w:t>
      </w:r>
      <w:r w:rsidRPr="00346427" w:rsidR="009D3E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помощнике судьи </w:t>
      </w:r>
      <w:r w:rsidRPr="00346427" w:rsidR="0069194C">
        <w:rPr>
          <w:rFonts w:ascii="Times New Roman" w:eastAsia="Times New Roman" w:hAnsi="Times New Roman" w:cs="Times New Roman"/>
          <w:sz w:val="16"/>
          <w:szCs w:val="16"/>
          <w:lang w:eastAsia="ru-RU"/>
        </w:rPr>
        <w:t>Кузнецовой Ю.В.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в открытом судебном заседании гражданское дело по иск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 </w:t>
      </w:r>
      <w:r w:rsidRPr="00346427" w:rsidR="00371350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</w:t>
      </w:r>
      <w:r w:rsidRPr="00346427" w:rsidR="003713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46427" w:rsidR="0069194C">
        <w:rPr>
          <w:rFonts w:ascii="Times New Roman" w:eastAsia="Times New Roman" w:hAnsi="Times New Roman" w:cs="Times New Roman"/>
          <w:sz w:val="16"/>
          <w:szCs w:val="16"/>
          <w:lang w:eastAsia="ru-RU"/>
        </w:rPr>
        <w:t>ПКО</w:t>
      </w:r>
      <w:r w:rsidRPr="00346427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</w:t>
      </w:r>
      <w:r w:rsidRPr="00346427" w:rsidR="0069194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 онлайн</w:t>
      </w:r>
      <w:r w:rsidRPr="00346427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к </w:t>
      </w:r>
      <w:r w:rsidRPr="00346427" w:rsidR="00691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Наливайко Юлии </w:t>
      </w:r>
      <w:r w:rsidRPr="00346427" w:rsidR="003541BE">
        <w:rPr>
          <w:rFonts w:ascii="Times New Roman" w:eastAsia="Times New Roman" w:hAnsi="Times New Roman" w:cs="Times New Roman"/>
          <w:sz w:val="16"/>
          <w:szCs w:val="16"/>
          <w:lang w:eastAsia="ru-RU"/>
        </w:rPr>
        <w:t>Витальевне</w:t>
      </w:r>
      <w:r w:rsidRPr="00346427" w:rsidR="00691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</w:t>
      </w:r>
      <w:r w:rsidRPr="00346427" w:rsidR="00195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взыскании задолженности по договору </w:t>
      </w:r>
      <w:r w:rsidRPr="00346427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</w:p>
    <w:p w:rsidR="0069194C" w:rsidRPr="00346427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346427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4642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</w:t>
      </w:r>
      <w:r w:rsidRPr="0034642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Е Ш И Л :</w:t>
      </w:r>
    </w:p>
    <w:p w:rsidR="000D7BB5" w:rsidRPr="00346427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9719C" w:rsidRPr="00346427" w:rsidP="00195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>В и</w:t>
      </w:r>
      <w:r w:rsidRPr="00346427" w:rsidR="00190FCB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сковы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>х</w:t>
      </w:r>
      <w:r w:rsidRPr="00346427" w:rsidR="00190F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требования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>х</w:t>
      </w:r>
      <w:r w:rsidRPr="00346427" w:rsidR="00190F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46427" w:rsidR="00691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ООО ПКО «Право онлайн» 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</w:t>
      </w:r>
      <w:r w:rsidRPr="00346427" w:rsidR="0069194C">
        <w:rPr>
          <w:sz w:val="16"/>
          <w:szCs w:val="16"/>
        </w:rPr>
        <w:t xml:space="preserve">  </w:t>
      </w:r>
      <w:r w:rsidRPr="00346427" w:rsidR="00691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Наливайко Юлии </w:t>
      </w:r>
      <w:r w:rsidRPr="00346427" w:rsidR="003541BE">
        <w:rPr>
          <w:rFonts w:ascii="Times New Roman" w:eastAsia="Times New Roman" w:hAnsi="Times New Roman" w:cs="Times New Roman"/>
          <w:sz w:val="16"/>
          <w:szCs w:val="16"/>
          <w:lang w:eastAsia="ru-RU"/>
        </w:rPr>
        <w:t>Витальевне</w:t>
      </w:r>
      <w:r w:rsidRPr="00346427" w:rsidR="00691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</w:t>
      </w:r>
      <w:r w:rsidRPr="00346427" w:rsidR="0069194C">
        <w:rPr>
          <w:sz w:val="16"/>
          <w:szCs w:val="16"/>
        </w:rPr>
        <w:t xml:space="preserve"> 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задолженности по договору займа № </w:t>
      </w:r>
      <w:r w:rsidRPr="00346427" w:rsid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>*****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346427" w:rsidR="0069194C">
        <w:rPr>
          <w:rFonts w:ascii="Times New Roman" w:eastAsia="Times New Roman" w:hAnsi="Times New Roman" w:cs="Times New Roman"/>
          <w:sz w:val="16"/>
          <w:szCs w:val="16"/>
          <w:lang w:eastAsia="ru-RU"/>
        </w:rPr>
        <w:t>03.01.2023 в размере 17670,32 рублей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отказать.</w:t>
      </w:r>
    </w:p>
    <w:p w:rsidR="00837CAF" w:rsidRPr="00346427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46427">
        <w:rPr>
          <w:rFonts w:ascii="Times New Roman" w:hAnsi="Times New Roman" w:cs="Times New Roman"/>
          <w:sz w:val="16"/>
          <w:szCs w:val="16"/>
        </w:rPr>
        <w:t xml:space="preserve">Лица, участвующие в деле, их представители вправе подать заявление мировому судье судебного участка № 33 </w:t>
      </w:r>
      <w:r w:rsidRPr="00346427">
        <w:rPr>
          <w:rFonts w:ascii="Times New Roman" w:hAnsi="Times New Roman" w:cs="Times New Roman"/>
          <w:sz w:val="16"/>
          <w:szCs w:val="16"/>
        </w:rPr>
        <w:t>Джанкойского</w:t>
      </w:r>
      <w:r w:rsidRPr="00346427">
        <w:rPr>
          <w:rFonts w:ascii="Times New Roman" w:hAnsi="Times New Roman" w:cs="Times New Roman"/>
          <w:sz w:val="16"/>
          <w:szCs w:val="16"/>
        </w:rPr>
        <w:t xml:space="preserve"> судебного района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</w:t>
      </w:r>
      <w:r w:rsidRPr="00346427">
        <w:rPr>
          <w:rFonts w:ascii="Times New Roman" w:hAnsi="Times New Roman" w:cs="Times New Roman"/>
          <w:sz w:val="16"/>
          <w:szCs w:val="16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hyperlink r:id="rId4" w:history="1"/>
      <w:r w:rsidRPr="00346427">
        <w:rPr>
          <w:rFonts w:ascii="Times New Roman" w:hAnsi="Times New Roman" w:cs="Times New Roman"/>
          <w:sz w:val="16"/>
          <w:szCs w:val="16"/>
        </w:rPr>
        <w:t>.</w:t>
      </w:r>
    </w:p>
    <w:p w:rsidR="00837CAF" w:rsidRPr="00346427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46427">
        <w:rPr>
          <w:rFonts w:ascii="Times New Roman" w:hAnsi="Times New Roman" w:cs="Times New Roman"/>
          <w:sz w:val="16"/>
          <w:szCs w:val="16"/>
        </w:rPr>
        <w:t xml:space="preserve">Решение может быть обжаловано в </w:t>
      </w:r>
      <w:r w:rsidRPr="00346427">
        <w:rPr>
          <w:rFonts w:ascii="Times New Roman" w:hAnsi="Times New Roman" w:cs="Times New Roman"/>
          <w:sz w:val="16"/>
          <w:szCs w:val="16"/>
        </w:rPr>
        <w:t>Джанкойский</w:t>
      </w:r>
      <w:r w:rsidRPr="00346427">
        <w:rPr>
          <w:rFonts w:ascii="Times New Roman" w:hAnsi="Times New Roman" w:cs="Times New Roman"/>
          <w:sz w:val="16"/>
          <w:szCs w:val="16"/>
        </w:rPr>
        <w:t xml:space="preserve"> районный суд Республики Крым в течение месяца со дня его вынесения в окончательной форме, через мирового судью судебного участка № 33 </w:t>
      </w:r>
      <w:r w:rsidRPr="00346427">
        <w:rPr>
          <w:rFonts w:ascii="Times New Roman" w:hAnsi="Times New Roman" w:cs="Times New Roman"/>
          <w:sz w:val="16"/>
          <w:szCs w:val="16"/>
        </w:rPr>
        <w:t>Джанкойского</w:t>
      </w:r>
      <w:r w:rsidRPr="00346427">
        <w:rPr>
          <w:rFonts w:ascii="Times New Roman" w:hAnsi="Times New Roman" w:cs="Times New Roman"/>
          <w:sz w:val="16"/>
          <w:szCs w:val="16"/>
        </w:rPr>
        <w:t xml:space="preserve"> судебного района Республики Крым.</w:t>
      </w:r>
    </w:p>
    <w:p w:rsidR="00190FCB" w:rsidRPr="00346427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875" w:rsidRPr="00346427" w:rsidP="00837C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46427" w:rsidR="000D7B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46427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4152"/>
    <w:rsid w:val="000344E9"/>
    <w:rsid w:val="000D7BB5"/>
    <w:rsid w:val="000F02B9"/>
    <w:rsid w:val="001042F9"/>
    <w:rsid w:val="00104EC3"/>
    <w:rsid w:val="001059A0"/>
    <w:rsid w:val="00172BF3"/>
    <w:rsid w:val="00190FCB"/>
    <w:rsid w:val="001957BE"/>
    <w:rsid w:val="001E07E3"/>
    <w:rsid w:val="0022457A"/>
    <w:rsid w:val="0029502D"/>
    <w:rsid w:val="00315A75"/>
    <w:rsid w:val="00346427"/>
    <w:rsid w:val="003541BE"/>
    <w:rsid w:val="003629A4"/>
    <w:rsid w:val="00371350"/>
    <w:rsid w:val="003814CE"/>
    <w:rsid w:val="00401D03"/>
    <w:rsid w:val="0042351E"/>
    <w:rsid w:val="00441839"/>
    <w:rsid w:val="00474EC2"/>
    <w:rsid w:val="004855B3"/>
    <w:rsid w:val="004E4B42"/>
    <w:rsid w:val="004F377C"/>
    <w:rsid w:val="005200D1"/>
    <w:rsid w:val="005255B2"/>
    <w:rsid w:val="005311C2"/>
    <w:rsid w:val="00556FC9"/>
    <w:rsid w:val="0059719C"/>
    <w:rsid w:val="005B2098"/>
    <w:rsid w:val="005E0199"/>
    <w:rsid w:val="005E040D"/>
    <w:rsid w:val="005F42F6"/>
    <w:rsid w:val="0062186D"/>
    <w:rsid w:val="00624CAF"/>
    <w:rsid w:val="00682E17"/>
    <w:rsid w:val="0068552E"/>
    <w:rsid w:val="0069194C"/>
    <w:rsid w:val="0069489C"/>
    <w:rsid w:val="006E7AC9"/>
    <w:rsid w:val="006F2F5B"/>
    <w:rsid w:val="00714875"/>
    <w:rsid w:val="007205E9"/>
    <w:rsid w:val="007349CB"/>
    <w:rsid w:val="00736D29"/>
    <w:rsid w:val="00772C37"/>
    <w:rsid w:val="007F052C"/>
    <w:rsid w:val="007F36A4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D3E91"/>
    <w:rsid w:val="009F394C"/>
    <w:rsid w:val="00A31ED0"/>
    <w:rsid w:val="00AA4508"/>
    <w:rsid w:val="00B8231A"/>
    <w:rsid w:val="00C107E6"/>
    <w:rsid w:val="00C27E54"/>
    <w:rsid w:val="00C576C8"/>
    <w:rsid w:val="00C731B2"/>
    <w:rsid w:val="00C83F54"/>
    <w:rsid w:val="00C851BC"/>
    <w:rsid w:val="00CB7E6F"/>
    <w:rsid w:val="00D158DE"/>
    <w:rsid w:val="00D17E3D"/>
    <w:rsid w:val="00D22339"/>
    <w:rsid w:val="00D37FA1"/>
    <w:rsid w:val="00E300B5"/>
    <w:rsid w:val="00E44511"/>
    <w:rsid w:val="00E624CD"/>
    <w:rsid w:val="00E6593D"/>
    <w:rsid w:val="00E7454D"/>
    <w:rsid w:val="00E7726D"/>
    <w:rsid w:val="00EB0566"/>
    <w:rsid w:val="00EC6C57"/>
    <w:rsid w:val="00EE1788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