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9BC" w:rsidRPr="007764BE" w:rsidP="00D7041F">
      <w:pPr>
        <w:pStyle w:val="20"/>
        <w:shd w:val="clear" w:color="auto" w:fill="auto"/>
        <w:spacing w:after="845" w:line="240" w:lineRule="auto"/>
        <w:rPr>
          <w:sz w:val="16"/>
          <w:szCs w:val="16"/>
        </w:rPr>
      </w:pPr>
      <w:r w:rsidRPr="007764BE">
        <w:rPr>
          <w:sz w:val="16"/>
          <w:szCs w:val="16"/>
        </w:rPr>
        <w:t>№ 2-948/33/2023</w:t>
      </w:r>
    </w:p>
    <w:p w:rsidR="004D69BC" w:rsidRPr="007764BE" w:rsidP="00D7041F">
      <w:pPr>
        <w:pStyle w:val="10"/>
        <w:keepNext/>
        <w:keepLines/>
        <w:shd w:val="clear" w:color="auto" w:fill="auto"/>
        <w:spacing w:before="0" w:line="240" w:lineRule="auto"/>
        <w:ind w:left="3160"/>
        <w:rPr>
          <w:sz w:val="16"/>
          <w:szCs w:val="16"/>
        </w:rPr>
      </w:pPr>
      <w:r w:rsidRPr="007764BE">
        <w:rPr>
          <w:sz w:val="16"/>
          <w:szCs w:val="16"/>
        </w:rPr>
        <w:t>ЗАОЧНОЕ РЕШЕНИЕ</w:t>
      </w:r>
    </w:p>
    <w:p w:rsidR="004D69BC" w:rsidRPr="007764BE" w:rsidP="00D7041F">
      <w:pPr>
        <w:pStyle w:val="30"/>
        <w:shd w:val="clear" w:color="auto" w:fill="auto"/>
        <w:tabs>
          <w:tab w:val="left" w:pos="2165"/>
        </w:tabs>
        <w:spacing w:line="240" w:lineRule="auto"/>
        <w:rPr>
          <w:sz w:val="16"/>
          <w:szCs w:val="16"/>
        </w:rPr>
      </w:pPr>
      <w:r w:rsidRPr="007764BE">
        <w:rPr>
          <w:sz w:val="16"/>
          <w:szCs w:val="16"/>
        </w:rPr>
        <w:tab/>
        <w:t>именем Российской Федерации</w:t>
      </w:r>
    </w:p>
    <w:p w:rsidR="004D69BC" w:rsidRPr="007764BE" w:rsidP="00D7041F">
      <w:pPr>
        <w:pStyle w:val="10"/>
        <w:keepNext/>
        <w:keepLines/>
        <w:shd w:val="clear" w:color="auto" w:fill="auto"/>
        <w:spacing w:before="0" w:after="277" w:line="240" w:lineRule="auto"/>
        <w:ind w:left="3160"/>
        <w:rPr>
          <w:sz w:val="16"/>
          <w:szCs w:val="16"/>
        </w:rPr>
      </w:pPr>
      <w:r w:rsidRPr="007764BE">
        <w:rPr>
          <w:sz w:val="16"/>
          <w:szCs w:val="16"/>
        </w:rPr>
        <w:t>(резолютивная часть)</w:t>
      </w:r>
    </w:p>
    <w:p w:rsidR="004D69BC" w:rsidRPr="007764BE" w:rsidP="00D7041F">
      <w:pPr>
        <w:pStyle w:val="20"/>
        <w:shd w:val="clear" w:color="auto" w:fill="auto"/>
        <w:tabs>
          <w:tab w:val="left" w:pos="7510"/>
        </w:tabs>
        <w:spacing w:after="261" w:line="240" w:lineRule="auto"/>
        <w:ind w:firstLine="780"/>
        <w:jc w:val="both"/>
        <w:rPr>
          <w:sz w:val="16"/>
          <w:szCs w:val="16"/>
        </w:rPr>
      </w:pPr>
      <w:r w:rsidRPr="007764BE">
        <w:rPr>
          <w:sz w:val="16"/>
          <w:szCs w:val="16"/>
        </w:rPr>
        <w:t>12 сентября 2023 года</w:t>
      </w:r>
      <w:r w:rsidRPr="007764BE">
        <w:rPr>
          <w:sz w:val="16"/>
          <w:szCs w:val="16"/>
        </w:rPr>
        <w:tab/>
        <w:t>г. Джанкой</w:t>
      </w:r>
    </w:p>
    <w:p w:rsidR="004D69BC" w:rsidRPr="007764BE" w:rsidP="00D7041F">
      <w:pPr>
        <w:pStyle w:val="20"/>
        <w:shd w:val="clear" w:color="auto" w:fill="auto"/>
        <w:tabs>
          <w:tab w:val="left" w:pos="1949"/>
        </w:tabs>
        <w:spacing w:after="0" w:line="240" w:lineRule="auto"/>
        <w:ind w:firstLine="780"/>
        <w:jc w:val="both"/>
        <w:rPr>
          <w:sz w:val="16"/>
          <w:szCs w:val="16"/>
        </w:rPr>
      </w:pPr>
      <w:r w:rsidRPr="007764BE">
        <w:rPr>
          <w:sz w:val="16"/>
          <w:szCs w:val="16"/>
        </w:rPr>
        <w:t xml:space="preserve">Исполняющий обязанности мирового судьи судебного участка №33 Джанкойского судебного района (Джанкойский муниципальный район и городской </w:t>
      </w:r>
      <w:r w:rsidRPr="007764BE">
        <w:rPr>
          <w:sz w:val="16"/>
          <w:szCs w:val="16"/>
        </w:rPr>
        <w:t>округ Джанкой) Республики Крым - мировой судья судебного участка №</w:t>
      </w:r>
      <w:r w:rsidRPr="007764BE">
        <w:rPr>
          <w:sz w:val="16"/>
          <w:szCs w:val="16"/>
        </w:rPr>
        <w:tab/>
        <w:t>37 Джанкойского судебного района (Джанкойский</w:t>
      </w:r>
      <w:r w:rsidRPr="007764BE" w:rsidR="00D7041F">
        <w:rPr>
          <w:sz w:val="16"/>
          <w:szCs w:val="16"/>
        </w:rPr>
        <w:t xml:space="preserve"> </w:t>
      </w:r>
      <w:r w:rsidRPr="007764BE">
        <w:rPr>
          <w:sz w:val="16"/>
          <w:szCs w:val="16"/>
        </w:rPr>
        <w:t>муниципальный район и городской округ Джанкой) Республики Крым - Д.А. Ястребов</w:t>
      </w:r>
      <w:r w:rsidRPr="007764BE" w:rsidR="00D7041F">
        <w:rPr>
          <w:sz w:val="16"/>
          <w:szCs w:val="16"/>
        </w:rPr>
        <w:t xml:space="preserve">, </w:t>
      </w:r>
      <w:r w:rsidRPr="007764BE">
        <w:rPr>
          <w:sz w:val="16"/>
          <w:szCs w:val="16"/>
        </w:rPr>
        <w:t>при секретаре судебного заседания - Л.Н. Лебедкина,</w:t>
      </w:r>
    </w:p>
    <w:p w:rsidR="004D69BC" w:rsidRPr="007764BE" w:rsidP="00D7041F">
      <w:pPr>
        <w:pStyle w:val="20"/>
        <w:shd w:val="clear" w:color="auto" w:fill="auto"/>
        <w:spacing w:after="0" w:line="240" w:lineRule="auto"/>
        <w:ind w:firstLine="780"/>
        <w:jc w:val="both"/>
        <w:rPr>
          <w:sz w:val="16"/>
          <w:szCs w:val="16"/>
        </w:rPr>
      </w:pPr>
      <w:r w:rsidRPr="007764BE">
        <w:rPr>
          <w:sz w:val="16"/>
          <w:szCs w:val="16"/>
        </w:rPr>
        <w:t xml:space="preserve">рассмотрев </w:t>
      </w:r>
      <w:r w:rsidRPr="007764BE">
        <w:rPr>
          <w:sz w:val="16"/>
          <w:szCs w:val="16"/>
        </w:rPr>
        <w:t>в открытом судебном заседании в зале судебного заседания судебного участка № 33 Джанкойского судебного района (Джанкойский муниципальный район и городской округ Джанкой) Республики Крым гражданское дело по иску Общества с ограниченной ответственностью Микф</w:t>
      </w:r>
      <w:r w:rsidRPr="007764BE">
        <w:rPr>
          <w:sz w:val="16"/>
          <w:szCs w:val="16"/>
        </w:rPr>
        <w:t xml:space="preserve">инансовая компания «Джой Мани» к </w:t>
      </w:r>
      <w:r w:rsidRPr="007764BE">
        <w:rPr>
          <w:sz w:val="16"/>
          <w:szCs w:val="16"/>
        </w:rPr>
        <w:t>Рузайкиной</w:t>
      </w:r>
      <w:r w:rsidRPr="007764BE">
        <w:rPr>
          <w:sz w:val="16"/>
          <w:szCs w:val="16"/>
        </w:rPr>
        <w:t xml:space="preserve"> </w:t>
      </w:r>
      <w:r w:rsidRPr="007764BE" w:rsidR="007764BE">
        <w:rPr>
          <w:sz w:val="16"/>
          <w:szCs w:val="16"/>
        </w:rPr>
        <w:t>В.В.</w:t>
      </w:r>
      <w:r w:rsidRPr="007764BE">
        <w:rPr>
          <w:sz w:val="16"/>
          <w:szCs w:val="16"/>
        </w:rPr>
        <w:t xml:space="preserve"> о взыскании задолженности,</w:t>
      </w:r>
    </w:p>
    <w:p w:rsidR="004D69BC" w:rsidRPr="007764BE" w:rsidP="00D7041F">
      <w:pPr>
        <w:pStyle w:val="20"/>
        <w:shd w:val="clear" w:color="auto" w:fill="auto"/>
        <w:tabs>
          <w:tab w:val="left" w:pos="6403"/>
          <w:tab w:val="left" w:pos="7162"/>
        </w:tabs>
        <w:spacing w:after="0" w:line="240" w:lineRule="auto"/>
        <w:ind w:firstLine="680"/>
        <w:jc w:val="both"/>
        <w:rPr>
          <w:sz w:val="16"/>
          <w:szCs w:val="16"/>
        </w:rPr>
      </w:pPr>
      <w:r w:rsidRPr="007764BE">
        <w:rPr>
          <w:sz w:val="16"/>
          <w:szCs w:val="16"/>
        </w:rPr>
        <w:t>на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</w:t>
      </w:r>
      <w:r w:rsidRPr="007764BE">
        <w:rPr>
          <w:sz w:val="16"/>
          <w:szCs w:val="16"/>
        </w:rPr>
        <w:t>. 39, 98,</w:t>
      </w:r>
      <w:r w:rsidRPr="007764BE" w:rsidR="00D7041F">
        <w:rPr>
          <w:sz w:val="16"/>
          <w:szCs w:val="16"/>
        </w:rPr>
        <w:t xml:space="preserve"> </w:t>
      </w:r>
      <w:r w:rsidRPr="007764BE">
        <w:rPr>
          <w:sz w:val="16"/>
          <w:szCs w:val="16"/>
        </w:rPr>
        <w:t>173,</w:t>
      </w:r>
      <w:r w:rsidRPr="007764BE" w:rsidR="00D7041F">
        <w:rPr>
          <w:sz w:val="16"/>
          <w:szCs w:val="16"/>
        </w:rPr>
        <w:t xml:space="preserve"> </w:t>
      </w:r>
      <w:r w:rsidRPr="007764BE">
        <w:rPr>
          <w:sz w:val="16"/>
          <w:szCs w:val="16"/>
        </w:rPr>
        <w:t>194-199, 223-237</w:t>
      </w:r>
      <w:r w:rsidRPr="007764BE" w:rsidR="00D7041F">
        <w:rPr>
          <w:sz w:val="16"/>
          <w:szCs w:val="16"/>
        </w:rPr>
        <w:t xml:space="preserve"> </w:t>
      </w:r>
      <w:r w:rsidRPr="007764BE">
        <w:rPr>
          <w:sz w:val="16"/>
          <w:szCs w:val="16"/>
        </w:rPr>
        <w:t>Гражданского процессуального кодекса Российской Федерации, мировой судья, -</w:t>
      </w:r>
    </w:p>
    <w:p w:rsidR="004D69BC" w:rsidRPr="007764BE" w:rsidP="00D7041F">
      <w:pPr>
        <w:pStyle w:val="120"/>
        <w:keepNext/>
        <w:keepLines/>
        <w:shd w:val="clear" w:color="auto" w:fill="auto"/>
        <w:spacing w:before="0" w:after="59" w:line="240" w:lineRule="auto"/>
        <w:ind w:right="20"/>
        <w:rPr>
          <w:sz w:val="16"/>
          <w:szCs w:val="16"/>
        </w:rPr>
      </w:pPr>
      <w:r w:rsidRPr="007764BE">
        <w:rPr>
          <w:sz w:val="16"/>
          <w:szCs w:val="16"/>
        </w:rPr>
        <w:t>решил:</w:t>
      </w:r>
    </w:p>
    <w:p w:rsidR="00D7041F" w:rsidRPr="007764BE" w:rsidP="00D7041F">
      <w:pPr>
        <w:pStyle w:val="20"/>
        <w:shd w:val="clear" w:color="auto" w:fill="auto"/>
        <w:spacing w:after="0" w:line="240" w:lineRule="auto"/>
        <w:ind w:firstLine="567"/>
        <w:jc w:val="both"/>
        <w:rPr>
          <w:sz w:val="16"/>
          <w:szCs w:val="16"/>
        </w:rPr>
      </w:pPr>
      <w:r w:rsidRPr="007764BE">
        <w:rPr>
          <w:sz w:val="16"/>
          <w:szCs w:val="16"/>
        </w:rPr>
        <w:t xml:space="preserve">исковые требования Общества с ограниченной ответственностью Микфинансовая компания «Джой Мани» к </w:t>
      </w:r>
      <w:r w:rsidRPr="007764BE">
        <w:rPr>
          <w:sz w:val="16"/>
          <w:szCs w:val="16"/>
        </w:rPr>
        <w:t>Рузайкиной</w:t>
      </w:r>
      <w:r w:rsidRPr="007764BE">
        <w:rPr>
          <w:sz w:val="16"/>
          <w:szCs w:val="16"/>
        </w:rPr>
        <w:t xml:space="preserve"> </w:t>
      </w:r>
      <w:r w:rsidRPr="007764BE" w:rsidR="007764BE">
        <w:rPr>
          <w:sz w:val="16"/>
          <w:szCs w:val="16"/>
        </w:rPr>
        <w:t>В.В.</w:t>
      </w:r>
      <w:r w:rsidRPr="007764BE">
        <w:rPr>
          <w:sz w:val="16"/>
          <w:szCs w:val="16"/>
        </w:rPr>
        <w:t xml:space="preserve"> о взыскании задол</w:t>
      </w:r>
      <w:r w:rsidRPr="007764BE">
        <w:rPr>
          <w:sz w:val="16"/>
          <w:szCs w:val="16"/>
        </w:rPr>
        <w:t>женности удовлетворить полностью.</w:t>
      </w:r>
    </w:p>
    <w:p w:rsidR="004D69BC" w:rsidRPr="007764BE" w:rsidP="00D7041F">
      <w:pPr>
        <w:pStyle w:val="20"/>
        <w:shd w:val="clear" w:color="auto" w:fill="auto"/>
        <w:spacing w:after="0" w:line="240" w:lineRule="auto"/>
        <w:ind w:firstLine="567"/>
        <w:jc w:val="both"/>
        <w:rPr>
          <w:sz w:val="16"/>
          <w:szCs w:val="16"/>
        </w:rPr>
      </w:pPr>
      <w:r w:rsidRPr="007764BE">
        <w:rPr>
          <w:sz w:val="16"/>
          <w:szCs w:val="16"/>
        </w:rPr>
        <w:t xml:space="preserve">Взыскать с Рузайкиной </w:t>
      </w:r>
      <w:r w:rsidRPr="007764BE" w:rsidR="007764BE">
        <w:rPr>
          <w:sz w:val="16"/>
          <w:szCs w:val="16"/>
        </w:rPr>
        <w:t>В.А.</w:t>
      </w:r>
      <w:r w:rsidRPr="007764BE">
        <w:rPr>
          <w:sz w:val="16"/>
          <w:szCs w:val="16"/>
        </w:rPr>
        <w:t xml:space="preserve">, </w:t>
      </w:r>
      <w:r w:rsidRPr="007764BE" w:rsidR="007764BE">
        <w:rPr>
          <w:sz w:val="16"/>
          <w:szCs w:val="16"/>
        </w:rPr>
        <w:t>***</w:t>
      </w:r>
      <w:r w:rsidRPr="007764BE">
        <w:rPr>
          <w:sz w:val="16"/>
          <w:szCs w:val="16"/>
        </w:rPr>
        <w:t xml:space="preserve"> года рождения, уроженки </w:t>
      </w:r>
      <w:r w:rsidRPr="007764BE" w:rsidR="007764BE">
        <w:rPr>
          <w:sz w:val="16"/>
          <w:szCs w:val="16"/>
        </w:rPr>
        <w:t>***</w:t>
      </w:r>
      <w:r w:rsidRPr="007764BE">
        <w:rPr>
          <w:sz w:val="16"/>
          <w:szCs w:val="16"/>
        </w:rPr>
        <w:t xml:space="preserve">, зарегистрированной по адресу: </w:t>
      </w:r>
      <w:r w:rsidRPr="007764BE" w:rsidR="007764BE">
        <w:rPr>
          <w:sz w:val="16"/>
          <w:szCs w:val="16"/>
        </w:rPr>
        <w:t>***</w:t>
      </w:r>
      <w:r w:rsidRPr="007764BE">
        <w:rPr>
          <w:sz w:val="16"/>
          <w:szCs w:val="16"/>
        </w:rPr>
        <w:t xml:space="preserve">, паспорт </w:t>
      </w:r>
      <w:r w:rsidRPr="007764BE" w:rsidR="007764BE">
        <w:rPr>
          <w:sz w:val="16"/>
          <w:szCs w:val="16"/>
        </w:rPr>
        <w:t>***</w:t>
      </w:r>
      <w:r w:rsidRPr="007764BE">
        <w:rPr>
          <w:sz w:val="16"/>
          <w:szCs w:val="16"/>
        </w:rPr>
        <w:t xml:space="preserve"> в пользу Общества с ограниченной ответственностью Микфинансовая компания «Джой Мани» юридический адрес: </w:t>
      </w:r>
      <w:r w:rsidRPr="007764BE" w:rsidR="007764BE">
        <w:rPr>
          <w:sz w:val="16"/>
          <w:szCs w:val="16"/>
        </w:rPr>
        <w:t>***</w:t>
      </w:r>
      <w:r w:rsidRPr="007764BE">
        <w:rPr>
          <w:sz w:val="16"/>
          <w:szCs w:val="16"/>
        </w:rPr>
        <w:t xml:space="preserve">, </w:t>
      </w:r>
      <w:r w:rsidRPr="007764BE">
        <w:rPr>
          <w:sz w:val="16"/>
          <w:szCs w:val="16"/>
        </w:rPr>
        <w:t xml:space="preserve">ИНН </w:t>
      </w:r>
      <w:r w:rsidRPr="007764BE" w:rsidR="007764BE">
        <w:rPr>
          <w:sz w:val="16"/>
          <w:szCs w:val="16"/>
        </w:rPr>
        <w:t>***</w:t>
      </w:r>
      <w:r w:rsidRPr="007764BE">
        <w:rPr>
          <w:sz w:val="16"/>
          <w:szCs w:val="16"/>
        </w:rPr>
        <w:t xml:space="preserve">, ОГРН </w:t>
      </w:r>
      <w:r w:rsidRPr="007764BE" w:rsidR="007764BE">
        <w:rPr>
          <w:sz w:val="16"/>
          <w:szCs w:val="16"/>
        </w:rPr>
        <w:t>***</w:t>
      </w:r>
      <w:r w:rsidRPr="007764BE">
        <w:rPr>
          <w:sz w:val="16"/>
          <w:szCs w:val="16"/>
        </w:rPr>
        <w:t>, сумму задолжен</w:t>
      </w:r>
      <w:r w:rsidRPr="007764BE">
        <w:rPr>
          <w:sz w:val="16"/>
          <w:szCs w:val="16"/>
        </w:rPr>
        <w:t xml:space="preserve">ности по договору займа № </w:t>
      </w:r>
      <w:r w:rsidRPr="007764BE" w:rsidR="007764BE">
        <w:rPr>
          <w:sz w:val="16"/>
          <w:szCs w:val="16"/>
        </w:rPr>
        <w:t>***</w:t>
      </w:r>
      <w:r w:rsidRPr="007764BE">
        <w:rPr>
          <w:sz w:val="16"/>
          <w:szCs w:val="16"/>
        </w:rPr>
        <w:t xml:space="preserve"> от </w:t>
      </w:r>
      <w:r w:rsidRPr="007764BE" w:rsidR="007764BE">
        <w:rPr>
          <w:sz w:val="16"/>
          <w:szCs w:val="16"/>
        </w:rPr>
        <w:t>***</w:t>
      </w:r>
      <w:r w:rsidRPr="007764BE">
        <w:rPr>
          <w:sz w:val="16"/>
          <w:szCs w:val="16"/>
        </w:rPr>
        <w:t xml:space="preserve"> в размере 17 500 (семнадцать тысяч пятьсот) рублей 00 копеек, из них: 7000 (семь тысяч) рублей 00 к</w:t>
      </w:r>
      <w:r w:rsidRPr="007764BE" w:rsidR="00D7041F">
        <w:rPr>
          <w:sz w:val="16"/>
          <w:szCs w:val="16"/>
        </w:rPr>
        <w:t>о</w:t>
      </w:r>
      <w:r w:rsidRPr="007764BE">
        <w:rPr>
          <w:sz w:val="16"/>
          <w:szCs w:val="16"/>
        </w:rPr>
        <w:t>пеек сумма основного долга, сумма процентов в размере 10500 (десять тысяч пятьсот) рублей 00 копеек, а также</w:t>
      </w:r>
      <w:r w:rsidRPr="007764BE">
        <w:rPr>
          <w:sz w:val="16"/>
          <w:szCs w:val="16"/>
        </w:rPr>
        <w:t xml:space="preserve"> расходы по оплате государственной пошлины в размере 700 (семьсот) рублей 00 копеек, а всего 18 200 (восемнадцать тысяч</w:t>
      </w:r>
      <w:r w:rsidRPr="007764BE">
        <w:rPr>
          <w:sz w:val="16"/>
          <w:szCs w:val="16"/>
        </w:rPr>
        <w:t xml:space="preserve"> двести) рублей 00 копеек.</w:t>
      </w:r>
    </w:p>
    <w:p w:rsidR="004D69BC" w:rsidRPr="007764BE" w:rsidP="00D7041F">
      <w:pPr>
        <w:pStyle w:val="20"/>
        <w:shd w:val="clear" w:color="auto" w:fill="auto"/>
        <w:spacing w:after="0" w:line="240" w:lineRule="auto"/>
        <w:ind w:firstLine="800"/>
        <w:jc w:val="both"/>
        <w:rPr>
          <w:sz w:val="16"/>
          <w:szCs w:val="16"/>
        </w:rPr>
      </w:pPr>
      <w:r w:rsidRPr="007764BE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</w:t>
      </w:r>
      <w:r w:rsidRPr="007764BE">
        <w:rPr>
          <w:sz w:val="16"/>
          <w:szCs w:val="16"/>
        </w:rPr>
        <w:t>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</w:t>
      </w:r>
      <w:r w:rsidRPr="007764BE">
        <w:rPr>
          <w:sz w:val="16"/>
          <w:szCs w:val="16"/>
        </w:rPr>
        <w:t xml:space="preserve"> заседании; в течени</w:t>
      </w:r>
      <w:r w:rsidRPr="007764BE">
        <w:rPr>
          <w:sz w:val="16"/>
          <w:szCs w:val="16"/>
        </w:rPr>
        <w:t>и</w:t>
      </w:r>
      <w:r w:rsidRPr="007764BE">
        <w:rPr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041F" w:rsidRPr="007764BE" w:rsidP="00D7041F">
      <w:pPr>
        <w:pStyle w:val="20"/>
        <w:shd w:val="clear" w:color="auto" w:fill="auto"/>
        <w:spacing w:after="0" w:line="240" w:lineRule="auto"/>
        <w:ind w:firstLine="800"/>
        <w:jc w:val="both"/>
        <w:rPr>
          <w:sz w:val="16"/>
          <w:szCs w:val="16"/>
        </w:rPr>
      </w:pPr>
      <w:r w:rsidRPr="007764BE">
        <w:rPr>
          <w:sz w:val="16"/>
          <w:szCs w:val="16"/>
        </w:rPr>
        <w:t>Ответчик вправе подать заявление об отмене этого решения в течение семи дней со</w:t>
      </w:r>
      <w:r w:rsidRPr="007764BE">
        <w:rPr>
          <w:sz w:val="16"/>
          <w:szCs w:val="16"/>
        </w:rPr>
        <w:t xml:space="preserve"> дня вручения ему копии этого решения.</w:t>
      </w:r>
    </w:p>
    <w:p w:rsidR="00D7041F" w:rsidRPr="007764BE" w:rsidP="00D7041F">
      <w:pPr>
        <w:pStyle w:val="20"/>
        <w:shd w:val="clear" w:color="auto" w:fill="auto"/>
        <w:spacing w:after="0" w:line="240" w:lineRule="auto"/>
        <w:ind w:firstLine="800"/>
        <w:jc w:val="both"/>
        <w:rPr>
          <w:rStyle w:val="2Exact"/>
          <w:sz w:val="16"/>
          <w:szCs w:val="16"/>
        </w:rPr>
      </w:pPr>
      <w:r w:rsidRPr="007764BE">
        <w:rPr>
          <w:sz w:val="16"/>
          <w:szCs w:val="16"/>
        </w:rPr>
        <w:t xml:space="preserve"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</w:t>
      </w:r>
      <w:r w:rsidRPr="007764BE">
        <w:rPr>
          <w:sz w:val="16"/>
          <w:szCs w:val="16"/>
        </w:rPr>
        <w:t>дня вынесения определения суда об отказе в удовлетворении этого заявления, через мирового судью судебного/участка № 33 Джанкойского судебного района Республики Крым.</w:t>
      </w:r>
      <w:r w:rsidRPr="007764BE">
        <w:rPr>
          <w:rStyle w:val="2Exact"/>
          <w:sz w:val="16"/>
          <w:szCs w:val="16"/>
        </w:rPr>
        <w:t xml:space="preserve"> </w:t>
      </w:r>
    </w:p>
    <w:p w:rsidR="00D7041F" w:rsidRPr="007764BE" w:rsidP="00D7041F">
      <w:pPr>
        <w:pStyle w:val="20"/>
        <w:shd w:val="clear" w:color="auto" w:fill="auto"/>
        <w:spacing w:after="0" w:line="240" w:lineRule="auto"/>
        <w:ind w:firstLine="800"/>
        <w:jc w:val="both"/>
        <w:rPr>
          <w:rStyle w:val="2Exact"/>
          <w:sz w:val="16"/>
          <w:szCs w:val="16"/>
        </w:rPr>
      </w:pPr>
    </w:p>
    <w:p w:rsidR="00D7041F" w:rsidRPr="007764BE" w:rsidP="00D7041F">
      <w:pPr>
        <w:pStyle w:val="20"/>
        <w:shd w:val="clear" w:color="auto" w:fill="auto"/>
        <w:spacing w:after="0" w:line="240" w:lineRule="auto"/>
        <w:ind w:firstLine="800"/>
        <w:jc w:val="both"/>
        <w:rPr>
          <w:sz w:val="16"/>
          <w:szCs w:val="16"/>
        </w:rPr>
      </w:pPr>
      <w:r w:rsidRPr="007764BE">
        <w:rPr>
          <w:rStyle w:val="2Exact"/>
          <w:sz w:val="16"/>
          <w:szCs w:val="16"/>
        </w:rPr>
        <w:t xml:space="preserve">Мировой судья </w:t>
      </w:r>
      <w:r w:rsidRPr="007764BE">
        <w:rPr>
          <w:rStyle w:val="2Exact"/>
          <w:sz w:val="16"/>
          <w:szCs w:val="16"/>
        </w:rPr>
        <w:t xml:space="preserve">                                                                   </w:t>
      </w:r>
      <w:r w:rsidRPr="007764BE">
        <w:rPr>
          <w:rStyle w:val="2Exact"/>
          <w:sz w:val="16"/>
          <w:szCs w:val="16"/>
        </w:rPr>
        <w:t>Д.А.Яст</w:t>
      </w:r>
      <w:r w:rsidRPr="007764BE">
        <w:rPr>
          <w:rStyle w:val="2Exact"/>
          <w:sz w:val="16"/>
          <w:szCs w:val="16"/>
        </w:rPr>
        <w:t>ребов</w:t>
      </w:r>
    </w:p>
    <w:p w:rsidR="004D69BC" w:rsidRPr="007764BE" w:rsidP="00D7041F">
      <w:pPr>
        <w:pStyle w:val="20"/>
        <w:shd w:val="clear" w:color="auto" w:fill="auto"/>
        <w:spacing w:after="0" w:line="240" w:lineRule="auto"/>
        <w:ind w:firstLine="800"/>
        <w:jc w:val="both"/>
        <w:rPr>
          <w:sz w:val="16"/>
          <w:szCs w:val="16"/>
        </w:rPr>
        <w:sectPr w:rsidSect="00D7041F">
          <w:footerReference w:type="even" r:id="rId4"/>
          <w:footerReference w:type="default" r:id="rId5"/>
          <w:pgSz w:w="11900" w:h="16840"/>
          <w:pgMar w:top="745" w:right="537" w:bottom="1276" w:left="537" w:header="0" w:footer="3" w:gutter="1322"/>
          <w:cols w:space="720"/>
          <w:noEndnote/>
          <w:titlePg/>
          <w:docGrid w:linePitch="360"/>
        </w:sectPr>
      </w:pPr>
    </w:p>
    <w:p w:rsidR="004D69BC" w:rsidRPr="007764BE" w:rsidP="00D7041F">
      <w:pPr>
        <w:spacing w:before="108" w:after="108"/>
        <w:rPr>
          <w:sz w:val="16"/>
          <w:szCs w:val="16"/>
        </w:rPr>
      </w:pPr>
    </w:p>
    <w:p w:rsidR="004D69BC" w:rsidRPr="007764BE" w:rsidP="00D7041F">
      <w:pPr>
        <w:rPr>
          <w:sz w:val="16"/>
          <w:szCs w:val="16"/>
        </w:rPr>
        <w:sectPr>
          <w:type w:val="continuous"/>
          <w:pgSz w:w="11900" w:h="16840"/>
          <w:pgMar w:top="1162" w:right="0" w:bottom="1092" w:left="0" w:header="0" w:footer="3" w:gutter="0"/>
          <w:cols w:space="720"/>
          <w:noEndnote/>
          <w:docGrid w:linePitch="360"/>
        </w:sectPr>
      </w:pPr>
    </w:p>
    <w:p w:rsidR="004D69BC" w:rsidRPr="007764BE" w:rsidP="00D7041F">
      <w:pPr>
        <w:rPr>
          <w:sz w:val="16"/>
          <w:szCs w:val="16"/>
        </w:rPr>
      </w:pPr>
    </w:p>
    <w:p w:rsidR="004D69BC" w:rsidRPr="00D7041F" w:rsidP="00D7041F">
      <w:pPr>
        <w:rPr>
          <w:sz w:val="28"/>
          <w:szCs w:val="28"/>
        </w:rPr>
      </w:pPr>
    </w:p>
    <w:sectPr>
      <w:type w:val="continuous"/>
      <w:pgSz w:w="11900" w:h="16840"/>
      <w:pgMar w:top="1162" w:right="457" w:bottom="1092" w:left="457" w:header="0" w:footer="3" w:gutter="148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69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1779905</wp:posOffset>
              </wp:positionH>
              <wp:positionV relativeFrom="page">
                <wp:posOffset>10083165</wp:posOffset>
              </wp:positionV>
              <wp:extent cx="32385" cy="116205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9BC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.55pt;height:9.15pt;margin-top:793.95pt;margin-left:140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D69BC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69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1779905</wp:posOffset>
              </wp:positionH>
              <wp:positionV relativeFrom="page">
                <wp:posOffset>10083165</wp:posOffset>
              </wp:positionV>
              <wp:extent cx="21590" cy="69850"/>
              <wp:effectExtent l="0" t="0" r="0" b="63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9BC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1.7pt;height:5.5pt;margin-top:793.95pt;margin-left:140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4D69BC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BC"/>
    <w:rsid w:val="00351BE3"/>
    <w:rsid w:val="003650AF"/>
    <w:rsid w:val="004D69BC"/>
    <w:rsid w:val="005D52BE"/>
    <w:rsid w:val="007764BE"/>
    <w:rsid w:val="00D7041F"/>
    <w:rsid w:val="00F27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0">
    <w:name w:val="Колонтитул"/>
    <w:basedOn w:val="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960" w:line="326" w:lineRule="exact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onstantia" w:eastAsia="Constantia" w:hAnsi="Constantia" w:cs="Constantia"/>
      <w:sz w:val="15"/>
      <w:szCs w:val="15"/>
    </w:rPr>
  </w:style>
  <w:style w:type="paragraph" w:styleId="BalloonText">
    <w:name w:val="Balloon Text"/>
    <w:basedOn w:val="Normal"/>
    <w:link w:val="a1"/>
    <w:uiPriority w:val="99"/>
    <w:semiHidden/>
    <w:unhideWhenUsed/>
    <w:rsid w:val="007764B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4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