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6E4" w:rsidRPr="00315C9E" w:rsidP="005B26E4">
      <w:pPr>
        <w:pStyle w:val="NormalWeb"/>
        <w:spacing w:before="0" w:beforeAutospacing="0" w:after="0" w:afterAutospacing="0" w:line="180" w:lineRule="atLeast"/>
        <w:jc w:val="right"/>
        <w:rPr>
          <w:sz w:val="20"/>
          <w:szCs w:val="20"/>
        </w:rPr>
      </w:pPr>
      <w:r w:rsidRPr="00315C9E">
        <w:rPr>
          <w:sz w:val="20"/>
          <w:szCs w:val="20"/>
        </w:rPr>
        <w:t>Дело N 2-</w:t>
      </w:r>
      <w:r w:rsidRPr="00315C9E" w:rsidR="00E73843">
        <w:rPr>
          <w:sz w:val="20"/>
          <w:szCs w:val="20"/>
        </w:rPr>
        <w:t>1020</w:t>
      </w:r>
      <w:r w:rsidRPr="00315C9E" w:rsidR="00B44DC3">
        <w:rPr>
          <w:sz w:val="20"/>
          <w:szCs w:val="20"/>
        </w:rPr>
        <w:t>/3</w:t>
      </w:r>
      <w:r w:rsidRPr="00315C9E" w:rsidR="00E73843">
        <w:rPr>
          <w:sz w:val="20"/>
          <w:szCs w:val="20"/>
        </w:rPr>
        <w:t>4</w:t>
      </w:r>
      <w:r w:rsidRPr="00315C9E" w:rsidR="00B44DC3">
        <w:rPr>
          <w:sz w:val="20"/>
          <w:szCs w:val="20"/>
        </w:rPr>
        <w:t>/202</w:t>
      </w:r>
      <w:r w:rsidRPr="00315C9E" w:rsidR="00A64774">
        <w:rPr>
          <w:sz w:val="20"/>
          <w:szCs w:val="20"/>
        </w:rPr>
        <w:t>4</w:t>
      </w:r>
      <w:r w:rsidRPr="00315C9E">
        <w:rPr>
          <w:sz w:val="20"/>
          <w:szCs w:val="20"/>
        </w:rPr>
        <w:t xml:space="preserve"> </w:t>
      </w:r>
    </w:p>
    <w:p w:rsidR="005B26E4" w:rsidRPr="00315C9E" w:rsidP="005B26E4">
      <w:pPr>
        <w:pStyle w:val="NormalWeb"/>
        <w:spacing w:before="0" w:beforeAutospacing="0" w:after="0" w:afterAutospacing="0" w:line="180" w:lineRule="atLeast"/>
        <w:jc w:val="right"/>
        <w:rPr>
          <w:sz w:val="20"/>
          <w:szCs w:val="20"/>
        </w:rPr>
      </w:pPr>
      <w:r w:rsidRPr="00315C9E">
        <w:rPr>
          <w:sz w:val="20"/>
          <w:szCs w:val="20"/>
        </w:rPr>
        <w:t>УИД:91MS00</w:t>
      </w:r>
      <w:r w:rsidRPr="00315C9E" w:rsidR="002D350F">
        <w:rPr>
          <w:sz w:val="20"/>
          <w:szCs w:val="20"/>
        </w:rPr>
        <w:t>41</w:t>
      </w:r>
      <w:r w:rsidRPr="00315C9E">
        <w:rPr>
          <w:sz w:val="20"/>
          <w:szCs w:val="20"/>
        </w:rPr>
        <w:t>-01-202</w:t>
      </w:r>
      <w:r w:rsidRPr="00315C9E">
        <w:rPr>
          <w:sz w:val="20"/>
          <w:szCs w:val="20"/>
        </w:rPr>
        <w:t>4</w:t>
      </w:r>
      <w:r w:rsidRPr="00315C9E">
        <w:rPr>
          <w:sz w:val="20"/>
          <w:szCs w:val="20"/>
        </w:rPr>
        <w:t>-</w:t>
      </w:r>
      <w:r w:rsidRPr="00315C9E">
        <w:rPr>
          <w:sz w:val="20"/>
          <w:szCs w:val="20"/>
        </w:rPr>
        <w:t>00</w:t>
      </w:r>
      <w:r w:rsidRPr="00315C9E" w:rsidR="00E73843">
        <w:rPr>
          <w:sz w:val="20"/>
          <w:szCs w:val="20"/>
        </w:rPr>
        <w:t>1</w:t>
      </w:r>
      <w:r w:rsidRPr="00315C9E" w:rsidR="002D350F">
        <w:rPr>
          <w:sz w:val="20"/>
          <w:szCs w:val="20"/>
        </w:rPr>
        <w:t>488</w:t>
      </w:r>
      <w:r w:rsidRPr="00315C9E">
        <w:rPr>
          <w:sz w:val="20"/>
          <w:szCs w:val="20"/>
        </w:rPr>
        <w:t>-</w:t>
      </w:r>
      <w:r w:rsidRPr="00315C9E" w:rsidR="002D350F">
        <w:rPr>
          <w:sz w:val="20"/>
          <w:szCs w:val="20"/>
        </w:rPr>
        <w:t>22</w:t>
      </w:r>
    </w:p>
    <w:p w:rsidR="00132374" w:rsidRPr="00315C9E" w:rsidP="00132374">
      <w:pPr>
        <w:pStyle w:val="NormalWeb"/>
        <w:spacing w:before="0" w:beforeAutospacing="0" w:after="0" w:afterAutospacing="0" w:line="180" w:lineRule="atLeast"/>
        <w:jc w:val="right"/>
        <w:rPr>
          <w:sz w:val="20"/>
          <w:szCs w:val="20"/>
        </w:rPr>
      </w:pPr>
    </w:p>
    <w:p w:rsidR="00132374" w:rsidRPr="00315C9E" w:rsidP="00132374">
      <w:pPr>
        <w:pStyle w:val="NormalWeb"/>
        <w:spacing w:before="0" w:beforeAutospacing="0" w:after="0" w:afterAutospacing="0" w:line="180" w:lineRule="atLeast"/>
        <w:jc w:val="both"/>
        <w:rPr>
          <w:sz w:val="20"/>
          <w:szCs w:val="20"/>
        </w:rPr>
      </w:pPr>
      <w:r w:rsidRPr="00315C9E">
        <w:rPr>
          <w:sz w:val="20"/>
          <w:szCs w:val="20"/>
        </w:rPr>
        <w:t> </w:t>
      </w:r>
    </w:p>
    <w:p w:rsidR="00132374" w:rsidRPr="00315C9E" w:rsidP="00132374">
      <w:pPr>
        <w:pStyle w:val="NormalWeb"/>
        <w:spacing w:before="0" w:beforeAutospacing="0" w:after="0" w:afterAutospacing="0" w:line="180" w:lineRule="atLeast"/>
        <w:ind w:firstLine="540"/>
        <w:jc w:val="center"/>
        <w:rPr>
          <w:sz w:val="20"/>
          <w:szCs w:val="20"/>
        </w:rPr>
      </w:pPr>
      <w:r w:rsidRPr="00315C9E">
        <w:rPr>
          <w:sz w:val="20"/>
          <w:szCs w:val="20"/>
        </w:rPr>
        <w:t xml:space="preserve"> </w:t>
      </w:r>
      <w:r w:rsidRPr="00315C9E">
        <w:rPr>
          <w:sz w:val="20"/>
          <w:szCs w:val="20"/>
        </w:rPr>
        <w:t>РЕШЕНИЕ</w:t>
      </w:r>
    </w:p>
    <w:p w:rsidR="00132374" w:rsidRPr="00315C9E" w:rsidP="00132374">
      <w:pPr>
        <w:pStyle w:val="NormalWeb"/>
        <w:spacing w:before="105" w:beforeAutospacing="0" w:after="0" w:afterAutospacing="0" w:line="180" w:lineRule="atLeast"/>
        <w:ind w:firstLine="540"/>
        <w:jc w:val="center"/>
        <w:rPr>
          <w:sz w:val="20"/>
          <w:szCs w:val="20"/>
        </w:rPr>
      </w:pPr>
      <w:r w:rsidRPr="00315C9E">
        <w:rPr>
          <w:sz w:val="20"/>
          <w:szCs w:val="20"/>
        </w:rPr>
        <w:t>ИМЕНЕМ РОССИЙСКОЙ ФЕДЕРАЦИИ</w:t>
      </w:r>
    </w:p>
    <w:p w:rsidR="00B5322B" w:rsidRPr="00315C9E" w:rsidP="00132374">
      <w:pPr>
        <w:pStyle w:val="NormalWeb"/>
        <w:spacing w:before="105" w:beforeAutospacing="0" w:after="0" w:afterAutospacing="0" w:line="180" w:lineRule="atLeast"/>
        <w:ind w:firstLine="540"/>
        <w:jc w:val="center"/>
        <w:rPr>
          <w:sz w:val="20"/>
          <w:szCs w:val="20"/>
        </w:rPr>
      </w:pPr>
      <w:r w:rsidRPr="00315C9E">
        <w:rPr>
          <w:sz w:val="20"/>
          <w:szCs w:val="20"/>
        </w:rPr>
        <w:t>(резолютивная часть)</w:t>
      </w:r>
    </w:p>
    <w:p w:rsidR="00132374" w:rsidRPr="00315C9E" w:rsidP="00132374">
      <w:pPr>
        <w:pStyle w:val="NormalWeb"/>
        <w:spacing w:before="105" w:beforeAutospacing="0" w:after="0" w:afterAutospacing="0" w:line="180" w:lineRule="atLeast"/>
        <w:ind w:firstLine="540"/>
        <w:jc w:val="both"/>
        <w:rPr>
          <w:sz w:val="20"/>
          <w:szCs w:val="20"/>
        </w:rPr>
      </w:pPr>
      <w:r w:rsidRPr="00315C9E">
        <w:rPr>
          <w:sz w:val="20"/>
          <w:szCs w:val="20"/>
        </w:rPr>
        <w:t>05 декабря</w:t>
      </w:r>
      <w:r w:rsidRPr="00315C9E">
        <w:rPr>
          <w:sz w:val="20"/>
          <w:szCs w:val="20"/>
        </w:rPr>
        <w:t xml:space="preserve"> 2024 года </w:t>
      </w:r>
      <w:r w:rsidRPr="00315C9E">
        <w:rPr>
          <w:sz w:val="20"/>
          <w:szCs w:val="20"/>
        </w:rPr>
        <w:tab/>
      </w:r>
      <w:r w:rsidRPr="00315C9E">
        <w:rPr>
          <w:sz w:val="20"/>
          <w:szCs w:val="20"/>
        </w:rPr>
        <w:tab/>
      </w:r>
      <w:r w:rsidRPr="00315C9E">
        <w:rPr>
          <w:sz w:val="20"/>
          <w:szCs w:val="20"/>
        </w:rPr>
        <w:tab/>
      </w:r>
      <w:r w:rsidRPr="00315C9E">
        <w:rPr>
          <w:sz w:val="20"/>
          <w:szCs w:val="20"/>
        </w:rPr>
        <w:tab/>
      </w:r>
      <w:r w:rsidRPr="00315C9E">
        <w:rPr>
          <w:sz w:val="20"/>
          <w:szCs w:val="20"/>
        </w:rPr>
        <w:tab/>
      </w:r>
      <w:r w:rsidRPr="00315C9E">
        <w:rPr>
          <w:sz w:val="20"/>
          <w:szCs w:val="20"/>
        </w:rPr>
        <w:tab/>
      </w:r>
      <w:r w:rsidR="00315C9E">
        <w:rPr>
          <w:sz w:val="20"/>
          <w:szCs w:val="20"/>
        </w:rPr>
        <w:tab/>
      </w:r>
      <w:r w:rsidR="00315C9E">
        <w:rPr>
          <w:sz w:val="20"/>
          <w:szCs w:val="20"/>
        </w:rPr>
        <w:tab/>
      </w:r>
      <w:r w:rsidRPr="00315C9E">
        <w:rPr>
          <w:sz w:val="20"/>
          <w:szCs w:val="20"/>
        </w:rPr>
        <w:t>г. Джанкой</w:t>
      </w:r>
    </w:p>
    <w:p w:rsidR="00961A15" w:rsidRPr="00315C9E" w:rsidP="005B26E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</w:p>
    <w:p w:rsidR="00132374" w:rsidRPr="00315C9E" w:rsidP="005B26E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315C9E">
        <w:rPr>
          <w:sz w:val="20"/>
          <w:szCs w:val="20"/>
        </w:rPr>
        <w:t>В</w:t>
      </w:r>
      <w:r w:rsidRPr="00315C9E" w:rsidR="00E73843">
        <w:rPr>
          <w:sz w:val="20"/>
          <w:szCs w:val="20"/>
        </w:rPr>
        <w:t>ременно исполняющий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Крым, м</w:t>
      </w:r>
      <w:r w:rsidRPr="00315C9E">
        <w:rPr>
          <w:sz w:val="20"/>
          <w:szCs w:val="20"/>
        </w:rPr>
        <w:t xml:space="preserve">ировой судья судебного участка № 36 Джанкойского судебного района (Джанкойский муниципальный район и городской округ Джанкой) Республики Крым Фабинская В.В., при </w:t>
      </w:r>
      <w:r w:rsidRPr="00315C9E" w:rsidR="0007777B">
        <w:rPr>
          <w:sz w:val="20"/>
          <w:szCs w:val="20"/>
        </w:rPr>
        <w:t xml:space="preserve">секретаре судебного заседания </w:t>
      </w:r>
      <w:r w:rsidRPr="00315C9E" w:rsidR="00E73843">
        <w:rPr>
          <w:sz w:val="20"/>
          <w:szCs w:val="20"/>
        </w:rPr>
        <w:t>Шушпан Н.В.</w:t>
      </w:r>
      <w:r w:rsidRPr="00315C9E" w:rsidR="005B26E4">
        <w:rPr>
          <w:sz w:val="20"/>
          <w:szCs w:val="20"/>
        </w:rPr>
        <w:t xml:space="preserve">, </w:t>
      </w:r>
      <w:r w:rsidRPr="00315C9E">
        <w:rPr>
          <w:sz w:val="20"/>
          <w:szCs w:val="20"/>
        </w:rPr>
        <w:t xml:space="preserve">рассмотрев в открытом судебном заседании в г. Джанкое гражданское дело по иску </w:t>
      </w:r>
      <w:r w:rsidRPr="00315C9E" w:rsidR="002D350F">
        <w:rPr>
          <w:sz w:val="20"/>
          <w:szCs w:val="20"/>
        </w:rPr>
        <w:t>Федерального казенного учреждения следственного изолятора № 1</w:t>
      </w:r>
      <w:r w:rsidRPr="00315C9E" w:rsidR="006A40E7">
        <w:rPr>
          <w:sz w:val="20"/>
          <w:szCs w:val="20"/>
        </w:rPr>
        <w:t xml:space="preserve"> Управления федеральной службы исполнения наказаний по </w:t>
      </w:r>
      <w:r w:rsidRPr="00315C9E" w:rsidR="00BB5115">
        <w:rPr>
          <w:sz w:val="20"/>
          <w:szCs w:val="20"/>
        </w:rPr>
        <w:t>Р</w:t>
      </w:r>
      <w:r w:rsidRPr="00315C9E" w:rsidR="006A40E7">
        <w:rPr>
          <w:sz w:val="20"/>
          <w:szCs w:val="20"/>
        </w:rPr>
        <w:t xml:space="preserve">еспублике Крым и г. Севастополю к Киму </w:t>
      </w:r>
      <w:r w:rsidRPr="00315C9E" w:rsidR="00315C9E">
        <w:rPr>
          <w:sz w:val="20"/>
          <w:szCs w:val="20"/>
        </w:rPr>
        <w:t>А.А.</w:t>
      </w:r>
      <w:r w:rsidRPr="00315C9E" w:rsidR="006A40E7">
        <w:rPr>
          <w:sz w:val="20"/>
          <w:szCs w:val="20"/>
        </w:rPr>
        <w:t xml:space="preserve"> о взыскании материального ущерба</w:t>
      </w:r>
      <w:r w:rsidRPr="00315C9E" w:rsidR="00581874">
        <w:rPr>
          <w:sz w:val="20"/>
          <w:szCs w:val="20"/>
        </w:rPr>
        <w:t>,</w:t>
      </w:r>
    </w:p>
    <w:p w:rsidR="006A40E7" w:rsidRPr="00315C9E" w:rsidP="003D6D55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D60" w:rsidRPr="00315C9E" w:rsidP="003D6D55">
      <w:pPr>
        <w:spacing w:after="0" w:line="288" w:lineRule="atLeast"/>
        <w:ind w:firstLine="540"/>
        <w:jc w:val="center"/>
        <w:rPr>
          <w:sz w:val="20"/>
          <w:szCs w:val="20"/>
        </w:rPr>
      </w:pPr>
      <w:r w:rsidRPr="00315C9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737D60" w:rsidRPr="00315C9E" w:rsidP="00132374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6A40E7" w:rsidRPr="00315C9E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0"/>
          <w:szCs w:val="20"/>
        </w:rPr>
      </w:pPr>
      <w:r w:rsidRPr="00315C9E">
        <w:rPr>
          <w:sz w:val="20"/>
          <w:szCs w:val="20"/>
        </w:rPr>
        <w:t>И</w:t>
      </w:r>
      <w:r w:rsidRPr="00315C9E">
        <w:rPr>
          <w:sz w:val="20"/>
          <w:szCs w:val="20"/>
        </w:rPr>
        <w:t xml:space="preserve">ск </w:t>
      </w:r>
      <w:r w:rsidRPr="00315C9E">
        <w:rPr>
          <w:sz w:val="20"/>
          <w:szCs w:val="20"/>
        </w:rPr>
        <w:t xml:space="preserve">Федерального казенного учреждения следственного изолятора № 1 Управления федеральной службы исполнения наказаний по </w:t>
      </w:r>
      <w:r w:rsidRPr="00315C9E" w:rsidR="00BB5115">
        <w:rPr>
          <w:sz w:val="20"/>
          <w:szCs w:val="20"/>
        </w:rPr>
        <w:t>Р</w:t>
      </w:r>
      <w:r w:rsidRPr="00315C9E">
        <w:rPr>
          <w:sz w:val="20"/>
          <w:szCs w:val="20"/>
        </w:rPr>
        <w:t xml:space="preserve">еспублике Крым и г. Севастополю к Киму </w:t>
      </w:r>
      <w:r w:rsidRPr="00315C9E" w:rsidR="00315C9E">
        <w:rPr>
          <w:sz w:val="20"/>
          <w:szCs w:val="20"/>
        </w:rPr>
        <w:t>А.А.</w:t>
      </w:r>
      <w:r w:rsidRPr="00315C9E">
        <w:rPr>
          <w:sz w:val="20"/>
          <w:szCs w:val="20"/>
        </w:rPr>
        <w:t xml:space="preserve"> о взыскании материального ущерба –</w:t>
      </w:r>
      <w:r w:rsidRPr="00315C9E" w:rsidR="009E2A0B">
        <w:rPr>
          <w:sz w:val="20"/>
          <w:szCs w:val="20"/>
        </w:rPr>
        <w:t xml:space="preserve"> удовлетворить</w:t>
      </w:r>
      <w:r w:rsidRPr="00315C9E">
        <w:rPr>
          <w:sz w:val="20"/>
          <w:szCs w:val="20"/>
        </w:rPr>
        <w:t>.</w:t>
      </w:r>
    </w:p>
    <w:p w:rsidR="00B5322B" w:rsidRPr="00315C9E" w:rsidP="00FD16A8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0"/>
          <w:szCs w:val="20"/>
        </w:rPr>
      </w:pPr>
      <w:r w:rsidRPr="00315C9E">
        <w:rPr>
          <w:sz w:val="20"/>
          <w:szCs w:val="20"/>
        </w:rPr>
        <w:t xml:space="preserve">Взыскать с </w:t>
      </w:r>
      <w:r w:rsidRPr="00315C9E" w:rsidR="006A40E7">
        <w:rPr>
          <w:sz w:val="20"/>
          <w:szCs w:val="20"/>
        </w:rPr>
        <w:t xml:space="preserve">Кима </w:t>
      </w:r>
      <w:r w:rsidRPr="00315C9E" w:rsidR="00315C9E">
        <w:rPr>
          <w:sz w:val="20"/>
          <w:szCs w:val="20"/>
        </w:rPr>
        <w:t>А.А.</w:t>
      </w:r>
      <w:r w:rsidRPr="00315C9E">
        <w:rPr>
          <w:sz w:val="20"/>
          <w:szCs w:val="20"/>
        </w:rPr>
        <w:t xml:space="preserve">, </w:t>
      </w:r>
      <w:r w:rsidRPr="00315C9E" w:rsidR="00315C9E">
        <w:rPr>
          <w:sz w:val="20"/>
          <w:szCs w:val="20"/>
        </w:rPr>
        <w:t>ДАТА</w:t>
      </w:r>
      <w:r w:rsidRPr="00315C9E">
        <w:rPr>
          <w:sz w:val="20"/>
          <w:szCs w:val="20"/>
        </w:rPr>
        <w:t xml:space="preserve"> года рождения, паспорт </w:t>
      </w:r>
      <w:r w:rsidRPr="00315C9E" w:rsidR="00315C9E">
        <w:rPr>
          <w:sz w:val="20"/>
          <w:szCs w:val="20"/>
        </w:rPr>
        <w:t>ИЗЪЯТО</w:t>
      </w:r>
      <w:r w:rsidRPr="00315C9E" w:rsidR="005B26E4">
        <w:rPr>
          <w:sz w:val="20"/>
          <w:szCs w:val="20"/>
        </w:rPr>
        <w:t xml:space="preserve">, </w:t>
      </w:r>
      <w:r w:rsidRPr="00315C9E">
        <w:rPr>
          <w:sz w:val="20"/>
          <w:szCs w:val="20"/>
        </w:rPr>
        <w:t xml:space="preserve"> в</w:t>
      </w:r>
      <w:r w:rsidRPr="00315C9E">
        <w:rPr>
          <w:sz w:val="20"/>
          <w:szCs w:val="20"/>
        </w:rPr>
        <w:t xml:space="preserve"> пользу </w:t>
      </w:r>
      <w:r w:rsidRPr="00315C9E" w:rsidR="00587B1E">
        <w:rPr>
          <w:sz w:val="20"/>
          <w:szCs w:val="20"/>
        </w:rPr>
        <w:t xml:space="preserve">Федерального казенного учреждения следственного изолятора № 1 Управления федеральной службы исполнения наказаний по </w:t>
      </w:r>
      <w:r w:rsidRPr="00315C9E" w:rsidR="00BB5115">
        <w:rPr>
          <w:sz w:val="20"/>
          <w:szCs w:val="20"/>
        </w:rPr>
        <w:t>Р</w:t>
      </w:r>
      <w:r w:rsidRPr="00315C9E" w:rsidR="00587B1E">
        <w:rPr>
          <w:sz w:val="20"/>
          <w:szCs w:val="20"/>
        </w:rPr>
        <w:t>еспублике Крым и г. Севастополю, материальный ущерб в размере 8 879 (восемь тысяч восемьсот семьдесят девять) рублей 33 копейки.</w:t>
      </w:r>
    </w:p>
    <w:p w:rsidR="00961A15" w:rsidRPr="00315C9E" w:rsidP="00961A1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315C9E">
        <w:rPr>
          <w:sz w:val="20"/>
          <w:szCs w:val="20"/>
        </w:rPr>
        <w:t xml:space="preserve">Взыскать </w:t>
      </w:r>
      <w:r w:rsidRPr="00315C9E" w:rsidR="00BB5115">
        <w:rPr>
          <w:sz w:val="20"/>
          <w:szCs w:val="20"/>
        </w:rPr>
        <w:t xml:space="preserve">Кима </w:t>
      </w:r>
      <w:r w:rsidRPr="00315C9E" w:rsidR="00315C9E">
        <w:rPr>
          <w:sz w:val="20"/>
          <w:szCs w:val="20"/>
        </w:rPr>
        <w:t>А.А.</w:t>
      </w:r>
      <w:r w:rsidRPr="00315C9E" w:rsidR="00BB5115">
        <w:rPr>
          <w:sz w:val="20"/>
          <w:szCs w:val="20"/>
        </w:rPr>
        <w:t xml:space="preserve">, </w:t>
      </w:r>
      <w:r w:rsidRPr="00315C9E" w:rsidR="00315C9E">
        <w:rPr>
          <w:sz w:val="20"/>
          <w:szCs w:val="20"/>
        </w:rPr>
        <w:t>ДАТА</w:t>
      </w:r>
      <w:r w:rsidRPr="00315C9E" w:rsidR="00BB5115">
        <w:rPr>
          <w:sz w:val="20"/>
          <w:szCs w:val="20"/>
        </w:rPr>
        <w:t xml:space="preserve"> года рождения, паспорт </w:t>
      </w:r>
      <w:r w:rsidRPr="00315C9E" w:rsidR="00315C9E">
        <w:rPr>
          <w:sz w:val="20"/>
          <w:szCs w:val="20"/>
        </w:rPr>
        <w:t>ИЗЪЯТО</w:t>
      </w:r>
      <w:r w:rsidRPr="00315C9E" w:rsidR="00BB5115">
        <w:rPr>
          <w:sz w:val="20"/>
          <w:szCs w:val="20"/>
        </w:rPr>
        <w:t xml:space="preserve">,  </w:t>
      </w:r>
      <w:r w:rsidRPr="00315C9E">
        <w:rPr>
          <w:sz w:val="20"/>
          <w:szCs w:val="20"/>
        </w:rPr>
        <w:t xml:space="preserve">в доход местного бюджета государственную пошлину в размере </w:t>
      </w:r>
      <w:r w:rsidRPr="00315C9E">
        <w:rPr>
          <w:sz w:val="20"/>
          <w:szCs w:val="20"/>
        </w:rPr>
        <w:t>400 (четыреста) рублей 00 копеек.</w:t>
      </w:r>
    </w:p>
    <w:p w:rsidR="00FD16A8" w:rsidRPr="00315C9E" w:rsidP="00FD1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C9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</w:t>
      </w:r>
      <w:r w:rsidRPr="0031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</w:t>
      </w:r>
      <w:r w:rsidRPr="0031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ешением суда по истечении </w:t>
      </w:r>
      <w:r w:rsidRPr="00315C9E" w:rsidR="00ED4613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десяти</w:t>
      </w:r>
      <w:r w:rsidRPr="0031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со дня поступления заявления мировому судье. </w:t>
      </w:r>
    </w:p>
    <w:p w:rsidR="005C740D" w:rsidRPr="00315C9E" w:rsidP="00FD1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315C9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Решение может быть обжаловано в апелляционном порядке в  Джанкойский районный суд Республики Крым через мирового судью судебного участка № 3</w:t>
      </w:r>
      <w:r w:rsidRPr="00315C9E" w:rsidR="002800B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4</w:t>
      </w:r>
      <w:r w:rsidRPr="00315C9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Джанкойского судебного района </w:t>
      </w:r>
      <w:r w:rsidRPr="00315C9E">
        <w:rPr>
          <w:rFonts w:ascii="Times New Roman" w:eastAsia="Calibri" w:hAnsi="Times New Roman" w:cs="Times New Roman"/>
          <w:sz w:val="20"/>
          <w:szCs w:val="20"/>
        </w:rPr>
        <w:t xml:space="preserve">(Джанкойский муниципальный район и городской округ Джанкой) </w:t>
      </w:r>
      <w:r w:rsidRPr="00315C9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Республики Крым</w:t>
      </w:r>
      <w:r w:rsidRPr="00315C9E" w:rsidR="008E3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одного месяца со дня изготовления его в окончательной форме</w:t>
      </w:r>
      <w:r w:rsidRPr="00315C9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.</w:t>
      </w:r>
    </w:p>
    <w:p w:rsidR="00C6103D" w:rsidRPr="00315C9E" w:rsidP="00FD1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</w:p>
    <w:p w:rsidR="00C6103D" w:rsidRPr="00315C9E" w:rsidP="00C610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C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p w:rsidR="005C740D" w:rsidRPr="00315C9E" w:rsidP="005C7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5C9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32374" w:rsidRPr="00315C9E" w:rsidP="00D844EB">
      <w:pPr>
        <w:spacing w:after="0" w:line="240" w:lineRule="auto"/>
        <w:ind w:firstLine="708"/>
        <w:jc w:val="both"/>
        <w:rPr>
          <w:sz w:val="20"/>
          <w:szCs w:val="20"/>
        </w:rPr>
      </w:pPr>
      <w:r w:rsidRPr="00315C9E">
        <w:rPr>
          <w:rFonts w:ascii="Times New Roman" w:eastAsia="Calibri" w:hAnsi="Times New Roman" w:cs="Times New Roman"/>
          <w:sz w:val="20"/>
          <w:szCs w:val="20"/>
        </w:rPr>
        <w:t xml:space="preserve">Мировой судья </w:t>
      </w:r>
      <w:r w:rsidRPr="00315C9E">
        <w:rPr>
          <w:rFonts w:ascii="Times New Roman" w:eastAsia="Calibri" w:hAnsi="Times New Roman" w:cs="Times New Roman"/>
          <w:sz w:val="20"/>
          <w:szCs w:val="20"/>
        </w:rPr>
        <w:tab/>
      </w:r>
      <w:r w:rsidRPr="00315C9E">
        <w:rPr>
          <w:rFonts w:ascii="Times New Roman" w:eastAsia="Calibri" w:hAnsi="Times New Roman" w:cs="Times New Roman"/>
          <w:sz w:val="20"/>
          <w:szCs w:val="20"/>
        </w:rPr>
        <w:tab/>
      </w:r>
      <w:r w:rsidRPr="00315C9E">
        <w:rPr>
          <w:rFonts w:ascii="Times New Roman" w:eastAsia="Calibri" w:hAnsi="Times New Roman" w:cs="Times New Roman"/>
          <w:sz w:val="20"/>
          <w:szCs w:val="20"/>
        </w:rPr>
        <w:tab/>
      </w:r>
      <w:r w:rsidRPr="00315C9E">
        <w:rPr>
          <w:rFonts w:ascii="Times New Roman" w:eastAsia="Calibri" w:hAnsi="Times New Roman" w:cs="Times New Roman"/>
          <w:sz w:val="20"/>
          <w:szCs w:val="20"/>
        </w:rPr>
        <w:tab/>
      </w:r>
      <w:r w:rsidRPr="00315C9E">
        <w:rPr>
          <w:rFonts w:ascii="Times New Roman" w:eastAsia="Calibri" w:hAnsi="Times New Roman" w:cs="Times New Roman"/>
          <w:sz w:val="20"/>
          <w:szCs w:val="20"/>
        </w:rPr>
        <w:tab/>
      </w:r>
      <w:r w:rsidRPr="00315C9E">
        <w:rPr>
          <w:rFonts w:ascii="Times New Roman" w:eastAsia="Calibri" w:hAnsi="Times New Roman" w:cs="Times New Roman"/>
          <w:sz w:val="20"/>
          <w:szCs w:val="20"/>
        </w:rPr>
        <w:tab/>
      </w:r>
      <w:r w:rsidRPr="00315C9E">
        <w:rPr>
          <w:rFonts w:ascii="Times New Roman" w:eastAsia="Calibri" w:hAnsi="Times New Roman" w:cs="Times New Roman"/>
          <w:sz w:val="20"/>
          <w:szCs w:val="20"/>
        </w:rPr>
        <w:tab/>
        <w:t>В.В. Фабинская</w:t>
      </w:r>
    </w:p>
    <w:sectPr w:rsidSect="00A56036">
      <w:footerReference w:type="default" r:id="rId5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6987763"/>
      <w:docPartObj>
        <w:docPartGallery w:val="Page Numbers (Bottom of Page)"/>
        <w:docPartUnique/>
      </w:docPartObj>
    </w:sdtPr>
    <w:sdtContent>
      <w:p w:rsidR="00D72E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C9E">
          <w:rPr>
            <w:noProof/>
          </w:rPr>
          <w:t>1</w:t>
        </w:r>
        <w:r>
          <w:fldChar w:fldCharType="end"/>
        </w:r>
      </w:p>
    </w:sdtContent>
  </w:sdt>
  <w:p w:rsidR="00D72E5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29"/>
    <w:rsid w:val="000053A9"/>
    <w:rsid w:val="0001703E"/>
    <w:rsid w:val="00036C88"/>
    <w:rsid w:val="0007777B"/>
    <w:rsid w:val="00123887"/>
    <w:rsid w:val="00132374"/>
    <w:rsid w:val="001D080C"/>
    <w:rsid w:val="001F1D9E"/>
    <w:rsid w:val="00243B44"/>
    <w:rsid w:val="002800B1"/>
    <w:rsid w:val="00286CCF"/>
    <w:rsid w:val="00297A52"/>
    <w:rsid w:val="002B4475"/>
    <w:rsid w:val="002D350F"/>
    <w:rsid w:val="003028E2"/>
    <w:rsid w:val="00312B1A"/>
    <w:rsid w:val="00315C9E"/>
    <w:rsid w:val="0033049B"/>
    <w:rsid w:val="00353F8F"/>
    <w:rsid w:val="003602BD"/>
    <w:rsid w:val="003836E2"/>
    <w:rsid w:val="003A2D0B"/>
    <w:rsid w:val="003A61C4"/>
    <w:rsid w:val="003B30DE"/>
    <w:rsid w:val="003D110F"/>
    <w:rsid w:val="003D6D55"/>
    <w:rsid w:val="003E2129"/>
    <w:rsid w:val="003E5DAC"/>
    <w:rsid w:val="0043467A"/>
    <w:rsid w:val="004401D2"/>
    <w:rsid w:val="00440425"/>
    <w:rsid w:val="00451BF1"/>
    <w:rsid w:val="0047405E"/>
    <w:rsid w:val="004D2353"/>
    <w:rsid w:val="00555C7B"/>
    <w:rsid w:val="00561030"/>
    <w:rsid w:val="00581874"/>
    <w:rsid w:val="00587B1E"/>
    <w:rsid w:val="005919EF"/>
    <w:rsid w:val="005B1FB1"/>
    <w:rsid w:val="005B26E4"/>
    <w:rsid w:val="005C1A68"/>
    <w:rsid w:val="005C5860"/>
    <w:rsid w:val="005C740D"/>
    <w:rsid w:val="005D6107"/>
    <w:rsid w:val="005E0E12"/>
    <w:rsid w:val="005E35CD"/>
    <w:rsid w:val="005E7D27"/>
    <w:rsid w:val="00602F4E"/>
    <w:rsid w:val="006032A7"/>
    <w:rsid w:val="00643405"/>
    <w:rsid w:val="00667991"/>
    <w:rsid w:val="0067260E"/>
    <w:rsid w:val="006A40E7"/>
    <w:rsid w:val="006C133C"/>
    <w:rsid w:val="006E1990"/>
    <w:rsid w:val="006E6A17"/>
    <w:rsid w:val="006F4864"/>
    <w:rsid w:val="00737D60"/>
    <w:rsid w:val="00745121"/>
    <w:rsid w:val="0075706D"/>
    <w:rsid w:val="00777B0A"/>
    <w:rsid w:val="007931F7"/>
    <w:rsid w:val="007D1033"/>
    <w:rsid w:val="00827FED"/>
    <w:rsid w:val="0088617C"/>
    <w:rsid w:val="00896667"/>
    <w:rsid w:val="00896EC5"/>
    <w:rsid w:val="008D036C"/>
    <w:rsid w:val="008D1818"/>
    <w:rsid w:val="008E3E90"/>
    <w:rsid w:val="008E4729"/>
    <w:rsid w:val="008F0BCC"/>
    <w:rsid w:val="00905E82"/>
    <w:rsid w:val="00961A15"/>
    <w:rsid w:val="00970431"/>
    <w:rsid w:val="0098560E"/>
    <w:rsid w:val="009959A1"/>
    <w:rsid w:val="009E2A0B"/>
    <w:rsid w:val="00A51599"/>
    <w:rsid w:val="00A56036"/>
    <w:rsid w:val="00A64774"/>
    <w:rsid w:val="00A75943"/>
    <w:rsid w:val="00AB290D"/>
    <w:rsid w:val="00AF383C"/>
    <w:rsid w:val="00B44DC3"/>
    <w:rsid w:val="00B5322B"/>
    <w:rsid w:val="00B80E03"/>
    <w:rsid w:val="00BB5115"/>
    <w:rsid w:val="00BB5DB0"/>
    <w:rsid w:val="00BD14E7"/>
    <w:rsid w:val="00BE3296"/>
    <w:rsid w:val="00C147EE"/>
    <w:rsid w:val="00C2481A"/>
    <w:rsid w:val="00C374DD"/>
    <w:rsid w:val="00C41CAD"/>
    <w:rsid w:val="00C6103D"/>
    <w:rsid w:val="00C90BE0"/>
    <w:rsid w:val="00C96933"/>
    <w:rsid w:val="00CD2F68"/>
    <w:rsid w:val="00D36570"/>
    <w:rsid w:val="00D72E54"/>
    <w:rsid w:val="00D844EB"/>
    <w:rsid w:val="00DA44B6"/>
    <w:rsid w:val="00DB0643"/>
    <w:rsid w:val="00DB340F"/>
    <w:rsid w:val="00DC28A8"/>
    <w:rsid w:val="00DF0086"/>
    <w:rsid w:val="00E70EAA"/>
    <w:rsid w:val="00E73843"/>
    <w:rsid w:val="00EB204E"/>
    <w:rsid w:val="00ED43AD"/>
    <w:rsid w:val="00ED4613"/>
    <w:rsid w:val="00F93EBD"/>
    <w:rsid w:val="00FA53C5"/>
    <w:rsid w:val="00FD1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8966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9666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401D2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D7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72E54"/>
  </w:style>
  <w:style w:type="paragraph" w:styleId="Footer">
    <w:name w:val="footer"/>
    <w:basedOn w:val="Normal"/>
    <w:link w:val="a0"/>
    <w:uiPriority w:val="99"/>
    <w:unhideWhenUsed/>
    <w:rsid w:val="00D7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72E54"/>
  </w:style>
  <w:style w:type="paragraph" w:styleId="BalloonText">
    <w:name w:val="Balloon Text"/>
    <w:basedOn w:val="Normal"/>
    <w:link w:val="a1"/>
    <w:uiPriority w:val="99"/>
    <w:semiHidden/>
    <w:unhideWhenUsed/>
    <w:rsid w:val="00B5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3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74C9-A8A3-4F35-97A5-66A2695A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