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B518B7">
        <w:rPr>
          <w:rFonts w:ascii="Times New Roman" w:eastAsia="Times New Roman" w:hAnsi="Times New Roman" w:cs="Times New Roman"/>
          <w:sz w:val="28"/>
          <w:szCs w:val="28"/>
          <w:lang w:eastAsia="ru-RU"/>
        </w:rPr>
        <w:t>1205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9C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B51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1838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51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</w:p>
    <w:p w:rsidR="0033153D" w:rsidRPr="00790E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B518B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С.А., при помощнике мирового судьи      Л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Л.Н.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протокол судебного заседания,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</w:t>
      </w:r>
      <w:r w:rsidR="00F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заявлению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Микро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B518B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4B00">
        <w:rPr>
          <w:sz w:val="28"/>
          <w:szCs w:val="28"/>
        </w:rPr>
        <w:t>М</w:t>
      </w:r>
      <w:r w:rsidR="009C45F1">
        <w:rPr>
          <w:sz w:val="28"/>
          <w:szCs w:val="28"/>
        </w:rPr>
        <w:t>К</w:t>
      </w:r>
      <w:r w:rsidR="00144B00">
        <w:rPr>
          <w:sz w:val="28"/>
          <w:szCs w:val="28"/>
        </w:rPr>
        <w:t xml:space="preserve">К </w:t>
      </w:r>
      <w:r>
        <w:rPr>
          <w:sz w:val="28"/>
          <w:szCs w:val="28"/>
        </w:rPr>
        <w:t>«</w:t>
      </w:r>
      <w:r w:rsidR="009C45F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9C45F1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B518B7">
        <w:rPr>
          <w:sz w:val="28"/>
          <w:szCs w:val="28"/>
        </w:rPr>
        <w:t>Письменной Н</w:t>
      </w:r>
      <w:r>
        <w:rPr>
          <w:sz w:val="28"/>
          <w:szCs w:val="28"/>
        </w:rPr>
        <w:t>.</w:t>
      </w:r>
      <w:r w:rsidR="00B518B7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D37877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607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(паспорт </w:t>
      </w:r>
      <w:r w:rsidR="00CF748C">
        <w:rPr>
          <w:sz w:val="28"/>
          <w:szCs w:val="28"/>
        </w:rPr>
        <w:t>серия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, выдан</w:t>
      </w:r>
      <w:r w:rsidR="00B518B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)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B518B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518B7">
        <w:rPr>
          <w:sz w:val="28"/>
          <w:szCs w:val="28"/>
        </w:rPr>
        <w:t>Письменной Н</w:t>
      </w:r>
      <w:r>
        <w:rPr>
          <w:sz w:val="28"/>
          <w:szCs w:val="28"/>
        </w:rPr>
        <w:t>.</w:t>
      </w:r>
      <w:r w:rsidR="00B518B7">
        <w:rPr>
          <w:sz w:val="28"/>
          <w:szCs w:val="28"/>
        </w:rPr>
        <w:t>В</w:t>
      </w:r>
      <w:r>
        <w:rPr>
          <w:sz w:val="28"/>
          <w:szCs w:val="28"/>
        </w:rPr>
        <w:t xml:space="preserve"> в пользу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C45F1">
        <w:rPr>
          <w:sz w:val="28"/>
          <w:szCs w:val="28"/>
        </w:rPr>
        <w:t>МК</w:t>
      </w:r>
      <w:r w:rsidR="007607A7">
        <w:rPr>
          <w:sz w:val="28"/>
          <w:szCs w:val="28"/>
        </w:rPr>
        <w:t xml:space="preserve">К </w:t>
      </w:r>
      <w:r>
        <w:rPr>
          <w:sz w:val="28"/>
          <w:szCs w:val="28"/>
        </w:rPr>
        <w:t>«</w:t>
      </w:r>
      <w:r w:rsidR="009C45F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сумму долга по договору займа № </w:t>
      </w:r>
      <w:r>
        <w:rPr>
          <w:sz w:val="28"/>
          <w:szCs w:val="28"/>
        </w:rPr>
        <w:t>***</w:t>
      </w:r>
      <w:r w:rsidR="00AC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размере </w:t>
      </w:r>
      <w:r w:rsidR="00B518B7">
        <w:rPr>
          <w:sz w:val="28"/>
          <w:szCs w:val="28"/>
        </w:rPr>
        <w:t>8</w:t>
      </w:r>
      <w:r w:rsidR="009C45F1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B518B7">
        <w:rPr>
          <w:sz w:val="28"/>
          <w:szCs w:val="28"/>
        </w:rPr>
        <w:t>восемь</w:t>
      </w:r>
      <w:r w:rsidR="00D37877">
        <w:rPr>
          <w:sz w:val="28"/>
          <w:szCs w:val="28"/>
        </w:rPr>
        <w:t xml:space="preserve"> тысяч</w:t>
      </w:r>
      <w:r w:rsidR="009C45F1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копеек,</w:t>
      </w:r>
      <w:r w:rsidR="00B0685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</w:t>
      </w:r>
      <w:r w:rsidRPr="00627B2B">
        <w:rPr>
          <w:sz w:val="28"/>
          <w:szCs w:val="28"/>
        </w:rPr>
        <w:t xml:space="preserve"> за пользование </w:t>
      </w:r>
      <w:r>
        <w:rPr>
          <w:sz w:val="28"/>
          <w:szCs w:val="28"/>
        </w:rPr>
        <w:t>займом</w:t>
      </w:r>
      <w:r w:rsidRPr="00627B2B">
        <w:rPr>
          <w:sz w:val="28"/>
          <w:szCs w:val="28"/>
        </w:rPr>
        <w:t xml:space="preserve"> </w:t>
      </w:r>
      <w:r w:rsidR="00AC6AC3">
        <w:rPr>
          <w:sz w:val="28"/>
          <w:szCs w:val="28"/>
        </w:rPr>
        <w:t xml:space="preserve">за период с </w:t>
      </w:r>
      <w:r w:rsidR="004E2DB1">
        <w:rPr>
          <w:sz w:val="28"/>
          <w:szCs w:val="28"/>
        </w:rPr>
        <w:t>05</w:t>
      </w:r>
      <w:r w:rsidR="00AC6AC3">
        <w:rPr>
          <w:sz w:val="28"/>
          <w:szCs w:val="28"/>
        </w:rPr>
        <w:t>.</w:t>
      </w:r>
      <w:r w:rsidR="004E2DB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E2DB1">
        <w:rPr>
          <w:sz w:val="28"/>
          <w:szCs w:val="28"/>
        </w:rPr>
        <w:t>1</w:t>
      </w:r>
      <w:r w:rsidR="00AC6AC3">
        <w:rPr>
          <w:sz w:val="28"/>
          <w:szCs w:val="28"/>
        </w:rPr>
        <w:t xml:space="preserve"> по </w:t>
      </w:r>
      <w:r w:rsidR="004E2DB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4E2DB1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4E2D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27B2B">
        <w:rPr>
          <w:sz w:val="28"/>
          <w:szCs w:val="28"/>
        </w:rPr>
        <w:t xml:space="preserve">в размере </w:t>
      </w:r>
      <w:r w:rsidR="004E2DB1">
        <w:rPr>
          <w:sz w:val="28"/>
          <w:szCs w:val="28"/>
        </w:rPr>
        <w:t>6</w:t>
      </w:r>
      <w:r w:rsidR="009C45F1">
        <w:rPr>
          <w:sz w:val="28"/>
          <w:szCs w:val="28"/>
        </w:rPr>
        <w:t>000</w:t>
      </w:r>
      <w:r w:rsidRPr="00627B2B">
        <w:rPr>
          <w:sz w:val="28"/>
          <w:szCs w:val="28"/>
        </w:rPr>
        <w:t xml:space="preserve"> (</w:t>
      </w:r>
      <w:r w:rsidR="004E2DB1">
        <w:rPr>
          <w:sz w:val="28"/>
          <w:szCs w:val="28"/>
        </w:rPr>
        <w:t>шесть</w:t>
      </w:r>
      <w:r w:rsidR="00E66EC9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7607A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607A7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627B2B">
        <w:rPr>
          <w:sz w:val="28"/>
          <w:szCs w:val="28"/>
        </w:rPr>
        <w:t>,</w:t>
      </w:r>
      <w:r w:rsidR="0070676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 w:rsidR="004E2DB1">
        <w:rPr>
          <w:sz w:val="28"/>
          <w:szCs w:val="28"/>
        </w:rPr>
        <w:t>560</w:t>
      </w:r>
      <w:r>
        <w:rPr>
          <w:color w:val="000000"/>
          <w:sz w:val="28"/>
          <w:szCs w:val="28"/>
        </w:rPr>
        <w:t xml:space="preserve"> </w:t>
      </w:r>
      <w:r w:rsidRPr="005E47BB">
        <w:rPr>
          <w:color w:val="000000"/>
          <w:sz w:val="28"/>
          <w:szCs w:val="28"/>
        </w:rPr>
        <w:t>(</w:t>
      </w:r>
      <w:r w:rsidR="004E2DB1">
        <w:rPr>
          <w:color w:val="000000"/>
          <w:sz w:val="28"/>
          <w:szCs w:val="28"/>
        </w:rPr>
        <w:t>пятьсот шестьдесят</w:t>
      </w:r>
      <w:r>
        <w:rPr>
          <w:color w:val="000000"/>
          <w:sz w:val="28"/>
          <w:szCs w:val="28"/>
        </w:rPr>
        <w:t>) рубл</w:t>
      </w:r>
      <w:r w:rsidR="00706760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E66EC9">
        <w:rPr>
          <w:color w:val="000000"/>
          <w:sz w:val="28"/>
          <w:szCs w:val="28"/>
        </w:rPr>
        <w:t>0</w:t>
      </w:r>
      <w:r w:rsidR="007F0A3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копеек</w:t>
      </w:r>
      <w:r>
        <w:rPr>
          <w:sz w:val="28"/>
          <w:szCs w:val="28"/>
        </w:rPr>
        <w:t>,</w:t>
      </w:r>
      <w:r w:rsidRPr="00E66EC9" w:rsidR="00E66EC9">
        <w:t xml:space="preserve"> </w:t>
      </w:r>
      <w:r w:rsidR="00B0685E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всего взыскать </w:t>
      </w:r>
      <w:r w:rsidR="004E2DB1">
        <w:rPr>
          <w:sz w:val="28"/>
          <w:szCs w:val="28"/>
        </w:rPr>
        <w:t>14560</w:t>
      </w:r>
      <w:r>
        <w:rPr>
          <w:sz w:val="28"/>
          <w:szCs w:val="28"/>
        </w:rPr>
        <w:t xml:space="preserve"> (</w:t>
      </w:r>
      <w:r w:rsidR="004E2DB1">
        <w:rPr>
          <w:sz w:val="28"/>
          <w:szCs w:val="28"/>
        </w:rPr>
        <w:t>четырнадцать</w:t>
      </w:r>
      <w:r w:rsidR="00C00585">
        <w:rPr>
          <w:sz w:val="28"/>
          <w:szCs w:val="28"/>
        </w:rPr>
        <w:t xml:space="preserve"> тысяч </w:t>
      </w:r>
      <w:r w:rsidR="004E2DB1">
        <w:rPr>
          <w:sz w:val="28"/>
          <w:szCs w:val="28"/>
        </w:rPr>
        <w:t>пятьсот шестьдесят</w:t>
      </w:r>
      <w:r>
        <w:rPr>
          <w:sz w:val="28"/>
          <w:szCs w:val="28"/>
        </w:rPr>
        <w:t>) рубл</w:t>
      </w:r>
      <w:r w:rsidR="00C0058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00585">
        <w:rPr>
          <w:sz w:val="28"/>
          <w:szCs w:val="28"/>
        </w:rPr>
        <w:t>0</w:t>
      </w:r>
      <w:r w:rsidR="00E66EC9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копеек.</w:t>
      </w:r>
    </w:p>
    <w:p w:rsidR="00764360" w:rsidRPr="00764360" w:rsidP="00B518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составлении мотивированного решения суда может быть подано в течение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х представители не присутствовали в судебном заседании.</w:t>
      </w:r>
    </w:p>
    <w:p w:rsidR="00764360" w:rsidRPr="00764360" w:rsidP="00B518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составляет мотивированное решение суда в течение </w:t>
      </w:r>
      <w:r w:rsidR="004E2DB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764360" w:rsidP="00B518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P="00B5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B5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4E2DB1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C70C8"/>
    <w:rsid w:val="007D1265"/>
    <w:rsid w:val="007F0A34"/>
    <w:rsid w:val="00853FEF"/>
    <w:rsid w:val="008F66B5"/>
    <w:rsid w:val="00904F47"/>
    <w:rsid w:val="009176EB"/>
    <w:rsid w:val="009B3F5C"/>
    <w:rsid w:val="009C45F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11721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