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DB1" w:rsidRPr="00452DF0" w:rsidP="007C2D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Дело N 2-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1</w:t>
      </w:r>
      <w:r w:rsidRPr="00452DF0">
        <w:rPr>
          <w:rFonts w:ascii="Times New Roman" w:eastAsia="Times New Roman" w:hAnsi="Times New Roman" w:cs="Times New Roman"/>
          <w:lang w:eastAsia="ru-RU"/>
        </w:rPr>
        <w:t>0/36/202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4</w:t>
      </w:r>
    </w:p>
    <w:p w:rsidR="007C2DB1" w:rsidRPr="00452DF0" w:rsidP="007C2D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УИД 91 </w:t>
      </w:r>
      <w:r w:rsidRPr="00452DF0">
        <w:rPr>
          <w:rFonts w:ascii="Times New Roman" w:eastAsia="Times New Roman" w:hAnsi="Times New Roman" w:cs="Times New Roman"/>
          <w:lang w:val="en-US" w:eastAsia="ru-RU"/>
        </w:rPr>
        <w:t>MS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0036-01-00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1777</w:t>
      </w:r>
      <w:r w:rsidRPr="00452DF0">
        <w:rPr>
          <w:rFonts w:ascii="Times New Roman" w:eastAsia="Times New Roman" w:hAnsi="Times New Roman" w:cs="Times New Roman"/>
          <w:lang w:eastAsia="ru-RU"/>
        </w:rPr>
        <w:t>-8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3</w:t>
      </w:r>
    </w:p>
    <w:p w:rsidR="007C2DB1" w:rsidRPr="00452DF0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РЕШЕНИЕ</w:t>
      </w:r>
    </w:p>
    <w:p w:rsidR="007C2DB1" w:rsidRPr="00452DF0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C2DB1" w:rsidRPr="00452DF0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(заочное)</w:t>
      </w:r>
    </w:p>
    <w:p w:rsidR="007C2DB1" w:rsidRPr="00452DF0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C2DB1" w:rsidRPr="00452DF0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30 января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452DF0">
        <w:rPr>
          <w:rFonts w:ascii="Times New Roman" w:eastAsia="Times New Roman" w:hAnsi="Times New Roman" w:cs="Times New Roman"/>
          <w:lang w:eastAsia="ru-RU"/>
        </w:rPr>
        <w:t>4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г. Джанкой</w:t>
      </w:r>
    </w:p>
    <w:p w:rsidR="0087158C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N 36 Джанкойского судебного района 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(Джанкойский муниципальный район и городской округ Джанкой) Республики Крым </w:t>
      </w:r>
      <w:r w:rsidRPr="00452DF0">
        <w:rPr>
          <w:rFonts w:ascii="Times New Roman" w:eastAsia="Times New Roman" w:hAnsi="Times New Roman" w:cs="Times New Roman"/>
          <w:lang w:eastAsia="ru-RU"/>
        </w:rPr>
        <w:t>Фабинская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В.В., при секретаре  – </w:t>
      </w:r>
      <w:r w:rsidRPr="00452DF0">
        <w:rPr>
          <w:rFonts w:ascii="Times New Roman" w:eastAsia="Times New Roman" w:hAnsi="Times New Roman" w:cs="Times New Roman"/>
          <w:lang w:eastAsia="ru-RU"/>
        </w:rPr>
        <w:t>Олейниковой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Т.О.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гражданское дело по исковому заявлению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СПАО «Ингосстрах»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к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Дю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452DF0">
        <w:rPr>
          <w:rFonts w:ascii="Times New Roman" w:eastAsia="Times New Roman" w:hAnsi="Times New Roman" w:cs="Times New Roman"/>
          <w:lang w:eastAsia="ru-RU"/>
        </w:rPr>
        <w:t>Ю.А.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о возмещении ущерба в порядке регресса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руководствуясь ст. ст. 194 - 196, 233 - 235 Гражданского процессуального кодекса Российской Федерации, </w:t>
      </w:r>
    </w:p>
    <w:p w:rsidR="0087158C" w:rsidRPr="00452DF0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DB1" w:rsidRPr="00452DF0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РЕШИЛ:</w:t>
      </w:r>
    </w:p>
    <w:p w:rsidR="0087158C" w:rsidRPr="00452DF0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>Исков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ые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требования СПАО «Ингосстрах» к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Д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ю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452DF0">
        <w:rPr>
          <w:rFonts w:ascii="Times New Roman" w:eastAsia="Times New Roman" w:hAnsi="Times New Roman" w:cs="Times New Roman"/>
          <w:lang w:eastAsia="ru-RU"/>
        </w:rPr>
        <w:t>Ю.А.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о возмещении ущерба в порядке регресса 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- удовлетворить.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Дю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452DF0">
        <w:rPr>
          <w:rFonts w:ascii="Times New Roman" w:eastAsia="Times New Roman" w:hAnsi="Times New Roman" w:cs="Times New Roman"/>
          <w:lang w:eastAsia="ru-RU"/>
        </w:rPr>
        <w:t>Ю.А.</w:t>
      </w:r>
      <w:r w:rsidRPr="00452DF0" w:rsidR="0087158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52DF0" w:rsidR="00452DF0">
        <w:rPr>
          <w:rFonts w:ascii="Times New Roman" w:eastAsia="Times New Roman" w:hAnsi="Times New Roman" w:cs="Times New Roman"/>
          <w:lang w:eastAsia="ru-RU"/>
        </w:rPr>
        <w:t xml:space="preserve">*** </w:t>
      </w:r>
      <w:r w:rsidRPr="00452DF0" w:rsidR="0087158C">
        <w:rPr>
          <w:rFonts w:ascii="Times New Roman" w:eastAsia="Times New Roman" w:hAnsi="Times New Roman" w:cs="Times New Roman"/>
          <w:lang w:eastAsia="ru-RU"/>
        </w:rPr>
        <w:t xml:space="preserve">года рождения, зарегистрированного по адресу: </w:t>
      </w:r>
      <w:r w:rsidRPr="00452DF0" w:rsidR="00452DF0">
        <w:rPr>
          <w:rFonts w:ascii="Times New Roman" w:eastAsia="Times New Roman" w:hAnsi="Times New Roman" w:cs="Times New Roman"/>
          <w:lang w:eastAsia="ru-RU"/>
        </w:rPr>
        <w:t>***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СПАО «Ингосстрах»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52DF0" w:rsidR="0070126B">
        <w:rPr>
          <w:rFonts w:ascii="Times New Roman" w:eastAsia="Times New Roman" w:hAnsi="Times New Roman" w:cs="Times New Roman"/>
          <w:b/>
          <w:lang w:eastAsia="ru-RU"/>
        </w:rPr>
        <w:t xml:space="preserve">ущерб, причиненный дорожно-транспортным происшествием, в порядке регресса в размере 19 900,00 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>(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девятнадцать тысяч девятьсот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>)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 xml:space="preserve"> рублей, а также расходы по оплате государственной пошлины в размере </w:t>
      </w:r>
      <w:r w:rsidRPr="00452DF0" w:rsidR="0070126B">
        <w:rPr>
          <w:rFonts w:ascii="Times New Roman" w:eastAsia="Times New Roman" w:hAnsi="Times New Roman" w:cs="Times New Roman"/>
          <w:b/>
          <w:lang w:eastAsia="ru-RU"/>
        </w:rPr>
        <w:t>796</w:t>
      </w:r>
      <w:r w:rsidRPr="00452DF0" w:rsidR="004E4569">
        <w:rPr>
          <w:rFonts w:ascii="Times New Roman" w:eastAsia="Times New Roman" w:hAnsi="Times New Roman" w:cs="Times New Roman"/>
          <w:b/>
          <w:lang w:eastAsia="ru-RU"/>
        </w:rPr>
        <w:t>, 00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52DF0" w:rsidR="0070126B">
        <w:rPr>
          <w:rFonts w:ascii="Times New Roman" w:eastAsia="Times New Roman" w:hAnsi="Times New Roman" w:cs="Times New Roman"/>
          <w:lang w:eastAsia="ru-RU"/>
        </w:rPr>
        <w:t>семьсот девяносто шесть</w:t>
      </w:r>
      <w:r w:rsidRPr="00452DF0" w:rsidR="004E4569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На заочное решение суда ответчиком может быть подано заявление мировому судье об отмене его в течение 7 дней с момента получения. </w:t>
      </w:r>
    </w:p>
    <w:p w:rsidR="004E4569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Решение суда может быть обжаловано сторонами в апелляционном порядке путем подачи жалобы в </w:t>
      </w:r>
      <w:r w:rsidRPr="00452DF0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>
        <w:rPr>
          <w:rFonts w:ascii="Times New Roman" w:eastAsia="Times New Roman" w:hAnsi="Times New Roman" w:cs="Times New Roman"/>
          <w:lang w:eastAsia="ru-RU"/>
        </w:rPr>
        <w:t>районный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суд Республики Крым через мирового судью судебного участка N </w:t>
      </w:r>
      <w:r w:rsidRPr="00452DF0">
        <w:rPr>
          <w:rFonts w:ascii="Times New Roman" w:eastAsia="Times New Roman" w:hAnsi="Times New Roman" w:cs="Times New Roman"/>
          <w:lang w:eastAsia="ru-RU"/>
        </w:rPr>
        <w:t>36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F0">
        <w:rPr>
          <w:rFonts w:ascii="Times New Roman" w:eastAsia="Times New Roman" w:hAnsi="Times New Roman" w:cs="Times New Roman"/>
          <w:lang w:eastAsia="ru-RU"/>
        </w:rPr>
        <w:t>Джанкойского судебного района (Джанкойский муниципальный район и городской округ Джанкой) Республики Крым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Ответчиком заочное решение суда может быть обжаловано </w:t>
      </w:r>
      <w:r w:rsidRPr="00452DF0">
        <w:rPr>
          <w:rFonts w:ascii="Times New Roman" w:eastAsia="Times New Roman" w:hAnsi="Times New Roman" w:cs="Times New Roman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заявления об отмене этого решения суда. </w:t>
      </w:r>
      <w:r w:rsidRPr="00452DF0">
        <w:rPr>
          <w:rFonts w:ascii="Times New Roman" w:eastAsia="Times New Roman" w:hAnsi="Times New Roman" w:cs="Times New Roman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52DF0">
        <w:rPr>
          <w:rFonts w:ascii="Times New Roman" w:eastAsia="Times New Roman" w:hAnsi="Times New Roman" w:cs="Times New Roman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43E15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E15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Мировой судья </w:t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</w:r>
      <w:r w:rsidRPr="00452DF0">
        <w:rPr>
          <w:rFonts w:ascii="Times New Roman" w:eastAsia="Times New Roman" w:hAnsi="Times New Roman" w:cs="Times New Roman"/>
          <w:lang w:eastAsia="ru-RU"/>
        </w:rPr>
        <w:tab/>
        <w:t xml:space="preserve">В.В. </w:t>
      </w:r>
      <w:r w:rsidRPr="00452DF0">
        <w:rPr>
          <w:rFonts w:ascii="Times New Roman" w:eastAsia="Times New Roman" w:hAnsi="Times New Roman" w:cs="Times New Roman"/>
          <w:lang w:eastAsia="ru-RU"/>
        </w:rPr>
        <w:t>Фабинская</w:t>
      </w:r>
    </w:p>
    <w:p w:rsidR="007C2DB1" w:rsidRPr="00452DF0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2DF0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AD4D76" w:rsidRPr="00452DF0"/>
    <w:sectPr w:rsidSect="00843E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95"/>
    <w:rsid w:val="003E1A4C"/>
    <w:rsid w:val="00452DF0"/>
    <w:rsid w:val="004E4569"/>
    <w:rsid w:val="0070126B"/>
    <w:rsid w:val="007C2DB1"/>
    <w:rsid w:val="00843E15"/>
    <w:rsid w:val="0087158C"/>
    <w:rsid w:val="00A35F95"/>
    <w:rsid w:val="00AD4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