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7DAA" w:rsidRPr="00856E18" w:rsidP="00C27DA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2</w:t>
      </w:r>
      <w:r w:rsidR="00D44B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4C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87F7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/36/20</w:t>
      </w:r>
      <w:r w:rsid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4C4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27DAA" w:rsidRPr="00856E18" w:rsidP="00C27DA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287F7A" w:rsidR="00287F7A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91MS0036-01-2025-002559-97</w:t>
      </w:r>
    </w:p>
    <w:p w:rsidR="00C27DAA" w:rsidRPr="00C27DAA" w:rsidP="00CF621E">
      <w:pPr>
        <w:spacing w:after="4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C27DAA" w:rsidRPr="00C27DAA" w:rsidP="00CF621E">
      <w:pPr>
        <w:spacing w:after="4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C27DAA" w:rsidP="00CF621E">
      <w:pPr>
        <w:spacing w:after="4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C27DAA" w:rsidRPr="00C27DAA" w:rsidP="00CF621E">
      <w:pPr>
        <w:spacing w:after="4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B4C4C">
        <w:rPr>
          <w:rFonts w:ascii="Times New Roman" w:eastAsia="Times New Roman" w:hAnsi="Times New Roman" w:cs="Times New Roman"/>
          <w:sz w:val="28"/>
          <w:szCs w:val="28"/>
          <w:lang w:eastAsia="ru-RU"/>
        </w:rPr>
        <w:t>27 января 2026</w:t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г. Джанкой</w:t>
      </w:r>
    </w:p>
    <w:p w:rsidR="00287F7A" w:rsidRPr="00287F7A" w:rsidP="002060E3">
      <w:pPr>
        <w:pStyle w:val="NormalWeb"/>
        <w:spacing w:line="288" w:lineRule="atLeast"/>
        <w:ind w:firstLine="540"/>
        <w:jc w:val="both"/>
        <w:rPr>
          <w:sz w:val="28"/>
          <w:szCs w:val="28"/>
        </w:rPr>
      </w:pPr>
      <w:r w:rsidRPr="00287F7A">
        <w:rPr>
          <w:sz w:val="28"/>
          <w:szCs w:val="28"/>
        </w:rPr>
        <w:t xml:space="preserve">Мировой судья судебного участка № 36 Джанкойского судебного  района (Джанкойский район и город республиканского значения Джанкой с подчиненной ему территорией) Республики Крым </w:t>
      </w:r>
      <w:r w:rsidRPr="00C27DAA" w:rsidR="00C27DAA">
        <w:rPr>
          <w:sz w:val="28"/>
          <w:szCs w:val="28"/>
        </w:rPr>
        <w:t>Фабинская</w:t>
      </w:r>
      <w:r w:rsidRPr="00C27DAA" w:rsidR="00C27DAA">
        <w:rPr>
          <w:sz w:val="28"/>
          <w:szCs w:val="28"/>
        </w:rPr>
        <w:t xml:space="preserve"> В.В.,</w:t>
      </w:r>
      <w:r w:rsidR="009B7F7E">
        <w:rPr>
          <w:sz w:val="28"/>
          <w:szCs w:val="28"/>
        </w:rPr>
        <w:t xml:space="preserve"> </w:t>
      </w:r>
      <w:r w:rsidRPr="00C27DAA" w:rsidR="00C27DAA">
        <w:rPr>
          <w:rFonts w:eastAsia="Calibri"/>
          <w:sz w:val="28"/>
          <w:szCs w:val="28"/>
        </w:rPr>
        <w:t xml:space="preserve">при </w:t>
      </w:r>
      <w:r w:rsidR="00FB24E9">
        <w:rPr>
          <w:rFonts w:eastAsia="Calibri"/>
          <w:sz w:val="28"/>
          <w:szCs w:val="28"/>
        </w:rPr>
        <w:t xml:space="preserve">секретаре судебного заседания </w:t>
      </w:r>
      <w:r w:rsidR="00D40B9C">
        <w:rPr>
          <w:rFonts w:eastAsia="Calibri"/>
          <w:sz w:val="28"/>
          <w:szCs w:val="28"/>
        </w:rPr>
        <w:t>Бойко М.М.</w:t>
      </w:r>
      <w:r w:rsidR="009B7F7E">
        <w:rPr>
          <w:rFonts w:eastAsia="Calibri"/>
          <w:sz w:val="28"/>
          <w:szCs w:val="28"/>
        </w:rPr>
        <w:t xml:space="preserve">, </w:t>
      </w:r>
      <w:r w:rsidRPr="00C27DAA" w:rsidR="00C27DAA">
        <w:rPr>
          <w:rFonts w:eastAsia="Calibri"/>
          <w:sz w:val="28"/>
          <w:szCs w:val="28"/>
        </w:rPr>
        <w:t>рассмотре</w:t>
      </w:r>
      <w:r w:rsidR="009B7F7E">
        <w:rPr>
          <w:rFonts w:eastAsia="Calibri"/>
          <w:sz w:val="28"/>
          <w:szCs w:val="28"/>
        </w:rPr>
        <w:t>л</w:t>
      </w:r>
      <w:r w:rsidRPr="00C27DAA" w:rsidR="00C27DAA">
        <w:rPr>
          <w:rFonts w:eastAsia="Calibri"/>
          <w:sz w:val="28"/>
          <w:szCs w:val="28"/>
        </w:rPr>
        <w:t xml:space="preserve"> в открытом судебном заседании гражданское дело по иску </w:t>
      </w:r>
      <w:r w:rsidRPr="00287F7A">
        <w:rPr>
          <w:sz w:val="28"/>
          <w:szCs w:val="28"/>
        </w:rPr>
        <w:t xml:space="preserve">Акционерного общества "Т-Банк" к </w:t>
      </w:r>
      <w:r w:rsidR="00375414">
        <w:rPr>
          <w:sz w:val="28"/>
          <w:szCs w:val="28"/>
        </w:rPr>
        <w:t xml:space="preserve">Кузнецову </w:t>
      </w:r>
      <w:r w:rsidR="00944B41">
        <w:rPr>
          <w:sz w:val="28"/>
          <w:szCs w:val="28"/>
        </w:rPr>
        <w:t>М.В.</w:t>
      </w:r>
      <w:r w:rsidRPr="00287F7A">
        <w:rPr>
          <w:sz w:val="28"/>
          <w:szCs w:val="28"/>
        </w:rPr>
        <w:t xml:space="preserve"> о взыскании задолженности по договору кредитной карты,</w:t>
      </w:r>
    </w:p>
    <w:p w:rsidR="00287F7A" w:rsidRPr="00287F7A" w:rsidP="00375414">
      <w:pPr>
        <w:pStyle w:val="NormalWeb"/>
        <w:spacing w:after="40" w:line="288" w:lineRule="atLeast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287F7A" w:rsidRPr="00287F7A" w:rsidP="002060E3">
      <w:pPr>
        <w:pStyle w:val="NormalWeb"/>
        <w:spacing w:before="0" w:beforeAutospacing="0" w:after="4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287F7A">
        <w:rPr>
          <w:sz w:val="28"/>
          <w:szCs w:val="28"/>
        </w:rPr>
        <w:t xml:space="preserve">сковые требования </w:t>
      </w:r>
      <w:r w:rsidRPr="00287F7A">
        <w:rPr>
          <w:sz w:val="28"/>
          <w:szCs w:val="28"/>
        </w:rPr>
        <w:t xml:space="preserve">Акционерного общества "Т-Банк" к </w:t>
      </w:r>
      <w:r>
        <w:rPr>
          <w:sz w:val="28"/>
          <w:szCs w:val="28"/>
        </w:rPr>
        <w:t xml:space="preserve">Кузнецову </w:t>
      </w:r>
      <w:r w:rsidR="00944B41">
        <w:rPr>
          <w:sz w:val="28"/>
          <w:szCs w:val="28"/>
        </w:rPr>
        <w:t>М.В.</w:t>
      </w:r>
      <w:r w:rsidRPr="00287F7A">
        <w:rPr>
          <w:sz w:val="28"/>
          <w:szCs w:val="28"/>
        </w:rPr>
        <w:t xml:space="preserve"> о взыскании задолженности по договору кредитной карты </w:t>
      </w:r>
      <w:r w:rsidRPr="00287F7A">
        <w:rPr>
          <w:sz w:val="28"/>
          <w:szCs w:val="28"/>
        </w:rPr>
        <w:t>- удовлетворить.</w:t>
      </w:r>
    </w:p>
    <w:p w:rsidR="00210AE2" w:rsidP="002060E3">
      <w:pPr>
        <w:pStyle w:val="NormalWeb"/>
        <w:spacing w:before="0" w:beforeAutospacing="0" w:after="40" w:afterAutospacing="0" w:line="288" w:lineRule="atLeast"/>
        <w:ind w:firstLine="540"/>
        <w:jc w:val="both"/>
        <w:rPr>
          <w:sz w:val="28"/>
          <w:szCs w:val="28"/>
        </w:rPr>
      </w:pPr>
      <w:r w:rsidRPr="00287F7A">
        <w:rPr>
          <w:sz w:val="28"/>
          <w:szCs w:val="28"/>
        </w:rPr>
        <w:t xml:space="preserve">Взыскать с </w:t>
      </w:r>
      <w:r w:rsidR="00375414">
        <w:rPr>
          <w:sz w:val="28"/>
          <w:szCs w:val="28"/>
        </w:rPr>
        <w:t xml:space="preserve">Кузнецова </w:t>
      </w:r>
      <w:r w:rsidR="00944B41">
        <w:rPr>
          <w:sz w:val="28"/>
          <w:szCs w:val="28"/>
        </w:rPr>
        <w:t>М.В.</w:t>
      </w:r>
      <w:r w:rsidR="00375414">
        <w:rPr>
          <w:sz w:val="28"/>
          <w:szCs w:val="28"/>
        </w:rPr>
        <w:t xml:space="preserve">, </w:t>
      </w:r>
      <w:r w:rsidR="00944B41">
        <w:rPr>
          <w:sz w:val="28"/>
          <w:szCs w:val="28"/>
        </w:rPr>
        <w:t>***</w:t>
      </w:r>
      <w:r w:rsidR="00375414">
        <w:rPr>
          <w:sz w:val="28"/>
          <w:szCs w:val="28"/>
        </w:rPr>
        <w:t xml:space="preserve"> года рождения</w:t>
      </w:r>
      <w:r w:rsidRPr="00287F7A">
        <w:rPr>
          <w:sz w:val="28"/>
          <w:szCs w:val="28"/>
        </w:rPr>
        <w:t xml:space="preserve"> (паспорт </w:t>
      </w:r>
      <w:r w:rsidR="00375414">
        <w:rPr>
          <w:sz w:val="28"/>
          <w:szCs w:val="28"/>
        </w:rPr>
        <w:t xml:space="preserve">серии </w:t>
      </w:r>
      <w:r w:rsidR="00944B41">
        <w:rPr>
          <w:sz w:val="28"/>
          <w:szCs w:val="28"/>
        </w:rPr>
        <w:t>***</w:t>
      </w:r>
      <w:r w:rsidRPr="00287F7A">
        <w:rPr>
          <w:sz w:val="28"/>
          <w:szCs w:val="28"/>
        </w:rPr>
        <w:t xml:space="preserve">) в пользу Акционерного общества "Т-Банк" (ИНН </w:t>
      </w:r>
      <w:r w:rsidR="00375414">
        <w:rPr>
          <w:sz w:val="28"/>
          <w:szCs w:val="28"/>
        </w:rPr>
        <w:t>773302601007</w:t>
      </w:r>
      <w:r w:rsidRPr="00287F7A">
        <w:rPr>
          <w:sz w:val="28"/>
          <w:szCs w:val="28"/>
        </w:rPr>
        <w:t xml:space="preserve">) задолженность по договору кредитной карты </w:t>
      </w:r>
      <w:r w:rsidR="00375414">
        <w:rPr>
          <w:sz w:val="28"/>
          <w:szCs w:val="28"/>
        </w:rPr>
        <w:t xml:space="preserve">№ </w:t>
      </w:r>
      <w:r w:rsidR="00944B41">
        <w:rPr>
          <w:sz w:val="28"/>
          <w:szCs w:val="28"/>
        </w:rPr>
        <w:t>***</w:t>
      </w:r>
      <w:r w:rsidRPr="00287F7A">
        <w:rPr>
          <w:sz w:val="28"/>
          <w:szCs w:val="28"/>
        </w:rPr>
        <w:t xml:space="preserve">, за период с </w:t>
      </w:r>
      <w:r w:rsidR="00F955A1">
        <w:rPr>
          <w:sz w:val="28"/>
          <w:szCs w:val="28"/>
        </w:rPr>
        <w:t xml:space="preserve">06.05.2025 по 01.10.2025 включительно в размере 19 030,43 </w:t>
      </w:r>
      <w:r w:rsidRPr="00287F7A">
        <w:rPr>
          <w:sz w:val="28"/>
          <w:szCs w:val="28"/>
        </w:rPr>
        <w:t xml:space="preserve">руб., в том числе: </w:t>
      </w:r>
      <w:r w:rsidR="00F955A1">
        <w:rPr>
          <w:sz w:val="28"/>
          <w:szCs w:val="28"/>
        </w:rPr>
        <w:t xml:space="preserve">14 665,26 </w:t>
      </w:r>
      <w:r w:rsidRPr="00287F7A">
        <w:rPr>
          <w:sz w:val="28"/>
          <w:szCs w:val="28"/>
        </w:rPr>
        <w:t xml:space="preserve">руб. - основной долг, </w:t>
      </w:r>
      <w:r w:rsidR="00F955A1">
        <w:rPr>
          <w:sz w:val="28"/>
          <w:szCs w:val="28"/>
        </w:rPr>
        <w:t xml:space="preserve">4 192,74 </w:t>
      </w:r>
      <w:r w:rsidRPr="00287F7A">
        <w:rPr>
          <w:sz w:val="28"/>
          <w:szCs w:val="28"/>
        </w:rPr>
        <w:t xml:space="preserve">руб. - проценты за пользование займом, иные платы и штрафы </w:t>
      </w:r>
      <w:r w:rsidR="00F955A1">
        <w:rPr>
          <w:sz w:val="28"/>
          <w:szCs w:val="28"/>
        </w:rPr>
        <w:t>–</w:t>
      </w:r>
      <w:r w:rsidRPr="00287F7A">
        <w:rPr>
          <w:sz w:val="28"/>
          <w:szCs w:val="28"/>
        </w:rPr>
        <w:t xml:space="preserve"> </w:t>
      </w:r>
      <w:r w:rsidR="00F955A1">
        <w:rPr>
          <w:sz w:val="28"/>
          <w:szCs w:val="28"/>
        </w:rPr>
        <w:t xml:space="preserve">172,43 </w:t>
      </w:r>
      <w:r w:rsidRPr="00287F7A">
        <w:rPr>
          <w:sz w:val="28"/>
          <w:szCs w:val="28"/>
        </w:rPr>
        <w:t xml:space="preserve">руб., а также судебные расходы по уплате государственной пошлины в размере </w:t>
      </w:r>
      <w:r w:rsidR="00F955A1">
        <w:rPr>
          <w:sz w:val="28"/>
          <w:szCs w:val="28"/>
        </w:rPr>
        <w:t xml:space="preserve">4 000 </w:t>
      </w:r>
      <w:r w:rsidRPr="00287F7A">
        <w:rPr>
          <w:sz w:val="28"/>
          <w:szCs w:val="28"/>
        </w:rPr>
        <w:t xml:space="preserve">руб., а всего </w:t>
      </w:r>
      <w:r w:rsidR="00F955A1">
        <w:rPr>
          <w:sz w:val="28"/>
          <w:szCs w:val="28"/>
        </w:rPr>
        <w:t>–</w:t>
      </w:r>
      <w:r w:rsidRPr="00287F7A">
        <w:rPr>
          <w:sz w:val="28"/>
          <w:szCs w:val="28"/>
        </w:rPr>
        <w:t xml:space="preserve"> </w:t>
      </w:r>
      <w:r w:rsidR="00F955A1">
        <w:rPr>
          <w:sz w:val="28"/>
          <w:szCs w:val="28"/>
        </w:rPr>
        <w:t xml:space="preserve">23 030 (двадцать три тысячи тридцать) </w:t>
      </w:r>
      <w:r w:rsidRPr="00287F7A">
        <w:rPr>
          <w:sz w:val="28"/>
          <w:szCs w:val="28"/>
        </w:rPr>
        <w:t xml:space="preserve">руб. </w:t>
      </w:r>
      <w:r w:rsidR="00F955A1">
        <w:rPr>
          <w:sz w:val="28"/>
          <w:szCs w:val="28"/>
        </w:rPr>
        <w:t xml:space="preserve">43 коп. </w:t>
      </w:r>
    </w:p>
    <w:p w:rsidR="005114BA" w:rsidRPr="005114BA" w:rsidP="002060E3">
      <w:pPr>
        <w:spacing w:after="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сторонам, что мировой судья составляет мотивированное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суда в течение </w:t>
      </w:r>
      <w:r w:rsidRPr="00417D1E" w:rsidR="00417D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десяти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 </w:t>
      </w:r>
    </w:p>
    <w:p w:rsidR="005114BA" w:rsidRPr="005114BA" w:rsidP="002060E3">
      <w:pPr>
        <w:spacing w:after="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составлении мотивированного решения суда по делу может быть подано: </w:t>
      </w:r>
    </w:p>
    <w:p w:rsidR="005114BA" w:rsidRPr="005114BA" w:rsidP="002060E3">
      <w:pPr>
        <w:spacing w:after="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5114BA" w:rsidRPr="005114BA" w:rsidP="002060E3">
      <w:pPr>
        <w:spacing w:after="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5114BA" w:rsidRPr="005114BA" w:rsidP="002060E3">
      <w:pPr>
        <w:pStyle w:val="NormalWeb"/>
        <w:spacing w:before="0" w:beforeAutospacing="0" w:after="40" w:afterAutospacing="0" w:line="288" w:lineRule="atLeast"/>
        <w:ind w:firstLine="540"/>
        <w:jc w:val="both"/>
        <w:rPr>
          <w:sz w:val="28"/>
          <w:szCs w:val="28"/>
        </w:rPr>
      </w:pPr>
      <w:r w:rsidRPr="0075492C">
        <w:rPr>
          <w:sz w:val="28"/>
          <w:szCs w:val="28"/>
        </w:rPr>
        <w:t xml:space="preserve">Решение может быть обжаловано в </w:t>
      </w:r>
      <w:r>
        <w:rPr>
          <w:sz w:val="28"/>
          <w:szCs w:val="28"/>
        </w:rPr>
        <w:t>Джанкойский</w:t>
      </w:r>
      <w:r w:rsidRPr="0075492C">
        <w:rPr>
          <w:sz w:val="28"/>
          <w:szCs w:val="28"/>
        </w:rPr>
        <w:t xml:space="preserve"> районный суд </w:t>
      </w:r>
      <w:r>
        <w:rPr>
          <w:sz w:val="28"/>
          <w:szCs w:val="28"/>
        </w:rPr>
        <w:t xml:space="preserve">Республики Крым </w:t>
      </w:r>
      <w:r w:rsidRPr="0075492C">
        <w:rPr>
          <w:sz w:val="28"/>
          <w:szCs w:val="28"/>
        </w:rPr>
        <w:t xml:space="preserve">в течение месяца со дня принятия мировым судьей решения в окончательной форме (мотивированного решения суда) путем подачи апелляционной жалобы через мирового судью судебного участка </w:t>
      </w:r>
      <w:r w:rsidRPr="00C27DAA">
        <w:rPr>
          <w:sz w:val="28"/>
          <w:szCs w:val="28"/>
        </w:rPr>
        <w:t xml:space="preserve">№ 36 </w:t>
      </w:r>
      <w:r w:rsidRPr="00287F7A" w:rsidR="002060E3">
        <w:rPr>
          <w:sz w:val="28"/>
          <w:szCs w:val="28"/>
        </w:rPr>
        <w:t>Джанкойского судебного  района (Джанкойский район и город республиканского значения Джанкой с подчиненной ему территорией) Республики Крым</w:t>
      </w:r>
      <w:r>
        <w:rPr>
          <w:sz w:val="28"/>
          <w:szCs w:val="28"/>
        </w:rPr>
        <w:t>.</w:t>
      </w:r>
    </w:p>
    <w:p w:rsidR="005114BA" w:rsidRPr="005114BA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92C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C27DAA" w:rsidP="00077D1E">
      <w:pPr>
        <w:widowControl w:val="0"/>
        <w:spacing w:after="0" w:line="240" w:lineRule="exac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В.В. </w:t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Фабинская</w:t>
      </w:r>
    </w:p>
    <w:sectPr w:rsidSect="00077D1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F8"/>
    <w:rsid w:val="00077D1E"/>
    <w:rsid w:val="000B459D"/>
    <w:rsid w:val="000F07AB"/>
    <w:rsid w:val="00166D2F"/>
    <w:rsid w:val="001F731A"/>
    <w:rsid w:val="002060E3"/>
    <w:rsid w:val="00210AE2"/>
    <w:rsid w:val="0023728E"/>
    <w:rsid w:val="002537D8"/>
    <w:rsid w:val="002616FC"/>
    <w:rsid w:val="00271A02"/>
    <w:rsid w:val="0028177C"/>
    <w:rsid w:val="00287F7A"/>
    <w:rsid w:val="00312AED"/>
    <w:rsid w:val="00367307"/>
    <w:rsid w:val="00375414"/>
    <w:rsid w:val="003D690F"/>
    <w:rsid w:val="00417D1E"/>
    <w:rsid w:val="004D2BEB"/>
    <w:rsid w:val="004F4446"/>
    <w:rsid w:val="005114BA"/>
    <w:rsid w:val="00605947"/>
    <w:rsid w:val="00624B30"/>
    <w:rsid w:val="006B564F"/>
    <w:rsid w:val="006C4B74"/>
    <w:rsid w:val="0073145A"/>
    <w:rsid w:val="0075492C"/>
    <w:rsid w:val="00766ACC"/>
    <w:rsid w:val="007D710C"/>
    <w:rsid w:val="007E2128"/>
    <w:rsid w:val="00856E18"/>
    <w:rsid w:val="008E53F6"/>
    <w:rsid w:val="009339D1"/>
    <w:rsid w:val="00944B41"/>
    <w:rsid w:val="009B4C4C"/>
    <w:rsid w:val="009B7F7E"/>
    <w:rsid w:val="00A6347D"/>
    <w:rsid w:val="00AD7AB5"/>
    <w:rsid w:val="00B332A5"/>
    <w:rsid w:val="00B537A9"/>
    <w:rsid w:val="00B75F87"/>
    <w:rsid w:val="00C17AB1"/>
    <w:rsid w:val="00C27DAA"/>
    <w:rsid w:val="00C62A54"/>
    <w:rsid w:val="00C922A7"/>
    <w:rsid w:val="00CF621E"/>
    <w:rsid w:val="00D40B9C"/>
    <w:rsid w:val="00D44BEC"/>
    <w:rsid w:val="00DA2A9E"/>
    <w:rsid w:val="00DF39F8"/>
    <w:rsid w:val="00E40B42"/>
    <w:rsid w:val="00E903DF"/>
    <w:rsid w:val="00F359BE"/>
    <w:rsid w:val="00F42E19"/>
    <w:rsid w:val="00F457F0"/>
    <w:rsid w:val="00F531BF"/>
    <w:rsid w:val="00F955A1"/>
    <w:rsid w:val="00FA5C62"/>
    <w:rsid w:val="00FB24E9"/>
    <w:rsid w:val="00FB37A1"/>
    <w:rsid w:val="00FC01E9"/>
    <w:rsid w:val="00FF77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5350F-9AC9-4B12-B4A2-17B22B1B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