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>Дело № 2-</w:t>
      </w:r>
      <w:r w:rsidR="001637B0">
        <w:rPr>
          <w:sz w:val="28"/>
          <w:szCs w:val="28"/>
        </w:rPr>
        <w:t>73</w:t>
      </w:r>
      <w:r w:rsidRPr="0048482D">
        <w:rPr>
          <w:sz w:val="28"/>
          <w:szCs w:val="28"/>
        </w:rPr>
        <w:t>/</w:t>
      </w:r>
      <w:r w:rsidR="001E7BD2">
        <w:rPr>
          <w:sz w:val="28"/>
          <w:szCs w:val="28"/>
        </w:rPr>
        <w:t>36/</w:t>
      </w:r>
      <w:r w:rsidRPr="0048482D">
        <w:rPr>
          <w:sz w:val="28"/>
          <w:szCs w:val="28"/>
        </w:rPr>
        <w:t>202</w:t>
      </w:r>
      <w:r w:rsidR="00E54E31">
        <w:rPr>
          <w:sz w:val="28"/>
          <w:szCs w:val="28"/>
        </w:rPr>
        <w:t>6</w:t>
      </w:r>
    </w:p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 xml:space="preserve">УИД: </w:t>
      </w:r>
      <w:r w:rsidRPr="001637B0" w:rsidR="001637B0">
        <w:rPr>
          <w:sz w:val="28"/>
          <w:szCs w:val="28"/>
        </w:rPr>
        <w:t>91MS0036-01-2025-002688-98</w:t>
      </w:r>
    </w:p>
    <w:p w:rsidR="0048482D" w:rsidRPr="0048482D" w:rsidP="0048482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Решение</w:t>
      </w:r>
    </w:p>
    <w:p w:rsidR="0048482D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Именем Российской Федерации</w:t>
      </w:r>
    </w:p>
    <w:p w:rsidR="002F0347" w:rsidRPr="00DD1167" w:rsidP="002F0347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F0347">
        <w:rPr>
          <w:rFonts w:eastAsia="Calibri"/>
          <w:bCs/>
          <w:sz w:val="28"/>
          <w:szCs w:val="28"/>
          <w:lang w:eastAsia="en-US"/>
        </w:rPr>
        <w:t xml:space="preserve"> </w:t>
      </w:r>
      <w:r w:rsidRPr="002F0347">
        <w:rPr>
          <w:rFonts w:eastAsia="Calibri"/>
          <w:bCs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резолютивная часть</w:t>
      </w:r>
      <w:r w:rsidRPr="002F0347">
        <w:rPr>
          <w:rFonts w:eastAsia="Calibri"/>
          <w:bCs/>
          <w:sz w:val="28"/>
          <w:szCs w:val="28"/>
          <w:lang w:eastAsia="en-US"/>
        </w:rPr>
        <w:t>)</w:t>
      </w:r>
    </w:p>
    <w:p w:rsidR="002F0347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54E31">
        <w:rPr>
          <w:sz w:val="28"/>
          <w:szCs w:val="28"/>
        </w:rPr>
        <w:t xml:space="preserve"> февраля 2026</w:t>
      </w:r>
      <w:r w:rsidRPr="000A6C4A">
        <w:rPr>
          <w:sz w:val="28"/>
          <w:szCs w:val="28"/>
        </w:rPr>
        <w:t xml:space="preserve"> года</w:t>
      </w:r>
      <w:r w:rsidRPr="0048482D">
        <w:rPr>
          <w:sz w:val="28"/>
          <w:szCs w:val="28"/>
        </w:rPr>
        <w:t xml:space="preserve">                                                         г. Джанкой</w:t>
      </w:r>
    </w:p>
    <w:p w:rsidR="0048482D" w:rsidRPr="0048482D" w:rsidP="00D912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32374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CE2B88">
        <w:rPr>
          <w:sz w:val="28"/>
          <w:szCs w:val="28"/>
        </w:rPr>
        <w:t>(Джанкойский район и город</w:t>
      </w:r>
      <w:r w:rsidR="00CE2B88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CE2B88">
        <w:rPr>
          <w:sz w:val="28"/>
          <w:szCs w:val="28"/>
        </w:rPr>
        <w:t xml:space="preserve">) </w:t>
      </w:r>
      <w:r w:rsidRPr="00132374">
        <w:rPr>
          <w:sz w:val="28"/>
          <w:szCs w:val="28"/>
        </w:rPr>
        <w:t xml:space="preserve">Республики Крым </w:t>
      </w:r>
      <w:r w:rsidRPr="00132374">
        <w:rPr>
          <w:sz w:val="28"/>
          <w:szCs w:val="28"/>
        </w:rPr>
        <w:t>Фабинская</w:t>
      </w:r>
      <w:r w:rsidRPr="00132374">
        <w:rPr>
          <w:sz w:val="28"/>
          <w:szCs w:val="28"/>
        </w:rPr>
        <w:t xml:space="preserve"> В.В., при </w:t>
      </w:r>
      <w:r>
        <w:rPr>
          <w:sz w:val="28"/>
          <w:szCs w:val="28"/>
        </w:rPr>
        <w:t xml:space="preserve">секретаре судебного заседания Бойко М.М., </w:t>
      </w:r>
      <w:r w:rsidRPr="00132374">
        <w:rPr>
          <w:sz w:val="28"/>
          <w:szCs w:val="28"/>
        </w:rPr>
        <w:t xml:space="preserve">рассмотрев </w:t>
      </w:r>
      <w:r w:rsidRPr="0048482D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174D46">
        <w:rPr>
          <w:sz w:val="28"/>
          <w:szCs w:val="28"/>
        </w:rPr>
        <w:t>ООО «</w:t>
      </w:r>
      <w:r w:rsidR="00682D95">
        <w:rPr>
          <w:sz w:val="28"/>
          <w:szCs w:val="28"/>
        </w:rPr>
        <w:t>Аспект</w:t>
      </w:r>
      <w:r w:rsidR="00174D46">
        <w:rPr>
          <w:sz w:val="28"/>
          <w:szCs w:val="28"/>
        </w:rPr>
        <w:t xml:space="preserve">» к </w:t>
      </w:r>
      <w:r w:rsidR="001637B0">
        <w:rPr>
          <w:sz w:val="28"/>
          <w:szCs w:val="28"/>
        </w:rPr>
        <w:t>Бергалевичу</w:t>
      </w:r>
      <w:r w:rsidR="001637B0">
        <w:rPr>
          <w:sz w:val="28"/>
          <w:szCs w:val="28"/>
        </w:rPr>
        <w:t xml:space="preserve"> </w:t>
      </w:r>
      <w:r w:rsidR="00002E2F">
        <w:rPr>
          <w:sz w:val="28"/>
          <w:szCs w:val="28"/>
        </w:rPr>
        <w:t>А.П.</w:t>
      </w:r>
      <w:r w:rsidR="00AB4A2A">
        <w:rPr>
          <w:sz w:val="28"/>
          <w:szCs w:val="28"/>
        </w:rPr>
        <w:t xml:space="preserve"> </w:t>
      </w:r>
      <w:r w:rsidRPr="0048482D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расходов,</w:t>
      </w:r>
    </w:p>
    <w:p w:rsidR="0048482D" w:rsidRPr="0048482D" w:rsidP="0048482D">
      <w:pPr>
        <w:ind w:firstLine="709"/>
        <w:jc w:val="center"/>
        <w:rPr>
          <w:sz w:val="28"/>
          <w:szCs w:val="28"/>
        </w:rPr>
      </w:pPr>
      <w:r w:rsidRPr="0048482D">
        <w:rPr>
          <w:sz w:val="28"/>
          <w:szCs w:val="28"/>
        </w:rPr>
        <w:t>решил:</w:t>
      </w: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48482D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48482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48482D">
        <w:rPr>
          <w:sz w:val="28"/>
          <w:szCs w:val="28"/>
        </w:rPr>
        <w:t xml:space="preserve"> </w:t>
      </w:r>
      <w:r w:rsidR="00682D95">
        <w:rPr>
          <w:sz w:val="28"/>
          <w:szCs w:val="28"/>
        </w:rPr>
        <w:t xml:space="preserve">ООО «Аспект» к </w:t>
      </w:r>
      <w:r w:rsidR="001637B0">
        <w:rPr>
          <w:sz w:val="28"/>
          <w:szCs w:val="28"/>
        </w:rPr>
        <w:t>Бергалевичу</w:t>
      </w:r>
      <w:r w:rsidR="001637B0">
        <w:rPr>
          <w:sz w:val="28"/>
          <w:szCs w:val="28"/>
        </w:rPr>
        <w:t xml:space="preserve"> </w:t>
      </w:r>
      <w:r w:rsidR="00002E2F">
        <w:rPr>
          <w:sz w:val="28"/>
          <w:szCs w:val="28"/>
        </w:rPr>
        <w:t>А.П.</w:t>
      </w:r>
      <w:r w:rsidR="001637B0">
        <w:rPr>
          <w:sz w:val="28"/>
          <w:szCs w:val="28"/>
        </w:rPr>
        <w:t xml:space="preserve"> </w:t>
      </w:r>
      <w:r w:rsidRPr="0048482D" w:rsidR="0055033C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</w:t>
      </w:r>
      <w:r w:rsidRPr="0048482D" w:rsidR="005503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8482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</w:t>
      </w:r>
      <w:r w:rsidRPr="0048482D">
        <w:rPr>
          <w:sz w:val="28"/>
          <w:szCs w:val="28"/>
        </w:rPr>
        <w:t>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</w:t>
      </w:r>
      <w:r w:rsidRPr="004A1BBE">
        <w:rPr>
          <w:sz w:val="28"/>
          <w:szCs w:val="28"/>
        </w:rPr>
        <w:t>составлении</w:t>
      </w:r>
      <w:r w:rsidRPr="004A1BBE">
        <w:rPr>
          <w:sz w:val="28"/>
          <w:szCs w:val="28"/>
        </w:rPr>
        <w:t xml:space="preserve">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48EA" w:rsidP="000661BA">
      <w:pPr>
        <w:widowControl w:val="0"/>
        <w:suppressAutoHyphens/>
        <w:jc w:val="both"/>
      </w:pPr>
      <w:r>
        <w:rPr>
          <w:rFonts w:eastAsia="Lucida Sans Unicode"/>
          <w:kern w:val="2"/>
          <w:sz w:val="28"/>
          <w:szCs w:val="28"/>
          <w:lang w:eastAsia="en-US"/>
        </w:rPr>
        <w:t>Мировой с</w:t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удья                            </w:t>
      </w:r>
      <w:r w:rsidR="002769F3">
        <w:rPr>
          <w:rFonts w:eastAsia="Lucida Sans Unicode"/>
          <w:kern w:val="2"/>
          <w:sz w:val="28"/>
          <w:szCs w:val="28"/>
          <w:lang w:eastAsia="en-US"/>
        </w:rPr>
        <w:tab/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                               </w:t>
      </w:r>
      <w:r>
        <w:rPr>
          <w:rFonts w:eastAsia="Lucida Sans Unicode"/>
          <w:kern w:val="2"/>
          <w:sz w:val="28"/>
          <w:szCs w:val="28"/>
          <w:lang w:eastAsia="en-US"/>
        </w:rPr>
        <w:t xml:space="preserve">В.В. </w:t>
      </w:r>
      <w:r>
        <w:rPr>
          <w:rFonts w:eastAsia="Lucida Sans Unicode"/>
          <w:kern w:val="2"/>
          <w:sz w:val="28"/>
          <w:szCs w:val="28"/>
          <w:lang w:eastAsia="en-US"/>
        </w:rPr>
        <w:t>Фабинская</w:t>
      </w:r>
    </w:p>
    <w:sectPr w:rsidSect="000661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D8"/>
    <w:rsid w:val="00002E2F"/>
    <w:rsid w:val="000661BA"/>
    <w:rsid w:val="000A6C4A"/>
    <w:rsid w:val="000D32A5"/>
    <w:rsid w:val="00132374"/>
    <w:rsid w:val="001637B0"/>
    <w:rsid w:val="00174D46"/>
    <w:rsid w:val="001E7BD2"/>
    <w:rsid w:val="00255A7A"/>
    <w:rsid w:val="002769F3"/>
    <w:rsid w:val="002F0347"/>
    <w:rsid w:val="0048482D"/>
    <w:rsid w:val="004A1BBE"/>
    <w:rsid w:val="004B4EED"/>
    <w:rsid w:val="0055033C"/>
    <w:rsid w:val="00682D95"/>
    <w:rsid w:val="00722F3C"/>
    <w:rsid w:val="009D023B"/>
    <w:rsid w:val="00AB4A2A"/>
    <w:rsid w:val="00B04142"/>
    <w:rsid w:val="00BA4F2F"/>
    <w:rsid w:val="00C342D8"/>
    <w:rsid w:val="00C848EA"/>
    <w:rsid w:val="00C96FB9"/>
    <w:rsid w:val="00CE2B88"/>
    <w:rsid w:val="00D91209"/>
    <w:rsid w:val="00DD1167"/>
    <w:rsid w:val="00E54E31"/>
    <w:rsid w:val="00E63078"/>
    <w:rsid w:val="00E85627"/>
    <w:rsid w:val="00E95E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2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