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7DAA" w:rsidRPr="00E65495" w:rsidP="00C27DAA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49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2-</w:t>
      </w:r>
      <w:r w:rsidRPr="00E65495" w:rsidR="00747AFF">
        <w:rPr>
          <w:rFonts w:ascii="Times New Roman" w:eastAsia="Times New Roman" w:hAnsi="Times New Roman" w:cs="Times New Roman"/>
          <w:sz w:val="28"/>
          <w:szCs w:val="28"/>
          <w:lang w:eastAsia="ru-RU"/>
        </w:rPr>
        <w:t>737</w:t>
      </w:r>
      <w:r w:rsidRPr="00E65495">
        <w:rPr>
          <w:rFonts w:ascii="Times New Roman" w:eastAsia="Times New Roman" w:hAnsi="Times New Roman" w:cs="Times New Roman"/>
          <w:sz w:val="28"/>
          <w:szCs w:val="28"/>
          <w:lang w:eastAsia="ru-RU"/>
        </w:rPr>
        <w:t>/36/2023</w:t>
      </w:r>
    </w:p>
    <w:p w:rsidR="00C27DAA" w:rsidRPr="00E65495" w:rsidP="00C27DAA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495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 91</w:t>
      </w:r>
      <w:r w:rsidRPr="00E6549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E65495">
        <w:rPr>
          <w:rFonts w:ascii="Times New Roman" w:eastAsia="Times New Roman" w:hAnsi="Times New Roman" w:cs="Times New Roman"/>
          <w:sz w:val="28"/>
          <w:szCs w:val="28"/>
          <w:lang w:eastAsia="ru-RU"/>
        </w:rPr>
        <w:t>0036-01-2023-00</w:t>
      </w:r>
      <w:r w:rsidRPr="00E65495" w:rsidR="00747AFF">
        <w:rPr>
          <w:rFonts w:ascii="Times New Roman" w:eastAsia="Times New Roman" w:hAnsi="Times New Roman" w:cs="Times New Roman"/>
          <w:sz w:val="28"/>
          <w:szCs w:val="28"/>
          <w:lang w:eastAsia="ru-RU"/>
        </w:rPr>
        <w:t>1089</w:t>
      </w:r>
      <w:r w:rsidRPr="00E6549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65495" w:rsidR="00747AFF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</w:p>
    <w:p w:rsidR="00C27DAA" w:rsidRPr="00E65495" w:rsidP="00C27DA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7DAA" w:rsidRPr="00E65495" w:rsidP="00C27DA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49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C27DAA" w:rsidRPr="00E65495" w:rsidP="00C27DA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495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C27DAA" w:rsidRPr="00E65495" w:rsidP="00C27DA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495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C27DAA" w:rsidRPr="00E65495" w:rsidP="00C27DAA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7DAA" w:rsidRPr="00E65495" w:rsidP="00C27DAA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495">
        <w:rPr>
          <w:rFonts w:ascii="Times New Roman" w:eastAsia="Times New Roman" w:hAnsi="Times New Roman" w:cs="Times New Roman"/>
          <w:sz w:val="28"/>
          <w:szCs w:val="28"/>
          <w:lang w:eastAsia="ru-RU"/>
        </w:rPr>
        <w:t>16 ноября</w:t>
      </w:r>
      <w:r w:rsidRPr="00E65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года</w:t>
      </w:r>
      <w:r w:rsidRPr="00E654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654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654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654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654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</w:t>
      </w:r>
      <w:r w:rsidRPr="00E654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г. Джанкой</w:t>
      </w:r>
    </w:p>
    <w:p w:rsidR="00C27DAA" w:rsidRPr="00E65495" w:rsidP="00C27DA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7DAA" w:rsidRPr="00E65495" w:rsidP="00C27DAA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36 Джанкойского судебного района (Джанкойский муниципальный район и городской округ Джанкой) Республики Крым </w:t>
      </w:r>
      <w:r w:rsidRPr="00E65495">
        <w:rPr>
          <w:rFonts w:ascii="Times New Roman" w:eastAsia="Times New Roman" w:hAnsi="Times New Roman" w:cs="Times New Roman"/>
          <w:sz w:val="28"/>
          <w:szCs w:val="28"/>
          <w:lang w:eastAsia="ru-RU"/>
        </w:rPr>
        <w:t>Фабинская</w:t>
      </w:r>
      <w:r w:rsidRPr="00E65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В.В.,</w:t>
      </w:r>
    </w:p>
    <w:p w:rsidR="00C27DAA" w:rsidRPr="00E65495" w:rsidP="00C27DAA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5495">
        <w:rPr>
          <w:rFonts w:ascii="Times New Roman" w:eastAsia="Calibri" w:hAnsi="Times New Roman" w:cs="Times New Roman"/>
          <w:sz w:val="28"/>
          <w:szCs w:val="28"/>
        </w:rPr>
        <w:t xml:space="preserve">при </w:t>
      </w:r>
      <w:r w:rsidRPr="00E65495" w:rsidR="0087011A">
        <w:rPr>
          <w:rFonts w:ascii="Times New Roman" w:eastAsia="Calibri" w:hAnsi="Times New Roman" w:cs="Times New Roman"/>
          <w:sz w:val="28"/>
          <w:szCs w:val="28"/>
        </w:rPr>
        <w:t>ведении протокола помощником судьи Рожковой О.Ю.</w:t>
      </w:r>
      <w:r w:rsidRPr="00E65495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C27DAA" w:rsidRPr="00E65495" w:rsidP="00C27DAA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5495">
        <w:rPr>
          <w:rFonts w:ascii="Times New Roman" w:eastAsia="Calibri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E65495" w:rsidR="00747AFF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Территориального фонда обязательного медицинского страхования Республики Крым к </w:t>
      </w:r>
      <w:r w:rsidRPr="00E65495" w:rsidR="00747AFF">
        <w:rPr>
          <w:rFonts w:ascii="Times New Roman" w:eastAsia="Calibri" w:hAnsi="Times New Roman" w:cs="Times New Roman"/>
          <w:sz w:val="28"/>
          <w:szCs w:val="28"/>
          <w:lang w:bidi="ru-RU"/>
        </w:rPr>
        <w:t>Андрейкив</w:t>
      </w:r>
      <w:r w:rsidRPr="00E65495" w:rsidR="00747AFF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</w:t>
      </w:r>
      <w:r w:rsidR="000910B8">
        <w:rPr>
          <w:rFonts w:ascii="Times New Roman" w:eastAsia="Calibri" w:hAnsi="Times New Roman" w:cs="Times New Roman"/>
          <w:sz w:val="28"/>
          <w:szCs w:val="28"/>
          <w:lang w:bidi="ru-RU"/>
        </w:rPr>
        <w:t>С.Н.</w:t>
      </w:r>
      <w:r w:rsidRPr="00E65495" w:rsidR="00747AFF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о возмещении средств ОМС,  затраченных на лечение пострадавшего от преступления</w:t>
      </w:r>
      <w:r w:rsidRPr="00E65495">
        <w:rPr>
          <w:rFonts w:ascii="Times New Roman" w:eastAsia="Calibri" w:hAnsi="Times New Roman" w:cs="Times New Roman"/>
          <w:sz w:val="28"/>
          <w:szCs w:val="28"/>
          <w:lang w:bidi="ru-RU"/>
        </w:rPr>
        <w:t>,</w:t>
      </w:r>
    </w:p>
    <w:p w:rsidR="00C27DAA" w:rsidRPr="00E65495" w:rsidP="00C27D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7DAA" w:rsidRPr="00E65495" w:rsidP="00C27D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49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C27DAA" w:rsidRPr="00E65495" w:rsidP="00C27D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Исковые требования </w:t>
      </w:r>
      <w:r w:rsidRPr="00E65495" w:rsidR="00747AFF">
        <w:rPr>
          <w:rFonts w:ascii="Times New Roman" w:hAnsi="Times New Roman" w:cs="Times New Roman"/>
          <w:sz w:val="28"/>
          <w:szCs w:val="28"/>
        </w:rPr>
        <w:t xml:space="preserve">Территориального фонда обязательного медицинского страхования Республики Крым к </w:t>
      </w:r>
      <w:r w:rsidRPr="00E65495" w:rsidR="00747AFF">
        <w:rPr>
          <w:rFonts w:ascii="Times New Roman" w:hAnsi="Times New Roman" w:cs="Times New Roman"/>
          <w:sz w:val="28"/>
          <w:szCs w:val="28"/>
        </w:rPr>
        <w:t>Андрейкив</w:t>
      </w:r>
      <w:r w:rsidRPr="00E65495" w:rsidR="00747AFF">
        <w:rPr>
          <w:rFonts w:ascii="Times New Roman" w:hAnsi="Times New Roman" w:cs="Times New Roman"/>
          <w:sz w:val="28"/>
          <w:szCs w:val="28"/>
        </w:rPr>
        <w:t xml:space="preserve"> </w:t>
      </w:r>
      <w:r w:rsidR="000910B8">
        <w:rPr>
          <w:rFonts w:ascii="Times New Roman" w:hAnsi="Times New Roman" w:cs="Times New Roman"/>
          <w:sz w:val="28"/>
          <w:szCs w:val="28"/>
        </w:rPr>
        <w:t>С.Н.</w:t>
      </w:r>
      <w:r w:rsidRPr="00E65495" w:rsidR="00747AFF">
        <w:rPr>
          <w:rFonts w:ascii="Times New Roman" w:hAnsi="Times New Roman" w:cs="Times New Roman"/>
          <w:sz w:val="28"/>
          <w:szCs w:val="28"/>
        </w:rPr>
        <w:t xml:space="preserve"> о возмещении средств ОМС, затраченных на лечение пострадавшего от преступления</w:t>
      </w:r>
      <w:r w:rsidRPr="00E65495" w:rsidR="00747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5495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удовлетворить.</w:t>
      </w:r>
    </w:p>
    <w:p w:rsidR="00C27DAA" w:rsidRPr="00E65495" w:rsidP="00C27DA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Pr="00E65495" w:rsidR="00747AFF">
        <w:rPr>
          <w:rFonts w:ascii="Times New Roman" w:hAnsi="Times New Roman" w:cs="Times New Roman"/>
          <w:sz w:val="28"/>
          <w:szCs w:val="28"/>
        </w:rPr>
        <w:t>Андрейкив</w:t>
      </w:r>
      <w:r w:rsidRPr="00E65495" w:rsidR="00747AFF">
        <w:rPr>
          <w:rFonts w:ascii="Times New Roman" w:hAnsi="Times New Roman" w:cs="Times New Roman"/>
          <w:sz w:val="28"/>
          <w:szCs w:val="28"/>
        </w:rPr>
        <w:t xml:space="preserve"> </w:t>
      </w:r>
      <w:r w:rsidR="000910B8">
        <w:rPr>
          <w:rFonts w:ascii="Times New Roman" w:hAnsi="Times New Roman" w:cs="Times New Roman"/>
          <w:sz w:val="28"/>
          <w:szCs w:val="28"/>
        </w:rPr>
        <w:t>С.Н.</w:t>
      </w:r>
      <w:r w:rsidRPr="00E65495" w:rsidR="00747AFF">
        <w:rPr>
          <w:rFonts w:ascii="Times New Roman" w:hAnsi="Times New Roman" w:cs="Times New Roman"/>
          <w:sz w:val="28"/>
          <w:szCs w:val="28"/>
        </w:rPr>
        <w:t xml:space="preserve"> </w:t>
      </w:r>
      <w:r w:rsidRPr="00E65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E65495" w:rsidR="00747AFF">
        <w:rPr>
          <w:rFonts w:ascii="Times New Roman" w:hAnsi="Times New Roman" w:cs="Times New Roman"/>
          <w:sz w:val="28"/>
          <w:szCs w:val="28"/>
        </w:rPr>
        <w:t xml:space="preserve">Территориального фонда обязательного медицинского страхования Республики Крым денежные средства, затраченные на лечение пострадавшего от преступления в размере 19 954 </w:t>
      </w:r>
      <w:r w:rsidRPr="00E65495" w:rsidR="00747AFF">
        <w:rPr>
          <w:rFonts w:ascii="Times New Roman" w:hAnsi="Times New Roman" w:cs="Times New Roman"/>
          <w:sz w:val="28"/>
          <w:szCs w:val="28"/>
        </w:rPr>
        <w:t xml:space="preserve">( </w:t>
      </w:r>
      <w:r w:rsidRPr="00E65495" w:rsidR="00747AFF">
        <w:rPr>
          <w:rFonts w:ascii="Times New Roman" w:hAnsi="Times New Roman" w:cs="Times New Roman"/>
          <w:sz w:val="28"/>
          <w:szCs w:val="28"/>
        </w:rPr>
        <w:t>девятнадцать тысяч девятьсот пятьдесят четыре) рубля 13 копеек</w:t>
      </w:r>
      <w:r w:rsidRPr="00E654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7DAA" w:rsidRPr="00E65495" w:rsidP="00C27DA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Pr="00E65495" w:rsidR="0087011A">
        <w:rPr>
          <w:rFonts w:ascii="Times New Roman" w:hAnsi="Times New Roman" w:cs="Times New Roman"/>
          <w:sz w:val="28"/>
          <w:szCs w:val="28"/>
        </w:rPr>
        <w:t>Андрейкив</w:t>
      </w:r>
      <w:r w:rsidRPr="00E65495" w:rsidR="0087011A">
        <w:rPr>
          <w:rFonts w:ascii="Times New Roman" w:hAnsi="Times New Roman" w:cs="Times New Roman"/>
          <w:sz w:val="28"/>
          <w:szCs w:val="28"/>
        </w:rPr>
        <w:t xml:space="preserve"> </w:t>
      </w:r>
      <w:r w:rsidR="000910B8">
        <w:rPr>
          <w:rFonts w:ascii="Times New Roman" w:hAnsi="Times New Roman" w:cs="Times New Roman"/>
          <w:sz w:val="28"/>
          <w:szCs w:val="28"/>
        </w:rPr>
        <w:t>С.Н.</w:t>
      </w:r>
      <w:r w:rsidRPr="00E65495" w:rsidR="0087011A">
        <w:rPr>
          <w:rFonts w:ascii="Times New Roman" w:hAnsi="Times New Roman" w:cs="Times New Roman"/>
          <w:sz w:val="28"/>
          <w:szCs w:val="28"/>
        </w:rPr>
        <w:t xml:space="preserve"> </w:t>
      </w:r>
      <w:r w:rsidRPr="00E65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доход местного бюджета государственную пошлину в размере </w:t>
      </w:r>
      <w:r w:rsidRPr="00E65495" w:rsidR="00747AFF">
        <w:rPr>
          <w:rFonts w:ascii="Times New Roman" w:eastAsia="Times New Roman" w:hAnsi="Times New Roman" w:cs="Times New Roman"/>
          <w:sz w:val="28"/>
          <w:szCs w:val="28"/>
          <w:lang w:eastAsia="ru-RU"/>
        </w:rPr>
        <w:t>798, 17</w:t>
      </w:r>
      <w:r w:rsidRPr="00E65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C27DAA" w:rsidRPr="00E65495" w:rsidP="00C27DA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49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может быть обжаловано в Джанкойский районный суд Республики Крым в течение одного месяца со дня изготовления его в окончательной форме.</w:t>
      </w:r>
    </w:p>
    <w:p w:rsidR="00C27DAA" w:rsidRPr="00E65495" w:rsidP="00C27D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49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C27DAA" w:rsidRPr="00E65495" w:rsidP="00C27DA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49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C27DAA" w:rsidRPr="00E65495" w:rsidP="00C27DA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7DAA" w:rsidRPr="00E65495" w:rsidP="00C27DAA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49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E654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654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В.В. </w:t>
      </w:r>
      <w:r w:rsidRPr="00E65495">
        <w:rPr>
          <w:rFonts w:ascii="Times New Roman" w:eastAsia="Times New Roman" w:hAnsi="Times New Roman" w:cs="Times New Roman"/>
          <w:sz w:val="28"/>
          <w:szCs w:val="28"/>
          <w:lang w:eastAsia="ru-RU"/>
        </w:rPr>
        <w:t>Фабинская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9F8"/>
    <w:rsid w:val="000910B8"/>
    <w:rsid w:val="00605947"/>
    <w:rsid w:val="00747AFF"/>
    <w:rsid w:val="0087011A"/>
    <w:rsid w:val="00AD7AB5"/>
    <w:rsid w:val="00C27DAA"/>
    <w:rsid w:val="00DF39F8"/>
    <w:rsid w:val="00E65495"/>
    <w:rsid w:val="00FF77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