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76B5" w:rsidRPr="00D5301B" w:rsidP="009F139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5301B">
        <w:rPr>
          <w:rFonts w:ascii="Times New Roman" w:hAnsi="Times New Roman" w:cs="Times New Roman"/>
          <w:sz w:val="28"/>
          <w:szCs w:val="28"/>
        </w:rPr>
        <w:t>Дело № 2-</w:t>
      </w:r>
      <w:r w:rsidR="00A34033">
        <w:rPr>
          <w:rFonts w:ascii="Times New Roman" w:hAnsi="Times New Roman" w:cs="Times New Roman"/>
          <w:sz w:val="28"/>
          <w:szCs w:val="28"/>
        </w:rPr>
        <w:t>974</w:t>
      </w:r>
      <w:r w:rsidRPr="00D5301B">
        <w:rPr>
          <w:rFonts w:ascii="Times New Roman" w:hAnsi="Times New Roman" w:cs="Times New Roman"/>
          <w:sz w:val="28"/>
          <w:szCs w:val="28"/>
        </w:rPr>
        <w:t>/3</w:t>
      </w:r>
      <w:r w:rsidR="004255C8">
        <w:rPr>
          <w:rFonts w:ascii="Times New Roman" w:hAnsi="Times New Roman" w:cs="Times New Roman"/>
          <w:sz w:val="28"/>
          <w:szCs w:val="28"/>
        </w:rPr>
        <w:t>6</w:t>
      </w:r>
      <w:r w:rsidRPr="00D5301B">
        <w:rPr>
          <w:rFonts w:ascii="Times New Roman" w:hAnsi="Times New Roman" w:cs="Times New Roman"/>
          <w:sz w:val="28"/>
          <w:szCs w:val="28"/>
        </w:rPr>
        <w:t>/202</w:t>
      </w:r>
      <w:r w:rsidR="004255C8">
        <w:rPr>
          <w:rFonts w:ascii="Times New Roman" w:hAnsi="Times New Roman" w:cs="Times New Roman"/>
          <w:sz w:val="28"/>
          <w:szCs w:val="28"/>
        </w:rPr>
        <w:t>4</w:t>
      </w:r>
    </w:p>
    <w:p w:rsidR="00E376B5" w:rsidRPr="00D5301B" w:rsidP="009F139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5301B">
        <w:rPr>
          <w:rFonts w:ascii="Times New Roman" w:hAnsi="Times New Roman" w:cs="Times New Roman"/>
          <w:sz w:val="28"/>
          <w:szCs w:val="28"/>
        </w:rPr>
        <w:t>УИД 91</w:t>
      </w:r>
      <w:r w:rsidRPr="00D5301B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D5301B">
        <w:rPr>
          <w:rFonts w:ascii="Times New Roman" w:hAnsi="Times New Roman" w:cs="Times New Roman"/>
          <w:sz w:val="28"/>
          <w:szCs w:val="28"/>
        </w:rPr>
        <w:t>0036-01-202</w:t>
      </w:r>
      <w:r w:rsidR="004255C8">
        <w:rPr>
          <w:rFonts w:ascii="Times New Roman" w:hAnsi="Times New Roman" w:cs="Times New Roman"/>
          <w:sz w:val="28"/>
          <w:szCs w:val="28"/>
        </w:rPr>
        <w:t>4</w:t>
      </w:r>
      <w:r w:rsidRPr="00D5301B">
        <w:rPr>
          <w:rFonts w:ascii="Times New Roman" w:hAnsi="Times New Roman" w:cs="Times New Roman"/>
          <w:sz w:val="28"/>
          <w:szCs w:val="28"/>
        </w:rPr>
        <w:t>-00</w:t>
      </w:r>
      <w:r w:rsidR="004255C8">
        <w:rPr>
          <w:rFonts w:ascii="Times New Roman" w:hAnsi="Times New Roman" w:cs="Times New Roman"/>
          <w:sz w:val="28"/>
          <w:szCs w:val="28"/>
        </w:rPr>
        <w:t>1910</w:t>
      </w:r>
      <w:r w:rsidRPr="00D5301B">
        <w:rPr>
          <w:rFonts w:ascii="Times New Roman" w:hAnsi="Times New Roman" w:cs="Times New Roman"/>
          <w:sz w:val="28"/>
          <w:szCs w:val="28"/>
        </w:rPr>
        <w:t>-</w:t>
      </w:r>
      <w:r w:rsidR="004255C8">
        <w:rPr>
          <w:rFonts w:ascii="Times New Roman" w:hAnsi="Times New Roman" w:cs="Times New Roman"/>
          <w:sz w:val="28"/>
          <w:szCs w:val="28"/>
        </w:rPr>
        <w:t>88</w:t>
      </w:r>
    </w:p>
    <w:p w:rsidR="00E376B5" w:rsidRPr="00D5301B" w:rsidP="009F13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301B">
        <w:rPr>
          <w:rFonts w:ascii="Times New Roman" w:hAnsi="Times New Roman" w:cs="Times New Roman"/>
          <w:sz w:val="28"/>
          <w:szCs w:val="28"/>
        </w:rPr>
        <w:t>РЕШЕНИЕ</w:t>
      </w:r>
    </w:p>
    <w:p w:rsidR="00E376B5" w:rsidP="009F13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301B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936AEA" w:rsidRPr="00D5301B" w:rsidP="009F13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E376B5" w:rsidRPr="00D5301B" w:rsidP="00D53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ноября 2024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г. Джанкой</w:t>
      </w:r>
    </w:p>
    <w:p w:rsidR="00936AEA" w:rsidP="00D5301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D5301B">
        <w:rPr>
          <w:rFonts w:ascii="Times New Roman" w:hAnsi="Times New Roman" w:cs="Times New Roman"/>
          <w:sz w:val="28"/>
          <w:szCs w:val="28"/>
        </w:rPr>
        <w:t>Мировой судья судебного участка № 3</w:t>
      </w:r>
      <w:r w:rsidR="004255C8">
        <w:rPr>
          <w:rFonts w:ascii="Times New Roman" w:hAnsi="Times New Roman" w:cs="Times New Roman"/>
          <w:sz w:val="28"/>
          <w:szCs w:val="28"/>
        </w:rPr>
        <w:t>6</w:t>
      </w:r>
      <w:r w:rsidRPr="00D5301B">
        <w:rPr>
          <w:rFonts w:ascii="Times New Roman" w:hAnsi="Times New Roman" w:cs="Times New Roman"/>
          <w:sz w:val="28"/>
          <w:szCs w:val="28"/>
        </w:rPr>
        <w:t xml:space="preserve"> Джанкойского судебного района Республики Крым </w:t>
      </w:r>
      <w:r w:rsidR="004255C8">
        <w:rPr>
          <w:rFonts w:ascii="Times New Roman" w:hAnsi="Times New Roman" w:cs="Times New Roman"/>
          <w:sz w:val="28"/>
          <w:szCs w:val="28"/>
        </w:rPr>
        <w:t>Фабинская</w:t>
      </w:r>
      <w:r w:rsidR="004255C8">
        <w:rPr>
          <w:rFonts w:ascii="Times New Roman" w:hAnsi="Times New Roman" w:cs="Times New Roman"/>
          <w:sz w:val="28"/>
          <w:szCs w:val="28"/>
        </w:rPr>
        <w:t xml:space="preserve"> В.В., при ведении протокола помощником судьи Рожковой О.Ю.,</w:t>
      </w:r>
      <w:r w:rsidRPr="00D5301B">
        <w:rPr>
          <w:rFonts w:ascii="Times New Roman" w:hAnsi="Times New Roman" w:cs="Times New Roman"/>
          <w:sz w:val="28"/>
          <w:szCs w:val="28"/>
        </w:rPr>
        <w:t xml:space="preserve"> </w:t>
      </w:r>
      <w:r w:rsidRPr="00D5301B">
        <w:rPr>
          <w:rFonts w:ascii="Times New Roman" w:eastAsia="Lucida Sans Unicode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="004255C8">
        <w:rPr>
          <w:rFonts w:ascii="Times New Roman" w:eastAsia="Lucida Sans Unicode" w:hAnsi="Times New Roman" w:cs="Times New Roman"/>
          <w:sz w:val="28"/>
          <w:szCs w:val="28"/>
        </w:rPr>
        <w:t xml:space="preserve">Самсонова </w:t>
      </w:r>
      <w:r w:rsidR="002B0FC8">
        <w:rPr>
          <w:rFonts w:ascii="Times New Roman" w:eastAsia="Lucida Sans Unicode" w:hAnsi="Times New Roman" w:cs="Times New Roman"/>
          <w:sz w:val="28"/>
          <w:szCs w:val="28"/>
        </w:rPr>
        <w:t>В.В.</w:t>
      </w:r>
      <w:r w:rsidR="004255C8">
        <w:rPr>
          <w:rFonts w:ascii="Times New Roman" w:eastAsia="Lucida Sans Unicode" w:hAnsi="Times New Roman" w:cs="Times New Roman"/>
          <w:sz w:val="28"/>
          <w:szCs w:val="28"/>
        </w:rPr>
        <w:t xml:space="preserve"> к Обществу с ограниченной ответственностью «Ильич-Агро</w:t>
      </w:r>
      <w:r w:rsidR="00A34033">
        <w:rPr>
          <w:rFonts w:ascii="Times New Roman" w:eastAsia="Lucida Sans Unicode" w:hAnsi="Times New Roman" w:cs="Times New Roman"/>
          <w:sz w:val="28"/>
          <w:szCs w:val="28"/>
        </w:rPr>
        <w:t>-Крым</w:t>
      </w:r>
      <w:r w:rsidR="004255C8">
        <w:rPr>
          <w:rFonts w:ascii="Times New Roman" w:eastAsia="Lucida Sans Unicode" w:hAnsi="Times New Roman" w:cs="Times New Roman"/>
          <w:sz w:val="28"/>
          <w:szCs w:val="28"/>
        </w:rPr>
        <w:t>» о взыскании задолженности по договору аренды земельного участка, процентов</w:t>
      </w:r>
      <w:r>
        <w:rPr>
          <w:rFonts w:ascii="Times New Roman" w:eastAsia="Lucida Sans Unicode" w:hAnsi="Times New Roman" w:cs="Times New Roman"/>
          <w:sz w:val="28"/>
          <w:szCs w:val="28"/>
        </w:rPr>
        <w:t>, судебных расходов,</w:t>
      </w:r>
    </w:p>
    <w:p w:rsidR="006076F4" w:rsidRPr="00D5301B" w:rsidP="009F1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301B">
        <w:rPr>
          <w:rFonts w:ascii="Times New Roman" w:eastAsia="Times New Roman" w:hAnsi="Times New Roman" w:cs="Times New Roman"/>
          <w:sz w:val="28"/>
          <w:szCs w:val="28"/>
        </w:rPr>
        <w:t>РЕШИЛ</w:t>
      </w:r>
      <w:r w:rsidRPr="00D5301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5301B" w:rsidRPr="00D5301B" w:rsidP="00D5301B">
      <w:pPr>
        <w:tabs>
          <w:tab w:val="left" w:pos="709"/>
          <w:tab w:val="left" w:pos="993"/>
          <w:tab w:val="left" w:pos="10710"/>
          <w:tab w:val="left" w:pos="10740"/>
          <w:tab w:val="left" w:pos="113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01B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936AEA">
        <w:rPr>
          <w:rFonts w:ascii="Times New Roman" w:eastAsia="Lucida Sans Unicode" w:hAnsi="Times New Roman" w:cs="Times New Roman"/>
          <w:sz w:val="28"/>
          <w:szCs w:val="28"/>
        </w:rPr>
        <w:t xml:space="preserve">Самсонова </w:t>
      </w:r>
      <w:r w:rsidR="002B0FC8">
        <w:rPr>
          <w:rFonts w:ascii="Times New Roman" w:eastAsia="Lucida Sans Unicode" w:hAnsi="Times New Roman" w:cs="Times New Roman"/>
          <w:sz w:val="28"/>
          <w:szCs w:val="28"/>
        </w:rPr>
        <w:t>В.В.</w:t>
      </w:r>
      <w:r w:rsidR="00936AEA">
        <w:rPr>
          <w:rFonts w:ascii="Times New Roman" w:eastAsia="Lucida Sans Unicode" w:hAnsi="Times New Roman" w:cs="Times New Roman"/>
          <w:sz w:val="28"/>
          <w:szCs w:val="28"/>
        </w:rPr>
        <w:t xml:space="preserve"> к Обществу с ограниченной ответственностью «Ильич-Агро</w:t>
      </w:r>
      <w:r w:rsidR="00A34033">
        <w:rPr>
          <w:rFonts w:ascii="Times New Roman" w:eastAsia="Lucida Sans Unicode" w:hAnsi="Times New Roman" w:cs="Times New Roman"/>
          <w:sz w:val="28"/>
          <w:szCs w:val="28"/>
        </w:rPr>
        <w:t>-Крым</w:t>
      </w:r>
      <w:r w:rsidR="00936AEA">
        <w:rPr>
          <w:rFonts w:ascii="Times New Roman" w:eastAsia="Lucida Sans Unicode" w:hAnsi="Times New Roman" w:cs="Times New Roman"/>
          <w:sz w:val="28"/>
          <w:szCs w:val="28"/>
        </w:rPr>
        <w:t>» о взыскании задолженности по договору аренды земельного участка, процентов, судебных расходов</w:t>
      </w:r>
      <w:r w:rsidRPr="00D5301B" w:rsidR="00936AEA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936AEA">
        <w:rPr>
          <w:rFonts w:ascii="Times New Roman" w:eastAsia="Lucida Sans Unicode" w:hAnsi="Times New Roman" w:cs="Times New Roman"/>
          <w:sz w:val="28"/>
          <w:szCs w:val="28"/>
        </w:rPr>
        <w:t xml:space="preserve">- </w:t>
      </w:r>
      <w:r w:rsidRPr="00D5301B">
        <w:rPr>
          <w:rFonts w:ascii="Times New Roman" w:eastAsia="Lucida Sans Unicode" w:hAnsi="Times New Roman" w:cs="Times New Roman"/>
          <w:sz w:val="28"/>
          <w:szCs w:val="28"/>
        </w:rPr>
        <w:t xml:space="preserve">удовлетворить </w:t>
      </w:r>
      <w:r w:rsidR="00936AEA">
        <w:rPr>
          <w:rFonts w:ascii="Times New Roman" w:eastAsia="Lucida Sans Unicode" w:hAnsi="Times New Roman" w:cs="Times New Roman"/>
          <w:sz w:val="28"/>
          <w:szCs w:val="28"/>
        </w:rPr>
        <w:t>частично</w:t>
      </w:r>
      <w:r w:rsidRPr="00D5301B">
        <w:rPr>
          <w:rFonts w:ascii="Times New Roman" w:hAnsi="Times New Roman" w:cs="Times New Roman"/>
          <w:sz w:val="28"/>
          <w:szCs w:val="28"/>
        </w:rPr>
        <w:t>.</w:t>
      </w:r>
    </w:p>
    <w:p w:rsidR="006F6784" w:rsidP="00936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EA">
        <w:rPr>
          <w:rFonts w:ascii="Times New Roman" w:hAnsi="Times New Roman" w:cs="Times New Roman"/>
          <w:sz w:val="28"/>
          <w:szCs w:val="28"/>
        </w:rPr>
        <w:t>Взыскать с Общества с ограниченной ответственностью «Ильи</w:t>
      </w:r>
      <w:r w:rsidRPr="00936AEA">
        <w:rPr>
          <w:rFonts w:ascii="Times New Roman" w:hAnsi="Times New Roman" w:cs="Times New Roman"/>
          <w:sz w:val="28"/>
          <w:szCs w:val="28"/>
        </w:rPr>
        <w:t>ч-</w:t>
      </w:r>
      <w:r w:rsidRPr="00936AEA">
        <w:rPr>
          <w:rFonts w:ascii="Times New Roman" w:hAnsi="Times New Roman" w:cs="Times New Roman"/>
          <w:sz w:val="28"/>
          <w:szCs w:val="28"/>
        </w:rPr>
        <w:t xml:space="preserve"> Агро-Крым» в пользу Самсонова </w:t>
      </w:r>
      <w:r w:rsidR="002B0FC8">
        <w:rPr>
          <w:rFonts w:ascii="Times New Roman" w:eastAsia="Lucida Sans Unicode" w:hAnsi="Times New Roman" w:cs="Times New Roman"/>
          <w:sz w:val="28"/>
          <w:szCs w:val="28"/>
        </w:rPr>
        <w:t>В.В.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936AEA">
        <w:rPr>
          <w:rFonts w:ascii="Times New Roman" w:hAnsi="Times New Roman" w:cs="Times New Roman"/>
          <w:sz w:val="28"/>
          <w:szCs w:val="28"/>
        </w:rPr>
        <w:t xml:space="preserve">задолженность по арендной плате за период с </w:t>
      </w:r>
      <w:r w:rsidR="00A00F10">
        <w:rPr>
          <w:rFonts w:ascii="Times New Roman" w:hAnsi="Times New Roman" w:cs="Times New Roman"/>
          <w:sz w:val="28"/>
          <w:szCs w:val="28"/>
        </w:rPr>
        <w:t>03.12.2019 года по 01.08.2023 года</w:t>
      </w:r>
      <w:r w:rsidRPr="00936AEA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A00F10">
        <w:rPr>
          <w:rFonts w:ascii="Times New Roman" w:hAnsi="Times New Roman" w:cs="Times New Roman"/>
          <w:sz w:val="28"/>
          <w:szCs w:val="28"/>
        </w:rPr>
        <w:t>17 162 (семнадцать тысяч сто шестьдесят два) рубля 34 копейки</w:t>
      </w:r>
      <w:r w:rsidRPr="00936AEA">
        <w:rPr>
          <w:rFonts w:ascii="Times New Roman" w:hAnsi="Times New Roman" w:cs="Times New Roman"/>
          <w:sz w:val="28"/>
          <w:szCs w:val="28"/>
        </w:rPr>
        <w:t xml:space="preserve">, </w:t>
      </w:r>
      <w:r w:rsidR="00A00F10">
        <w:rPr>
          <w:rFonts w:ascii="Times New Roman" w:hAnsi="Times New Roman" w:cs="Times New Roman"/>
          <w:sz w:val="28"/>
          <w:szCs w:val="28"/>
        </w:rPr>
        <w:t xml:space="preserve">проценты, предусмотренные статьёй </w:t>
      </w:r>
      <w:r w:rsidR="00E51A0F">
        <w:rPr>
          <w:rFonts w:ascii="Times New Roman" w:hAnsi="Times New Roman" w:cs="Times New Roman"/>
          <w:sz w:val="28"/>
          <w:szCs w:val="28"/>
        </w:rPr>
        <w:t>3</w:t>
      </w:r>
      <w:r w:rsidR="00A00F10">
        <w:rPr>
          <w:rFonts w:ascii="Times New Roman" w:hAnsi="Times New Roman" w:cs="Times New Roman"/>
          <w:sz w:val="28"/>
          <w:szCs w:val="28"/>
        </w:rPr>
        <w:t>95 ГК Российской Федерации за период с</w:t>
      </w:r>
      <w:r w:rsidR="00E51A0F">
        <w:rPr>
          <w:rFonts w:ascii="Times New Roman" w:hAnsi="Times New Roman" w:cs="Times New Roman"/>
          <w:sz w:val="28"/>
          <w:szCs w:val="28"/>
        </w:rPr>
        <w:t xml:space="preserve"> 03.12.20</w:t>
      </w:r>
      <w:r w:rsidR="008E7221">
        <w:rPr>
          <w:rFonts w:ascii="Times New Roman" w:hAnsi="Times New Roman" w:cs="Times New Roman"/>
          <w:sz w:val="28"/>
          <w:szCs w:val="28"/>
        </w:rPr>
        <w:t>1</w:t>
      </w:r>
      <w:r w:rsidR="00E51A0F">
        <w:rPr>
          <w:rFonts w:ascii="Times New Roman" w:hAnsi="Times New Roman" w:cs="Times New Roman"/>
          <w:sz w:val="28"/>
          <w:szCs w:val="28"/>
        </w:rPr>
        <w:t>9 года по</w:t>
      </w:r>
      <w:r w:rsidR="008E7221">
        <w:rPr>
          <w:rFonts w:ascii="Times New Roman" w:hAnsi="Times New Roman" w:cs="Times New Roman"/>
          <w:sz w:val="28"/>
          <w:szCs w:val="28"/>
        </w:rPr>
        <w:t xml:space="preserve"> 20.11.2024</w:t>
      </w:r>
      <w:r w:rsidR="00E51A0F">
        <w:rPr>
          <w:rFonts w:ascii="Times New Roman" w:hAnsi="Times New Roman" w:cs="Times New Roman"/>
          <w:sz w:val="28"/>
          <w:szCs w:val="28"/>
        </w:rPr>
        <w:t xml:space="preserve">  </w:t>
      </w:r>
      <w:r w:rsidRPr="00936AEA">
        <w:rPr>
          <w:rFonts w:ascii="Times New Roman" w:hAnsi="Times New Roman" w:cs="Times New Roman"/>
          <w:sz w:val="28"/>
          <w:szCs w:val="28"/>
        </w:rPr>
        <w:t xml:space="preserve">года в сумме </w:t>
      </w:r>
      <w:r w:rsidR="00C42175">
        <w:rPr>
          <w:rFonts w:ascii="Times New Roman" w:hAnsi="Times New Roman" w:cs="Times New Roman"/>
          <w:sz w:val="28"/>
          <w:szCs w:val="28"/>
        </w:rPr>
        <w:t>12 194</w:t>
      </w:r>
      <w:r w:rsidR="008E7221">
        <w:rPr>
          <w:rFonts w:ascii="Times New Roman" w:hAnsi="Times New Roman" w:cs="Times New Roman"/>
          <w:sz w:val="28"/>
          <w:szCs w:val="28"/>
        </w:rPr>
        <w:t xml:space="preserve"> (</w:t>
      </w:r>
      <w:r w:rsidR="00C42175">
        <w:rPr>
          <w:rFonts w:ascii="Times New Roman" w:hAnsi="Times New Roman" w:cs="Times New Roman"/>
          <w:sz w:val="28"/>
          <w:szCs w:val="28"/>
        </w:rPr>
        <w:t>двенадцать тысяч сто девяносто четыре)</w:t>
      </w:r>
      <w:r w:rsidR="008E7221">
        <w:rPr>
          <w:rFonts w:ascii="Times New Roman" w:hAnsi="Times New Roman" w:cs="Times New Roman"/>
          <w:sz w:val="28"/>
          <w:szCs w:val="28"/>
        </w:rPr>
        <w:t xml:space="preserve"> рубл</w:t>
      </w:r>
      <w:r w:rsidR="00C42175">
        <w:rPr>
          <w:rFonts w:ascii="Times New Roman" w:hAnsi="Times New Roman" w:cs="Times New Roman"/>
          <w:sz w:val="28"/>
          <w:szCs w:val="28"/>
        </w:rPr>
        <w:t>я 35</w:t>
      </w:r>
      <w:r w:rsidR="008E7221">
        <w:rPr>
          <w:rFonts w:ascii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hAnsi="Times New Roman" w:cs="Times New Roman"/>
          <w:sz w:val="28"/>
          <w:szCs w:val="28"/>
        </w:rPr>
        <w:t>, и с 20.11.2024 года до дня фактического исполнения обязательства, исходя из учетной ставки банковского процен</w:t>
      </w:r>
      <w:r w:rsidR="001F767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 на день предъявления иска (</w:t>
      </w:r>
      <w:r w:rsidR="001F767F">
        <w:rPr>
          <w:rFonts w:ascii="Times New Roman" w:hAnsi="Times New Roman" w:cs="Times New Roman"/>
          <w:sz w:val="28"/>
          <w:szCs w:val="28"/>
        </w:rPr>
        <w:t>17.09.2024).</w:t>
      </w:r>
    </w:p>
    <w:p w:rsidR="001F767F" w:rsidP="00936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EA">
        <w:rPr>
          <w:rFonts w:ascii="Times New Roman" w:hAnsi="Times New Roman" w:cs="Times New Roman"/>
          <w:sz w:val="28"/>
          <w:szCs w:val="28"/>
        </w:rPr>
        <w:t xml:space="preserve">Взыскать с Общества с ограниченной ответственностью «Ильич- Агро-Крым» в пользу Самсонова </w:t>
      </w:r>
      <w:r w:rsidR="002B0FC8">
        <w:rPr>
          <w:rFonts w:ascii="Times New Roman" w:eastAsia="Lucida Sans Unicode" w:hAnsi="Times New Roman" w:cs="Times New Roman"/>
          <w:sz w:val="28"/>
          <w:szCs w:val="28"/>
        </w:rPr>
        <w:t>В.В.</w:t>
      </w:r>
      <w:r w:rsidRPr="00936AEA" w:rsidR="00936AEA">
        <w:rPr>
          <w:rFonts w:ascii="Times New Roman" w:hAnsi="Times New Roman" w:cs="Times New Roman"/>
          <w:sz w:val="28"/>
          <w:szCs w:val="28"/>
        </w:rPr>
        <w:t xml:space="preserve"> расходы по оплате госпошлины в сумме </w:t>
      </w:r>
      <w:r w:rsidR="006F6784">
        <w:rPr>
          <w:rFonts w:ascii="Times New Roman" w:hAnsi="Times New Roman" w:cs="Times New Roman"/>
          <w:sz w:val="28"/>
          <w:szCs w:val="28"/>
        </w:rPr>
        <w:t>4 000 (четыре тысячи)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767F" w:rsidP="00936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EA">
        <w:rPr>
          <w:rFonts w:ascii="Times New Roman" w:hAnsi="Times New Roman" w:cs="Times New Roman"/>
          <w:sz w:val="28"/>
          <w:szCs w:val="28"/>
        </w:rPr>
        <w:t>В удовлетворении иска в большем размере - отказать.</w:t>
      </w:r>
    </w:p>
    <w:p w:rsidR="001F767F" w:rsidRPr="001F767F" w:rsidP="001F7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67F">
        <w:rPr>
          <w:rFonts w:ascii="Times New Roman" w:hAnsi="Times New Roman" w:cs="Times New Roman"/>
          <w:sz w:val="28"/>
          <w:szCs w:val="28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</w:t>
      </w:r>
      <w:r w:rsidRPr="001F767F">
        <w:rPr>
          <w:rFonts w:ascii="Times New Roman" w:hAnsi="Times New Roman" w:cs="Times New Roman"/>
          <w:color w:val="0000FF"/>
          <w:sz w:val="28"/>
          <w:szCs w:val="28"/>
        </w:rPr>
        <w:t>десяти дней</w:t>
      </w:r>
      <w:r w:rsidRPr="001F767F">
        <w:rPr>
          <w:rFonts w:ascii="Times New Roman" w:hAnsi="Times New Roman" w:cs="Times New Roman"/>
          <w:sz w:val="28"/>
          <w:szCs w:val="28"/>
        </w:rPr>
        <w:t xml:space="preserve"> со дня поступления заявления мировому судье. </w:t>
      </w:r>
    </w:p>
    <w:p w:rsidR="001F767F" w:rsidP="001F7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67F">
        <w:rPr>
          <w:rFonts w:ascii="Times New Roman" w:hAnsi="Times New Roman" w:cs="Times New Roman"/>
          <w:sz w:val="28"/>
          <w:szCs w:val="28"/>
        </w:rPr>
        <w:t>Решение может быть обжаловано в апелляционном порядке в  Джанкойский районный суд Республики Крым через мирового судью судебного участка № 3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F767F">
        <w:rPr>
          <w:rFonts w:ascii="Times New Roman" w:hAnsi="Times New Roman" w:cs="Times New Roman"/>
          <w:sz w:val="28"/>
          <w:szCs w:val="28"/>
        </w:rPr>
        <w:t xml:space="preserve"> Джанкойского судебного района (Джанкойский муниципальный район и городской округ Джанкой)  Республики Крым в течение одного месяца со дня изготовления его в окончательной форме.</w:t>
      </w:r>
    </w:p>
    <w:p w:rsidR="00680FEC" w:rsidRPr="00D5301B" w:rsidP="00D53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0FEC" w:rsidRPr="00D5301B" w:rsidP="009F1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5301B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D5301B">
        <w:rPr>
          <w:rFonts w:ascii="Times New Roman" w:hAnsi="Times New Roman" w:cs="Times New Roman"/>
          <w:sz w:val="28"/>
          <w:szCs w:val="28"/>
        </w:rPr>
        <w:tab/>
      </w:r>
      <w:r w:rsidRPr="00D5301B">
        <w:rPr>
          <w:rFonts w:ascii="Times New Roman" w:hAnsi="Times New Roman" w:cs="Times New Roman"/>
          <w:sz w:val="28"/>
          <w:szCs w:val="28"/>
        </w:rPr>
        <w:tab/>
      </w:r>
      <w:r w:rsidRPr="00D5301B">
        <w:rPr>
          <w:rFonts w:ascii="Times New Roman" w:hAnsi="Times New Roman" w:cs="Times New Roman"/>
          <w:sz w:val="28"/>
          <w:szCs w:val="28"/>
        </w:rPr>
        <w:tab/>
      </w:r>
      <w:r w:rsidRPr="00D5301B">
        <w:rPr>
          <w:rFonts w:ascii="Times New Roman" w:hAnsi="Times New Roman" w:cs="Times New Roman"/>
          <w:sz w:val="28"/>
          <w:szCs w:val="28"/>
        </w:rPr>
        <w:tab/>
      </w:r>
      <w:r w:rsidRPr="00D5301B">
        <w:rPr>
          <w:rFonts w:ascii="Times New Roman" w:hAnsi="Times New Roman" w:cs="Times New Roman"/>
          <w:sz w:val="28"/>
          <w:szCs w:val="28"/>
        </w:rPr>
        <w:tab/>
      </w:r>
      <w:r w:rsidRPr="00D5301B">
        <w:rPr>
          <w:rFonts w:ascii="Times New Roman" w:hAnsi="Times New Roman" w:cs="Times New Roman"/>
          <w:sz w:val="28"/>
          <w:szCs w:val="28"/>
        </w:rPr>
        <w:tab/>
      </w:r>
      <w:r w:rsidRPr="00D5301B">
        <w:rPr>
          <w:rFonts w:ascii="Times New Roman" w:hAnsi="Times New Roman" w:cs="Times New Roman"/>
          <w:sz w:val="28"/>
          <w:szCs w:val="28"/>
        </w:rPr>
        <w:tab/>
      </w:r>
      <w:r w:rsidR="001F767F">
        <w:rPr>
          <w:rFonts w:ascii="Times New Roman" w:hAnsi="Times New Roman" w:cs="Times New Roman"/>
          <w:sz w:val="28"/>
          <w:szCs w:val="28"/>
        </w:rPr>
        <w:t xml:space="preserve">В.В. </w:t>
      </w:r>
      <w:r w:rsidR="001F767F">
        <w:rPr>
          <w:rFonts w:ascii="Times New Roman" w:hAnsi="Times New Roman" w:cs="Times New Roman"/>
          <w:sz w:val="28"/>
          <w:szCs w:val="28"/>
        </w:rPr>
        <w:t>Фабинская</w:t>
      </w:r>
    </w:p>
    <w:sectPr w:rsidSect="00A34033">
      <w:pgSz w:w="11906" w:h="16838"/>
      <w:pgMar w:top="709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6F4"/>
    <w:rsid w:val="00002B4E"/>
    <w:rsid w:val="00074E86"/>
    <w:rsid w:val="00092F20"/>
    <w:rsid w:val="000C1F31"/>
    <w:rsid w:val="000C513E"/>
    <w:rsid w:val="00190175"/>
    <w:rsid w:val="001F4267"/>
    <w:rsid w:val="001F767F"/>
    <w:rsid w:val="00271012"/>
    <w:rsid w:val="00294EF9"/>
    <w:rsid w:val="002B0FC8"/>
    <w:rsid w:val="002D282F"/>
    <w:rsid w:val="002D558D"/>
    <w:rsid w:val="002F2357"/>
    <w:rsid w:val="00306E7C"/>
    <w:rsid w:val="00314327"/>
    <w:rsid w:val="00314FDB"/>
    <w:rsid w:val="00361033"/>
    <w:rsid w:val="004255C8"/>
    <w:rsid w:val="0049297E"/>
    <w:rsid w:val="004E05BD"/>
    <w:rsid w:val="004F38AC"/>
    <w:rsid w:val="005638E3"/>
    <w:rsid w:val="00564BD7"/>
    <w:rsid w:val="00566D50"/>
    <w:rsid w:val="005A6089"/>
    <w:rsid w:val="006076F4"/>
    <w:rsid w:val="00680FEC"/>
    <w:rsid w:val="006F215D"/>
    <w:rsid w:val="006F5E6B"/>
    <w:rsid w:val="006F6784"/>
    <w:rsid w:val="007213ED"/>
    <w:rsid w:val="007A6F25"/>
    <w:rsid w:val="00811908"/>
    <w:rsid w:val="00830017"/>
    <w:rsid w:val="00851D40"/>
    <w:rsid w:val="00890FFD"/>
    <w:rsid w:val="008C68E3"/>
    <w:rsid w:val="008E7221"/>
    <w:rsid w:val="00936AEA"/>
    <w:rsid w:val="009556DB"/>
    <w:rsid w:val="009624B6"/>
    <w:rsid w:val="009F1391"/>
    <w:rsid w:val="009F2381"/>
    <w:rsid w:val="00A00F10"/>
    <w:rsid w:val="00A34033"/>
    <w:rsid w:val="00A83D73"/>
    <w:rsid w:val="00AE7616"/>
    <w:rsid w:val="00BE264C"/>
    <w:rsid w:val="00BF4AE8"/>
    <w:rsid w:val="00C0266A"/>
    <w:rsid w:val="00C42175"/>
    <w:rsid w:val="00CB5466"/>
    <w:rsid w:val="00D45BFC"/>
    <w:rsid w:val="00D5301B"/>
    <w:rsid w:val="00D54491"/>
    <w:rsid w:val="00D71E63"/>
    <w:rsid w:val="00DD05A8"/>
    <w:rsid w:val="00E376B5"/>
    <w:rsid w:val="00E51A0F"/>
    <w:rsid w:val="00EA0FA1"/>
    <w:rsid w:val="00EA3459"/>
    <w:rsid w:val="00EB1381"/>
    <w:rsid w:val="00EB5C0B"/>
    <w:rsid w:val="00F14AA5"/>
    <w:rsid w:val="00FC326F"/>
    <w:rsid w:val="00FF19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uiPriority w:val="99"/>
    <w:semiHidden/>
    <w:unhideWhenUsed/>
    <w:rsid w:val="006076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6076F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64BD7"/>
    <w:rPr>
      <w:color w:val="0000FF"/>
      <w:u w:val="single"/>
    </w:rPr>
  </w:style>
  <w:style w:type="paragraph" w:customStyle="1" w:styleId="s1">
    <w:name w:val="s_1"/>
    <w:basedOn w:val="Normal"/>
    <w:rsid w:val="00564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D45BF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45BFC"/>
    <w:pPr>
      <w:widowControl w:val="0"/>
      <w:shd w:val="clear" w:color="auto" w:fill="FFFFFF"/>
      <w:spacing w:before="480" w:after="180" w:line="274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271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710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37D22F-7DD4-4771-97B2-CDCE434A5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