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692" w:rsidRPr="0060214F" w:rsidP="00715128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left"/>
        <w:rPr>
          <w:rStyle w:val="3pt"/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5" type="#_x0000_t202" style="width:176.7pt;height:19.1pt;margin-top:-28.95pt;margin-left:322.95pt;mso-position-horizontal-relative:margin;mso-position-vertical-relative:margin;mso-wrap-distance-left:21.75pt;mso-wrap-distance-right:5pt;position:absolute;visibility:visible;z-index:-251658240" filled="f" stroked="f">
            <v:textbox inset="0,0,0,0">
              <w:txbxContent>
                <w:p w:rsidR="00335DBB" w:rsidRPr="0060214F" w:rsidP="00F355CA">
                  <w:pPr>
                    <w:rPr>
                      <w:rFonts w:ascii="Times New Roman" w:hAnsi="Times New Roman" w:cs="Times New Roman"/>
                    </w:rPr>
                  </w:pPr>
                  <w:r w:rsidRPr="0060214F">
                    <w:rPr>
                      <w:rFonts w:ascii="Times New Roman" w:hAnsi="Times New Roman" w:cs="Times New Roman"/>
                    </w:rPr>
                    <w:t>Дело № 2-59/37/2019</w:t>
                  </w:r>
                </w:p>
              </w:txbxContent>
            </v:textbox>
            <w10:wrap type="square"/>
          </v:shape>
        </w:pict>
      </w:r>
    </w:p>
    <w:p w:rsidR="00DE6692" w:rsidRPr="0060214F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  <w:r w:rsidRPr="0060214F">
        <w:rPr>
          <w:rStyle w:val="3pt"/>
          <w:b/>
          <w:sz w:val="24"/>
          <w:szCs w:val="24"/>
        </w:rPr>
        <w:t>РЕШЕНИЕ</w:t>
      </w:r>
    </w:p>
    <w:p w:rsidR="009B6801" w:rsidRPr="0060214F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</w:p>
    <w:p w:rsidR="00DE6692" w:rsidRPr="0060214F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60214F">
        <w:rPr>
          <w:b/>
          <w:sz w:val="24"/>
          <w:szCs w:val="24"/>
        </w:rPr>
        <w:t>именем</w:t>
      </w:r>
      <w:r w:rsidRPr="0060214F" w:rsidR="00F355CA">
        <w:rPr>
          <w:b/>
          <w:sz w:val="24"/>
          <w:szCs w:val="24"/>
        </w:rPr>
        <w:t xml:space="preserve"> Р</w:t>
      </w:r>
      <w:r w:rsidRPr="0060214F">
        <w:rPr>
          <w:b/>
          <w:sz w:val="24"/>
          <w:szCs w:val="24"/>
        </w:rPr>
        <w:t>оссийской</w:t>
      </w:r>
      <w:r w:rsidRPr="0060214F" w:rsidR="00F355CA">
        <w:rPr>
          <w:b/>
          <w:sz w:val="24"/>
          <w:szCs w:val="24"/>
        </w:rPr>
        <w:t xml:space="preserve"> Ф</w:t>
      </w:r>
      <w:r w:rsidRPr="0060214F">
        <w:rPr>
          <w:b/>
          <w:sz w:val="24"/>
          <w:szCs w:val="24"/>
        </w:rPr>
        <w:t>едерации</w:t>
      </w:r>
    </w:p>
    <w:p w:rsidR="009B6801" w:rsidRPr="0060214F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</w:p>
    <w:p w:rsidR="00F355CA" w:rsidRPr="0060214F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60214F">
        <w:rPr>
          <w:b/>
          <w:sz w:val="24"/>
          <w:szCs w:val="24"/>
        </w:rPr>
        <w:t>(резолютивнаячасть)</w:t>
      </w:r>
    </w:p>
    <w:p w:rsidR="009B6801" w:rsidRPr="0060214F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</w:p>
    <w:p w:rsidR="00DE6692" w:rsidRPr="0060214F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4"/>
          <w:szCs w:val="24"/>
        </w:rPr>
      </w:pPr>
    </w:p>
    <w:p w:rsidR="00F355CA" w:rsidRPr="0060214F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60214F">
        <w:rPr>
          <w:sz w:val="24"/>
          <w:szCs w:val="24"/>
        </w:rPr>
        <w:t>25</w:t>
      </w:r>
      <w:r w:rsidRPr="0060214F" w:rsidR="00D6237E">
        <w:rPr>
          <w:sz w:val="24"/>
          <w:szCs w:val="24"/>
        </w:rPr>
        <w:t xml:space="preserve"> </w:t>
      </w:r>
      <w:r w:rsidRPr="0060214F">
        <w:rPr>
          <w:sz w:val="24"/>
          <w:szCs w:val="24"/>
        </w:rPr>
        <w:t>марта</w:t>
      </w:r>
      <w:r w:rsidRPr="0060214F" w:rsidR="00D6237E">
        <w:rPr>
          <w:sz w:val="24"/>
          <w:szCs w:val="24"/>
        </w:rPr>
        <w:t xml:space="preserve"> </w:t>
      </w:r>
      <w:r w:rsidRPr="0060214F">
        <w:rPr>
          <w:sz w:val="24"/>
          <w:szCs w:val="24"/>
        </w:rPr>
        <w:t xml:space="preserve"> 2019</w:t>
      </w:r>
      <w:r w:rsidRPr="0060214F">
        <w:rPr>
          <w:sz w:val="24"/>
          <w:szCs w:val="24"/>
        </w:rPr>
        <w:t xml:space="preserve"> года</w:t>
      </w:r>
      <w:r w:rsidRPr="0060214F">
        <w:rPr>
          <w:sz w:val="24"/>
          <w:szCs w:val="24"/>
        </w:rPr>
        <w:tab/>
        <w:t>город</w:t>
      </w:r>
      <w:r w:rsidRPr="0060214F">
        <w:rPr>
          <w:sz w:val="24"/>
          <w:szCs w:val="24"/>
        </w:rPr>
        <w:tab/>
        <w:t>Джанкой</w:t>
      </w:r>
    </w:p>
    <w:p w:rsidR="00F355CA" w:rsidRPr="0060214F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DE6692" w:rsidRPr="0060214F" w:rsidP="00F355CA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60214F">
        <w:rPr>
          <w:sz w:val="24"/>
          <w:szCs w:val="24"/>
        </w:rPr>
        <w:t>Мирово</w:t>
      </w:r>
      <w:r w:rsidRPr="0060214F">
        <w:rPr>
          <w:sz w:val="24"/>
          <w:szCs w:val="24"/>
        </w:rPr>
        <w:t>й судья</w:t>
      </w:r>
      <w:r w:rsidRPr="0060214F" w:rsidR="00AF1371">
        <w:rPr>
          <w:sz w:val="24"/>
          <w:szCs w:val="24"/>
        </w:rPr>
        <w:t xml:space="preserve"> </w:t>
      </w:r>
      <w:r w:rsidRPr="0060214F">
        <w:rPr>
          <w:sz w:val="24"/>
          <w:szCs w:val="24"/>
        </w:rPr>
        <w:t>судебного</w:t>
      </w:r>
      <w:r w:rsidRPr="0060214F">
        <w:rPr>
          <w:sz w:val="24"/>
          <w:szCs w:val="24"/>
        </w:rPr>
        <w:t xml:space="preserve"> участк</w:t>
      </w:r>
      <w:r w:rsidRPr="0060214F">
        <w:rPr>
          <w:sz w:val="24"/>
          <w:szCs w:val="24"/>
        </w:rPr>
        <w:t>а №</w:t>
      </w:r>
      <w:r w:rsidRPr="0060214F">
        <w:rPr>
          <w:sz w:val="24"/>
          <w:szCs w:val="24"/>
        </w:rPr>
        <w:t>37 Джанкойского судебного района (Джанкойский муниципа</w:t>
      </w:r>
      <w:r w:rsidRPr="0060214F">
        <w:rPr>
          <w:sz w:val="24"/>
          <w:szCs w:val="24"/>
        </w:rPr>
        <w:t xml:space="preserve">льный округ и городской округ Джанкой) </w:t>
      </w:r>
      <w:r w:rsidRPr="0060214F">
        <w:rPr>
          <w:sz w:val="24"/>
          <w:szCs w:val="24"/>
        </w:rPr>
        <w:t xml:space="preserve">Республики Крым </w:t>
      </w:r>
      <w:r w:rsidRPr="0060214F" w:rsidR="00AF1371">
        <w:rPr>
          <w:sz w:val="24"/>
          <w:szCs w:val="24"/>
        </w:rPr>
        <w:t xml:space="preserve">                                                      </w:t>
      </w:r>
      <w:r w:rsidRPr="0060214F">
        <w:rPr>
          <w:sz w:val="24"/>
          <w:szCs w:val="24"/>
        </w:rPr>
        <w:t>Д.А. Ястребов</w:t>
      </w:r>
    </w:p>
    <w:p w:rsidR="006B5C09" w:rsidRPr="0060214F" w:rsidP="006B5C09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60214F">
        <w:rPr>
          <w:sz w:val="24"/>
          <w:szCs w:val="24"/>
        </w:rPr>
        <w:t>при секретаре</w:t>
      </w:r>
      <w:r w:rsidRPr="0060214F" w:rsidR="00AF1371">
        <w:rPr>
          <w:sz w:val="24"/>
          <w:szCs w:val="24"/>
        </w:rPr>
        <w:t xml:space="preserve"> судебного заседания</w:t>
      </w:r>
      <w:r w:rsidRPr="0060214F">
        <w:rPr>
          <w:sz w:val="24"/>
          <w:szCs w:val="24"/>
        </w:rPr>
        <w:t xml:space="preserve"> </w:t>
      </w:r>
      <w:r w:rsidRPr="0060214F" w:rsidR="00335DBB">
        <w:rPr>
          <w:sz w:val="24"/>
          <w:szCs w:val="24"/>
        </w:rPr>
        <w:t xml:space="preserve">               </w:t>
      </w:r>
      <w:r w:rsidRPr="0060214F" w:rsidR="00AF1371">
        <w:rPr>
          <w:sz w:val="24"/>
          <w:szCs w:val="24"/>
        </w:rPr>
        <w:t>Р.Э. Котегове</w:t>
      </w:r>
      <w:r w:rsidRPr="0060214F">
        <w:rPr>
          <w:sz w:val="24"/>
          <w:szCs w:val="24"/>
        </w:rPr>
        <w:t>,</w:t>
      </w:r>
    </w:p>
    <w:p w:rsidR="006B5C09" w:rsidRPr="0060214F" w:rsidP="006B5C09">
      <w:pPr>
        <w:pStyle w:val="1"/>
        <w:shd w:val="clear" w:color="auto" w:fill="auto"/>
        <w:tabs>
          <w:tab w:val="left" w:pos="6663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60214F">
        <w:rPr>
          <w:sz w:val="24"/>
          <w:szCs w:val="24"/>
        </w:rPr>
        <w:t xml:space="preserve">с участием представителя </w:t>
      </w:r>
      <w:r w:rsidRPr="0060214F" w:rsidR="00A317BE">
        <w:rPr>
          <w:sz w:val="24"/>
          <w:szCs w:val="24"/>
        </w:rPr>
        <w:t>истца</w:t>
      </w:r>
    </w:p>
    <w:p w:rsidR="006B5C09" w:rsidRPr="0060214F" w:rsidP="006B5C09">
      <w:pPr>
        <w:pStyle w:val="1"/>
        <w:shd w:val="clear" w:color="auto" w:fill="auto"/>
        <w:tabs>
          <w:tab w:val="left" w:pos="6663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60214F">
        <w:rPr>
          <w:sz w:val="24"/>
          <w:szCs w:val="24"/>
        </w:rPr>
        <w:t xml:space="preserve">Администрации Джанкойского района Республики Крым                            </w:t>
      </w:r>
      <w:r w:rsidRPr="0060214F">
        <w:rPr>
          <w:sz w:val="24"/>
          <w:szCs w:val="24"/>
        </w:rPr>
        <w:t xml:space="preserve">                                  </w:t>
      </w:r>
    </w:p>
    <w:p w:rsidR="00AF1371" w:rsidRPr="0060214F" w:rsidP="006B5C09">
      <w:pPr>
        <w:pStyle w:val="1"/>
        <w:shd w:val="clear" w:color="auto" w:fill="auto"/>
        <w:tabs>
          <w:tab w:val="left" w:pos="6663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60214F">
        <w:rPr>
          <w:sz w:val="24"/>
          <w:szCs w:val="24"/>
        </w:rPr>
        <w:t>на основании доверенности</w:t>
      </w:r>
      <w:r w:rsidRPr="0060214F" w:rsidR="006B5C09">
        <w:rPr>
          <w:sz w:val="24"/>
          <w:szCs w:val="24"/>
        </w:rPr>
        <w:t xml:space="preserve">               </w:t>
      </w:r>
      <w:r w:rsidRPr="0060214F">
        <w:rPr>
          <w:sz w:val="24"/>
          <w:szCs w:val="24"/>
        </w:rPr>
        <w:t xml:space="preserve">              </w:t>
      </w:r>
      <w:r w:rsidRPr="0060214F" w:rsidR="00D6237E">
        <w:rPr>
          <w:sz w:val="24"/>
          <w:szCs w:val="24"/>
        </w:rPr>
        <w:t>Ю.М. Николаенко</w:t>
      </w:r>
      <w:r w:rsidRPr="0060214F" w:rsidR="006B5C09">
        <w:rPr>
          <w:sz w:val="24"/>
          <w:szCs w:val="24"/>
        </w:rPr>
        <w:t>,</w:t>
      </w:r>
    </w:p>
    <w:p w:rsidR="00AF1371" w:rsidRPr="0060214F" w:rsidP="006B5C09">
      <w:pPr>
        <w:pStyle w:val="1"/>
        <w:shd w:val="clear" w:color="auto" w:fill="auto"/>
        <w:tabs>
          <w:tab w:val="left" w:pos="6663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60214F">
        <w:rPr>
          <w:sz w:val="24"/>
          <w:szCs w:val="24"/>
        </w:rPr>
        <w:t xml:space="preserve">представителя ответчика, на основании </w:t>
      </w:r>
    </w:p>
    <w:p w:rsidR="006B5C09" w:rsidRPr="0060214F" w:rsidP="006B5C09">
      <w:pPr>
        <w:pStyle w:val="1"/>
        <w:shd w:val="clear" w:color="auto" w:fill="auto"/>
        <w:tabs>
          <w:tab w:val="left" w:pos="6663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60214F">
        <w:rPr>
          <w:sz w:val="24"/>
          <w:szCs w:val="24"/>
        </w:rPr>
        <w:t xml:space="preserve">доверенности                                                   </w:t>
      </w:r>
      <w:r w:rsidRPr="0060214F" w:rsidR="00335DBB">
        <w:rPr>
          <w:sz w:val="24"/>
          <w:szCs w:val="24"/>
        </w:rPr>
        <w:t xml:space="preserve"> </w:t>
      </w:r>
      <w:r w:rsidRPr="0060214F">
        <w:rPr>
          <w:sz w:val="24"/>
          <w:szCs w:val="24"/>
        </w:rPr>
        <w:t xml:space="preserve"> </w:t>
      </w:r>
      <w:r w:rsidRPr="0060214F" w:rsidR="00A317BE">
        <w:rPr>
          <w:sz w:val="24"/>
          <w:szCs w:val="24"/>
        </w:rPr>
        <w:t>Ю.Л.</w:t>
      </w:r>
      <w:r w:rsidRPr="0060214F">
        <w:rPr>
          <w:sz w:val="24"/>
          <w:szCs w:val="24"/>
        </w:rPr>
        <w:t xml:space="preserve"> Евтухова</w:t>
      </w:r>
      <w:r w:rsidRPr="0060214F" w:rsidR="00A317BE">
        <w:rPr>
          <w:sz w:val="24"/>
          <w:szCs w:val="24"/>
        </w:rPr>
        <w:t>,</w:t>
      </w:r>
    </w:p>
    <w:p w:rsidR="00B66815" w:rsidRPr="0060214F" w:rsidP="00B66815">
      <w:pPr>
        <w:ind w:firstLine="720"/>
        <w:jc w:val="both"/>
        <w:rPr>
          <w:rFonts w:ascii="Times New Roman" w:hAnsi="Times New Roman" w:cs="Times New Roman"/>
        </w:rPr>
      </w:pPr>
      <w:r w:rsidRPr="0060214F">
        <w:rPr>
          <w:rFonts w:ascii="Times New Roman" w:hAnsi="Times New Roman" w:cs="Times New Roman"/>
        </w:rPr>
        <w:t xml:space="preserve">рассмотрев в открытом судебном </w:t>
      </w:r>
      <w:r w:rsidRPr="0060214F">
        <w:rPr>
          <w:rFonts w:ascii="Times New Roman" w:hAnsi="Times New Roman" w:cs="Times New Roman"/>
        </w:rPr>
        <w:t>заседании</w:t>
      </w:r>
      <w:r w:rsidRPr="0060214F" w:rsidR="00A317BE">
        <w:rPr>
          <w:rFonts w:ascii="Times New Roman" w:hAnsi="Times New Roman" w:cs="Times New Roman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60214F">
        <w:rPr>
          <w:rFonts w:ascii="Times New Roman" w:hAnsi="Times New Roman" w:cs="Times New Roman"/>
        </w:rPr>
        <w:t xml:space="preserve"> гражданское дело по иску </w:t>
      </w:r>
      <w:r w:rsidRPr="0060214F" w:rsidR="00BE1290">
        <w:rPr>
          <w:rFonts w:ascii="Times New Roman" w:hAnsi="Times New Roman" w:cs="Times New Roman"/>
        </w:rPr>
        <w:t xml:space="preserve">Департамента труда и социальной защиты населения Администрации Джанкойского района Республики Крым к </w:t>
      </w:r>
      <w:r w:rsidRPr="0060214F" w:rsidR="00AF1371">
        <w:rPr>
          <w:rFonts w:ascii="Times New Roman" w:hAnsi="Times New Roman" w:cs="Times New Roman"/>
        </w:rPr>
        <w:t>Евтухову Л</w:t>
      </w:r>
      <w:r w:rsidRPr="0060214F" w:rsidR="0060214F">
        <w:rPr>
          <w:rFonts w:ascii="Times New Roman" w:hAnsi="Times New Roman" w:cs="Times New Roman"/>
        </w:rPr>
        <w:t>.</w:t>
      </w:r>
      <w:r w:rsidRPr="0060214F" w:rsidR="00AF1371">
        <w:rPr>
          <w:rFonts w:ascii="Times New Roman" w:hAnsi="Times New Roman" w:cs="Times New Roman"/>
        </w:rPr>
        <w:t xml:space="preserve"> Е</w:t>
      </w:r>
      <w:r w:rsidRPr="0060214F" w:rsidR="0060214F">
        <w:rPr>
          <w:rFonts w:ascii="Times New Roman" w:hAnsi="Times New Roman" w:cs="Times New Roman"/>
        </w:rPr>
        <w:t>.</w:t>
      </w:r>
      <w:r w:rsidRPr="0060214F" w:rsidR="00BE1290">
        <w:rPr>
          <w:rFonts w:ascii="Times New Roman" w:hAnsi="Times New Roman" w:cs="Times New Roman"/>
        </w:rPr>
        <w:t xml:space="preserve"> о взыскании </w:t>
      </w:r>
      <w:r w:rsidRPr="0060214F" w:rsidR="0013350C">
        <w:rPr>
          <w:rFonts w:ascii="Times New Roman" w:hAnsi="Times New Roman" w:cs="Times New Roman"/>
        </w:rPr>
        <w:t>суммы неосновательного обогащения</w:t>
      </w:r>
      <w:r w:rsidRPr="0060214F">
        <w:rPr>
          <w:rFonts w:ascii="Times New Roman" w:hAnsi="Times New Roman" w:cs="Times New Roman"/>
        </w:rPr>
        <w:t>,</w:t>
      </w:r>
    </w:p>
    <w:p w:rsidR="0013350C" w:rsidRPr="0060214F" w:rsidP="009B68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60214F">
        <w:rPr>
          <w:rFonts w:ascii="Times New Roman" w:hAnsi="Times New Roman" w:cs="Times New Roman"/>
          <w:color w:val="auto"/>
        </w:rPr>
        <w:t xml:space="preserve">На основании </w:t>
      </w:r>
      <w:r w:rsidRPr="0060214F" w:rsidR="00877438">
        <w:rPr>
          <w:rFonts w:ascii="Times New Roman" w:hAnsi="Times New Roman" w:cs="Times New Roman"/>
          <w:color w:val="auto"/>
        </w:rPr>
        <w:t>ст.</w:t>
      </w:r>
      <w:r w:rsidRPr="0060214F" w:rsidR="00507980">
        <w:rPr>
          <w:rFonts w:ascii="Times New Roman" w:hAnsi="Times New Roman" w:cs="Times New Roman"/>
          <w:color w:val="auto"/>
        </w:rPr>
        <w:t>ст. 196,</w:t>
      </w:r>
      <w:r w:rsidRPr="0060214F" w:rsidR="00877438">
        <w:rPr>
          <w:rFonts w:ascii="Times New Roman" w:hAnsi="Times New Roman" w:cs="Times New Roman"/>
          <w:color w:val="auto"/>
        </w:rPr>
        <w:t xml:space="preserve"> 1102 ГК РФ и руководствуясь </w:t>
      </w:r>
      <w:r w:rsidRPr="0060214F">
        <w:rPr>
          <w:rFonts w:ascii="Times New Roman" w:hAnsi="Times New Roman" w:cs="Times New Roman"/>
          <w:color w:val="auto"/>
        </w:rPr>
        <w:t>ст. ст. 39</w:t>
      </w:r>
      <w:r w:rsidRPr="0060214F" w:rsidR="00BD6C85">
        <w:rPr>
          <w:rFonts w:ascii="Times New Roman" w:hAnsi="Times New Roman" w:cs="Times New Roman"/>
          <w:color w:val="auto"/>
        </w:rPr>
        <w:t xml:space="preserve">, </w:t>
      </w:r>
      <w:r w:rsidRPr="0060214F" w:rsidR="00BE1290">
        <w:rPr>
          <w:rFonts w:ascii="Times New Roman" w:hAnsi="Times New Roman" w:cs="Times New Roman"/>
          <w:color w:val="auto"/>
        </w:rPr>
        <w:t xml:space="preserve">194-198 </w:t>
      </w:r>
      <w:r w:rsidRPr="0060214F">
        <w:rPr>
          <w:rFonts w:ascii="Times New Roman" w:hAnsi="Times New Roman" w:cs="Times New Roman"/>
          <w:color w:val="auto"/>
        </w:rPr>
        <w:t xml:space="preserve"> </w:t>
      </w:r>
      <w:r w:rsidRPr="0060214F" w:rsidR="003D0AFF">
        <w:rPr>
          <w:rFonts w:ascii="Times New Roman" w:hAnsi="Times New Roman" w:cs="Times New Roman"/>
          <w:color w:val="auto"/>
        </w:rPr>
        <w:t>ГПК</w:t>
      </w:r>
      <w:r w:rsidRPr="0060214F" w:rsidR="00877438">
        <w:rPr>
          <w:rFonts w:ascii="Times New Roman" w:hAnsi="Times New Roman" w:cs="Times New Roman"/>
          <w:color w:val="auto"/>
        </w:rPr>
        <w:t xml:space="preserve"> РФ</w:t>
      </w:r>
      <w:r w:rsidRPr="0060214F" w:rsidR="00B66815">
        <w:rPr>
          <w:rFonts w:ascii="Times New Roman" w:hAnsi="Times New Roman" w:cs="Times New Roman"/>
          <w:color w:val="auto"/>
        </w:rPr>
        <w:t>,</w:t>
      </w:r>
    </w:p>
    <w:p w:rsidR="0060214F" w:rsidP="009B6801">
      <w:pPr>
        <w:jc w:val="center"/>
        <w:rPr>
          <w:rFonts w:ascii="Times New Roman" w:hAnsi="Times New Roman" w:cs="Times New Roman"/>
          <w:b/>
        </w:rPr>
      </w:pPr>
    </w:p>
    <w:p w:rsidR="00B66815" w:rsidRPr="0060214F" w:rsidP="009B6801">
      <w:pPr>
        <w:jc w:val="center"/>
        <w:rPr>
          <w:rFonts w:ascii="Times New Roman" w:hAnsi="Times New Roman" w:cs="Times New Roman"/>
          <w:b/>
        </w:rPr>
      </w:pPr>
      <w:r w:rsidRPr="0060214F">
        <w:rPr>
          <w:rFonts w:ascii="Times New Roman" w:hAnsi="Times New Roman" w:cs="Times New Roman"/>
          <w:b/>
        </w:rPr>
        <w:t>р е ш и л</w:t>
      </w:r>
      <w:r w:rsidRPr="0060214F">
        <w:rPr>
          <w:rFonts w:ascii="Times New Roman" w:hAnsi="Times New Roman" w:cs="Times New Roman"/>
          <w:b/>
        </w:rPr>
        <w:t xml:space="preserve"> :</w:t>
      </w:r>
    </w:p>
    <w:p w:rsidR="00AF1371" w:rsidRPr="0060214F" w:rsidP="009B6801">
      <w:pPr>
        <w:jc w:val="center"/>
        <w:rPr>
          <w:rFonts w:ascii="Times New Roman" w:hAnsi="Times New Roman" w:cs="Times New Roman"/>
          <w:b/>
        </w:rPr>
      </w:pPr>
    </w:p>
    <w:p w:rsidR="00B66815" w:rsidRPr="0060214F" w:rsidP="00B66815">
      <w:pPr>
        <w:ind w:firstLine="708"/>
        <w:jc w:val="both"/>
        <w:rPr>
          <w:rFonts w:ascii="Times New Roman" w:hAnsi="Times New Roman" w:cs="Times New Roman"/>
          <w:i/>
        </w:rPr>
      </w:pPr>
      <w:r w:rsidRPr="0060214F">
        <w:rPr>
          <w:rFonts w:ascii="Times New Roman" w:hAnsi="Times New Roman" w:cs="Times New Roman"/>
        </w:rPr>
        <w:t xml:space="preserve">Исковые требования Департамента труда и социальной защиты населения Администрации Джанкойского района Республики Крым к </w:t>
      </w:r>
      <w:r w:rsidRPr="0060214F" w:rsidR="00AF1371">
        <w:rPr>
          <w:rFonts w:ascii="Times New Roman" w:hAnsi="Times New Roman" w:cs="Times New Roman"/>
        </w:rPr>
        <w:t>Евтухову Л</w:t>
      </w:r>
      <w:r w:rsidRPr="0060214F" w:rsidR="0060214F">
        <w:rPr>
          <w:rFonts w:ascii="Times New Roman" w:hAnsi="Times New Roman" w:cs="Times New Roman"/>
        </w:rPr>
        <w:t>.</w:t>
      </w:r>
      <w:r w:rsidRPr="0060214F" w:rsidR="00AF1371">
        <w:rPr>
          <w:rFonts w:ascii="Times New Roman" w:hAnsi="Times New Roman" w:cs="Times New Roman"/>
        </w:rPr>
        <w:t xml:space="preserve"> Е</w:t>
      </w:r>
      <w:r w:rsidRPr="0060214F" w:rsidR="0060214F">
        <w:rPr>
          <w:rFonts w:ascii="Times New Roman" w:hAnsi="Times New Roman" w:cs="Times New Roman"/>
        </w:rPr>
        <w:t>.</w:t>
      </w:r>
      <w:r w:rsidRPr="0060214F">
        <w:rPr>
          <w:rFonts w:ascii="Times New Roman" w:hAnsi="Times New Roman" w:cs="Times New Roman"/>
        </w:rPr>
        <w:t xml:space="preserve"> о взыскании </w:t>
      </w:r>
      <w:r w:rsidRPr="0060214F" w:rsidR="0013350C">
        <w:rPr>
          <w:rFonts w:ascii="Times New Roman" w:hAnsi="Times New Roman" w:cs="Times New Roman"/>
        </w:rPr>
        <w:t>суммы неосновательного обогащения</w:t>
      </w:r>
      <w:r w:rsidRPr="0060214F" w:rsidR="00A317BE">
        <w:rPr>
          <w:rFonts w:ascii="Times New Roman" w:hAnsi="Times New Roman" w:cs="Times New Roman"/>
        </w:rPr>
        <w:t xml:space="preserve"> </w:t>
      </w:r>
      <w:r w:rsidRPr="0060214F">
        <w:rPr>
          <w:rFonts w:ascii="Times New Roman" w:hAnsi="Times New Roman" w:cs="Times New Roman"/>
        </w:rPr>
        <w:t>удовлетворить</w:t>
      </w:r>
      <w:r w:rsidRPr="0060214F" w:rsidR="00A317BE">
        <w:rPr>
          <w:rFonts w:ascii="Times New Roman" w:hAnsi="Times New Roman" w:cs="Times New Roman"/>
        </w:rPr>
        <w:t xml:space="preserve"> частично</w:t>
      </w:r>
      <w:r w:rsidRPr="0060214F">
        <w:rPr>
          <w:rFonts w:ascii="Times New Roman" w:hAnsi="Times New Roman" w:cs="Times New Roman"/>
        </w:rPr>
        <w:t>.</w:t>
      </w:r>
    </w:p>
    <w:p w:rsidR="0013350C" w:rsidRPr="0060214F" w:rsidP="009B6801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0214F">
        <w:rPr>
          <w:rFonts w:ascii="Times New Roman" w:hAnsi="Times New Roman" w:cs="Times New Roman"/>
        </w:rPr>
        <w:t xml:space="preserve">Взыскать с </w:t>
      </w:r>
      <w:r w:rsidRPr="0060214F" w:rsidR="00AF1371">
        <w:rPr>
          <w:rFonts w:ascii="Times New Roman" w:hAnsi="Times New Roman" w:cs="Times New Roman"/>
        </w:rPr>
        <w:t>Евтухова Л</w:t>
      </w:r>
      <w:r w:rsidRPr="0060214F" w:rsidR="0060214F">
        <w:rPr>
          <w:rFonts w:ascii="Times New Roman" w:hAnsi="Times New Roman" w:cs="Times New Roman"/>
        </w:rPr>
        <w:t>.</w:t>
      </w:r>
      <w:r w:rsidRPr="0060214F" w:rsidR="00AF1371">
        <w:rPr>
          <w:rFonts w:ascii="Times New Roman" w:hAnsi="Times New Roman" w:cs="Times New Roman"/>
        </w:rPr>
        <w:t xml:space="preserve"> Е</w:t>
      </w:r>
      <w:r w:rsidRPr="0060214F" w:rsidR="0060214F">
        <w:rPr>
          <w:rFonts w:ascii="Times New Roman" w:hAnsi="Times New Roman" w:cs="Times New Roman"/>
        </w:rPr>
        <w:t>.</w:t>
      </w:r>
      <w:r w:rsidRPr="0060214F">
        <w:rPr>
          <w:rFonts w:ascii="Times New Roman" w:hAnsi="Times New Roman" w:cs="Times New Roman"/>
        </w:rPr>
        <w:t xml:space="preserve"> в </w:t>
      </w:r>
      <w:r w:rsidRPr="0060214F" w:rsidR="00BE1290">
        <w:rPr>
          <w:rFonts w:ascii="Times New Roman" w:hAnsi="Times New Roman" w:cs="Times New Roman"/>
        </w:rPr>
        <w:t xml:space="preserve">пользу Департамента труда и социальной защиты населения Администрации Джанкойского района Республики Крым </w:t>
      </w:r>
      <w:r w:rsidRPr="0060214F">
        <w:rPr>
          <w:rFonts w:ascii="Times New Roman" w:hAnsi="Times New Roman" w:cs="Times New Roman"/>
        </w:rPr>
        <w:t>сумму неосновательного обогащения</w:t>
      </w:r>
      <w:r w:rsidRPr="0060214F" w:rsidR="00AF1371">
        <w:rPr>
          <w:rFonts w:ascii="Times New Roman" w:hAnsi="Times New Roman" w:cs="Times New Roman"/>
        </w:rPr>
        <w:t xml:space="preserve"> </w:t>
      </w:r>
      <w:r w:rsidRPr="0060214F" w:rsidR="00550F5A">
        <w:rPr>
          <w:rFonts w:ascii="Times New Roman" w:hAnsi="Times New Roman" w:cs="Times New Roman"/>
        </w:rPr>
        <w:t xml:space="preserve">за период </w:t>
      </w:r>
      <w:r w:rsidRPr="0060214F" w:rsidR="00335DBB">
        <w:rPr>
          <w:rFonts w:ascii="Times New Roman" w:hAnsi="Times New Roman" w:cs="Times New Roman"/>
        </w:rPr>
        <w:t xml:space="preserve">с 01.02.2016 по 31.12.2006 </w:t>
      </w:r>
      <w:r w:rsidRPr="0060214F" w:rsidR="00BE1290">
        <w:rPr>
          <w:rFonts w:ascii="Times New Roman" w:hAnsi="Times New Roman" w:cs="Times New Roman"/>
          <w:color w:val="auto"/>
        </w:rPr>
        <w:t xml:space="preserve">в размере </w:t>
      </w:r>
      <w:r w:rsidRPr="0060214F" w:rsidR="00335DBB">
        <w:rPr>
          <w:rFonts w:ascii="Times New Roman" w:hAnsi="Times New Roman" w:cs="Times New Roman"/>
          <w:color w:val="auto"/>
        </w:rPr>
        <w:t>5 500</w:t>
      </w:r>
      <w:r w:rsidRPr="0060214F" w:rsidR="00BE1290">
        <w:rPr>
          <w:rFonts w:ascii="Times New Roman" w:hAnsi="Times New Roman" w:cs="Times New Roman"/>
          <w:color w:val="auto"/>
        </w:rPr>
        <w:t xml:space="preserve"> (</w:t>
      </w:r>
      <w:r w:rsidRPr="0060214F" w:rsidR="00335DBB">
        <w:rPr>
          <w:rFonts w:ascii="Times New Roman" w:hAnsi="Times New Roman" w:cs="Times New Roman"/>
          <w:color w:val="auto"/>
        </w:rPr>
        <w:t>пять</w:t>
      </w:r>
      <w:r w:rsidRPr="0060214F" w:rsidR="00BD6C85">
        <w:rPr>
          <w:rFonts w:ascii="Times New Roman" w:hAnsi="Times New Roman" w:cs="Times New Roman"/>
          <w:color w:val="auto"/>
        </w:rPr>
        <w:t xml:space="preserve"> тысяч </w:t>
      </w:r>
      <w:r w:rsidRPr="0060214F" w:rsidR="00E77805">
        <w:rPr>
          <w:rFonts w:ascii="Times New Roman" w:hAnsi="Times New Roman" w:cs="Times New Roman"/>
          <w:color w:val="auto"/>
        </w:rPr>
        <w:t>пятьсот</w:t>
      </w:r>
      <w:r w:rsidRPr="0060214F" w:rsidR="00BE1290">
        <w:rPr>
          <w:rFonts w:ascii="Times New Roman" w:hAnsi="Times New Roman" w:cs="Times New Roman"/>
          <w:color w:val="auto"/>
        </w:rPr>
        <w:t>) рубл</w:t>
      </w:r>
      <w:r w:rsidRPr="0060214F" w:rsidR="00E77805">
        <w:rPr>
          <w:rFonts w:ascii="Times New Roman" w:hAnsi="Times New Roman" w:cs="Times New Roman"/>
          <w:color w:val="auto"/>
        </w:rPr>
        <w:t>ей 00</w:t>
      </w:r>
      <w:r w:rsidRPr="0060214F" w:rsidR="00BD6C85">
        <w:rPr>
          <w:rFonts w:ascii="Times New Roman" w:hAnsi="Times New Roman" w:cs="Times New Roman"/>
          <w:color w:val="auto"/>
        </w:rPr>
        <w:t xml:space="preserve"> копеек</w:t>
      </w:r>
      <w:r w:rsidRPr="0060214F" w:rsidR="009B6801">
        <w:rPr>
          <w:rFonts w:ascii="Times New Roman" w:hAnsi="Times New Roman" w:cs="Times New Roman"/>
          <w:color w:val="auto"/>
        </w:rPr>
        <w:t xml:space="preserve">, </w:t>
      </w:r>
      <w:r w:rsidRPr="0060214F" w:rsidR="00335DBB">
        <w:rPr>
          <w:rFonts w:ascii="Times New Roman" w:hAnsi="Times New Roman" w:cs="Times New Roman"/>
          <w:color w:val="auto"/>
        </w:rPr>
        <w:t xml:space="preserve">за период с 01.01.2017 по 31.12.2017 в размере 12 000 (двенадцать тысяч) рублей 00 копеек, за период с 01.01.2018 по 31.03.2018 в размере 3 000 (три тысячи) рублей 00 копеек, а всего 20 500 (двадцать тысяч пятьсот) рублей 00 копеек, </w:t>
      </w:r>
      <w:r w:rsidRPr="0060214F" w:rsidR="00E77805">
        <w:rPr>
          <w:rFonts w:ascii="Times New Roman" w:hAnsi="Times New Roman" w:cs="Times New Roman"/>
          <w:color w:val="auto"/>
        </w:rPr>
        <w:t xml:space="preserve">на следующие платёжные реквизиты: л/с </w:t>
      </w:r>
      <w:r w:rsidRPr="0060214F" w:rsidR="0060214F">
        <w:rPr>
          <w:rFonts w:ascii="Times New Roman" w:hAnsi="Times New Roman" w:cs="Times New Roman"/>
          <w:color w:val="auto"/>
        </w:rPr>
        <w:t>****</w:t>
      </w:r>
      <w:r w:rsidRPr="0060214F" w:rsidR="00E77805">
        <w:rPr>
          <w:rFonts w:ascii="Times New Roman" w:hAnsi="Times New Roman" w:cs="Times New Roman"/>
          <w:color w:val="auto"/>
        </w:rPr>
        <w:t xml:space="preserve"> УФК по РК (ДТиСЗН администрации Джанкойского района Республики Крым), ИНН </w:t>
      </w:r>
      <w:r w:rsidRPr="0060214F" w:rsidR="0060214F">
        <w:rPr>
          <w:rFonts w:ascii="Times New Roman" w:hAnsi="Times New Roman" w:cs="Times New Roman"/>
          <w:color w:val="auto"/>
        </w:rPr>
        <w:t>****</w:t>
      </w:r>
      <w:r w:rsidRPr="0060214F" w:rsidR="00E77805">
        <w:rPr>
          <w:rFonts w:ascii="Times New Roman" w:hAnsi="Times New Roman" w:cs="Times New Roman"/>
          <w:color w:val="auto"/>
        </w:rPr>
        <w:t xml:space="preserve">, КПП </w:t>
      </w:r>
      <w:r w:rsidRPr="0060214F" w:rsidR="0060214F">
        <w:rPr>
          <w:rFonts w:ascii="Times New Roman" w:hAnsi="Times New Roman" w:cs="Times New Roman"/>
          <w:color w:val="auto"/>
        </w:rPr>
        <w:t>****</w:t>
      </w:r>
      <w:r w:rsidRPr="0060214F" w:rsidR="00E77805">
        <w:rPr>
          <w:rFonts w:ascii="Times New Roman" w:hAnsi="Times New Roman" w:cs="Times New Roman"/>
          <w:color w:val="auto"/>
        </w:rPr>
        <w:t xml:space="preserve">, ОКПО </w:t>
      </w:r>
      <w:r w:rsidRPr="0060214F" w:rsidR="0060214F">
        <w:rPr>
          <w:rFonts w:ascii="Times New Roman" w:hAnsi="Times New Roman" w:cs="Times New Roman"/>
          <w:color w:val="auto"/>
        </w:rPr>
        <w:t>****</w:t>
      </w:r>
      <w:r w:rsidRPr="0060214F" w:rsidR="00E77805">
        <w:rPr>
          <w:rFonts w:ascii="Times New Roman" w:hAnsi="Times New Roman" w:cs="Times New Roman"/>
          <w:color w:val="auto"/>
        </w:rPr>
        <w:t xml:space="preserve">, ОКТМО </w:t>
      </w:r>
      <w:r w:rsidRPr="0060214F" w:rsidR="0060214F">
        <w:rPr>
          <w:rFonts w:ascii="Times New Roman" w:hAnsi="Times New Roman" w:cs="Times New Roman"/>
          <w:color w:val="auto"/>
        </w:rPr>
        <w:t>****</w:t>
      </w:r>
      <w:r w:rsidRPr="0060214F" w:rsidR="00E77805">
        <w:rPr>
          <w:rFonts w:ascii="Times New Roman" w:hAnsi="Times New Roman" w:cs="Times New Roman"/>
          <w:color w:val="auto"/>
        </w:rPr>
        <w:t xml:space="preserve">, наименование банка Отделение Республика Крым г. Симферополь, БИК </w:t>
      </w:r>
      <w:r w:rsidRPr="0060214F" w:rsidR="0060214F">
        <w:rPr>
          <w:rFonts w:ascii="Times New Roman" w:hAnsi="Times New Roman" w:cs="Times New Roman"/>
          <w:color w:val="auto"/>
        </w:rPr>
        <w:t>****</w:t>
      </w:r>
      <w:r w:rsidRPr="0060214F" w:rsidR="00E77805">
        <w:rPr>
          <w:rFonts w:ascii="Times New Roman" w:hAnsi="Times New Roman" w:cs="Times New Roman"/>
          <w:color w:val="auto"/>
        </w:rPr>
        <w:t xml:space="preserve">, р/с </w:t>
      </w:r>
      <w:r w:rsidRPr="0060214F" w:rsidR="0060214F">
        <w:rPr>
          <w:rFonts w:ascii="Times New Roman" w:hAnsi="Times New Roman" w:cs="Times New Roman"/>
          <w:color w:val="auto"/>
        </w:rPr>
        <w:t>****</w:t>
      </w:r>
      <w:r w:rsidRPr="0060214F" w:rsidR="00E77805">
        <w:rPr>
          <w:rFonts w:ascii="Times New Roman" w:hAnsi="Times New Roman" w:cs="Times New Roman"/>
          <w:color w:val="auto"/>
        </w:rPr>
        <w:t xml:space="preserve">, КБК </w:t>
      </w:r>
      <w:r w:rsidRPr="0060214F" w:rsidR="0060214F">
        <w:rPr>
          <w:rFonts w:ascii="Times New Roman" w:hAnsi="Times New Roman" w:cs="Times New Roman"/>
          <w:color w:val="auto"/>
        </w:rPr>
        <w:t>****</w:t>
      </w:r>
      <w:r w:rsidRPr="0060214F" w:rsidR="00E77805">
        <w:rPr>
          <w:rFonts w:ascii="Times New Roman" w:hAnsi="Times New Roman" w:cs="Times New Roman"/>
          <w:color w:val="auto"/>
        </w:rPr>
        <w:t>.</w:t>
      </w:r>
    </w:p>
    <w:p w:rsidR="00E77805" w:rsidRPr="0060214F" w:rsidP="00E77805">
      <w:pPr>
        <w:jc w:val="both"/>
        <w:rPr>
          <w:rFonts w:ascii="Times New Roman" w:hAnsi="Times New Roman" w:cs="Times New Roman"/>
          <w:color w:val="auto"/>
        </w:rPr>
      </w:pPr>
      <w:r w:rsidRPr="0060214F">
        <w:rPr>
          <w:rFonts w:ascii="Times New Roman" w:hAnsi="Times New Roman" w:cs="Times New Roman"/>
          <w:color w:val="auto"/>
        </w:rPr>
        <w:tab/>
        <w:t xml:space="preserve">Взыскать с Евтухова Леонида Егоровича в пользу УФК по Республике Крым (ГКУ РК «Центр социальных выплат л/с </w:t>
      </w:r>
      <w:r w:rsidRPr="0060214F" w:rsidR="0060214F">
        <w:rPr>
          <w:rFonts w:ascii="Times New Roman" w:hAnsi="Times New Roman" w:cs="Times New Roman"/>
          <w:color w:val="auto"/>
        </w:rPr>
        <w:t>****</w:t>
      </w:r>
      <w:r w:rsidRPr="0060214F">
        <w:rPr>
          <w:rFonts w:ascii="Times New Roman" w:hAnsi="Times New Roman" w:cs="Times New Roman"/>
          <w:color w:val="auto"/>
        </w:rPr>
        <w:t>) сумму в счёт возмещения материального ущерба в размере 3 000 (три тысячи) рублей 00 копеек на следующие платёж</w:t>
      </w:r>
      <w:r w:rsidRPr="0060214F">
        <w:rPr>
          <w:rFonts w:ascii="Times New Roman" w:hAnsi="Times New Roman" w:cs="Times New Roman"/>
          <w:color w:val="auto"/>
        </w:rPr>
        <w:t xml:space="preserve">ные реквизиты: р/с </w:t>
      </w:r>
      <w:r w:rsidRPr="0060214F" w:rsidR="0060214F">
        <w:rPr>
          <w:rFonts w:ascii="Times New Roman" w:hAnsi="Times New Roman" w:cs="Times New Roman"/>
          <w:color w:val="auto"/>
        </w:rPr>
        <w:t>****</w:t>
      </w:r>
      <w:r w:rsidRPr="0060214F">
        <w:rPr>
          <w:rFonts w:ascii="Times New Roman" w:hAnsi="Times New Roman" w:cs="Times New Roman"/>
          <w:color w:val="auto"/>
        </w:rPr>
        <w:t xml:space="preserve"> в отделении Республика Крым г. Симферополь, ИНН </w:t>
      </w:r>
      <w:r w:rsidRPr="0060214F" w:rsidR="0060214F">
        <w:rPr>
          <w:rFonts w:ascii="Times New Roman" w:hAnsi="Times New Roman" w:cs="Times New Roman"/>
          <w:color w:val="auto"/>
        </w:rPr>
        <w:t>****</w:t>
      </w:r>
      <w:r w:rsidRPr="0060214F">
        <w:rPr>
          <w:rFonts w:ascii="Times New Roman" w:hAnsi="Times New Roman" w:cs="Times New Roman"/>
          <w:color w:val="auto"/>
        </w:rPr>
        <w:t xml:space="preserve">, КПП </w:t>
      </w:r>
      <w:r w:rsidRPr="0060214F" w:rsidR="0060214F">
        <w:rPr>
          <w:rFonts w:ascii="Times New Roman" w:hAnsi="Times New Roman" w:cs="Times New Roman"/>
          <w:color w:val="auto"/>
        </w:rPr>
        <w:t>****</w:t>
      </w:r>
      <w:r w:rsidRPr="0060214F">
        <w:rPr>
          <w:rFonts w:ascii="Times New Roman" w:hAnsi="Times New Roman" w:cs="Times New Roman"/>
          <w:color w:val="auto"/>
        </w:rPr>
        <w:t xml:space="preserve">, ОКТМО </w:t>
      </w:r>
      <w:r w:rsidRPr="0060214F" w:rsidR="0060214F">
        <w:rPr>
          <w:rFonts w:ascii="Times New Roman" w:hAnsi="Times New Roman" w:cs="Times New Roman"/>
          <w:color w:val="auto"/>
        </w:rPr>
        <w:t>****</w:t>
      </w:r>
      <w:r w:rsidRPr="0060214F">
        <w:rPr>
          <w:rFonts w:ascii="Times New Roman" w:hAnsi="Times New Roman" w:cs="Times New Roman"/>
          <w:color w:val="auto"/>
        </w:rPr>
        <w:t xml:space="preserve">, БИК </w:t>
      </w:r>
      <w:r w:rsidRPr="0060214F" w:rsidR="0060214F">
        <w:rPr>
          <w:rFonts w:ascii="Times New Roman" w:hAnsi="Times New Roman" w:cs="Times New Roman"/>
          <w:color w:val="auto"/>
        </w:rPr>
        <w:t>****</w:t>
      </w:r>
      <w:r w:rsidRPr="0060214F">
        <w:rPr>
          <w:rFonts w:ascii="Times New Roman" w:hAnsi="Times New Roman" w:cs="Times New Roman"/>
          <w:color w:val="auto"/>
        </w:rPr>
        <w:t xml:space="preserve">, КБК </w:t>
      </w:r>
      <w:r w:rsidRPr="0060214F" w:rsidR="0060214F">
        <w:rPr>
          <w:rFonts w:ascii="Times New Roman" w:hAnsi="Times New Roman" w:cs="Times New Roman"/>
          <w:color w:val="auto"/>
        </w:rPr>
        <w:t>****</w:t>
      </w:r>
      <w:r w:rsidRPr="0060214F">
        <w:rPr>
          <w:rFonts w:ascii="Times New Roman" w:hAnsi="Times New Roman" w:cs="Times New Roman"/>
          <w:color w:val="auto"/>
        </w:rPr>
        <w:t>.</w:t>
      </w:r>
    </w:p>
    <w:p w:rsidR="00507980" w:rsidRPr="0060214F" w:rsidP="0004527F">
      <w:pPr>
        <w:ind w:firstLine="567"/>
        <w:jc w:val="both"/>
        <w:rPr>
          <w:rFonts w:ascii="Times New Roman" w:hAnsi="Times New Roman" w:cs="Times New Roman"/>
        </w:rPr>
      </w:pPr>
      <w:r w:rsidRPr="0060214F">
        <w:rPr>
          <w:rFonts w:ascii="Times New Roman" w:hAnsi="Times New Roman" w:cs="Times New Roman"/>
        </w:rPr>
        <w:t>В остальной части исковых требований отказать.</w:t>
      </w:r>
    </w:p>
    <w:p w:rsidR="009B6801" w:rsidRPr="0060214F" w:rsidP="009B68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0214F">
        <w:rPr>
          <w:rFonts w:ascii="Times New Roman" w:hAnsi="Times New Roman" w:cs="Times New Roman"/>
        </w:rPr>
        <w:t>Лица, участвующие в деле, их представ</w:t>
      </w:r>
      <w:r w:rsidRPr="0060214F">
        <w:rPr>
          <w:rFonts w:ascii="Times New Roman" w:hAnsi="Times New Roman" w:cs="Times New Roman"/>
        </w:rPr>
        <w:t xml:space="preserve">ители вправе подать заявление мировому судье судебного участка № 37 Джанкойского судебного района </w:t>
      </w:r>
      <w:r w:rsidRPr="0060214F">
        <w:rPr>
          <w:rFonts w:ascii="Times New Roman" w:hAnsi="Times New Roman" w:cs="Times New Roman"/>
        </w:rPr>
        <w:t xml:space="preserve">(Джанкойский муниципальный район и городской округ Джанкой) </w:t>
      </w:r>
      <w:r w:rsidRPr="0060214F">
        <w:rPr>
          <w:rFonts w:ascii="Times New Roman" w:hAnsi="Times New Roman" w:cs="Times New Roman"/>
        </w:rPr>
        <w:t xml:space="preserve">Республики Крым о составлении мотивированного решения суда, которое может быть подано:  в течение </w:t>
      </w:r>
      <w:r w:rsidRPr="0060214F">
        <w:rPr>
          <w:rFonts w:ascii="Times New Roman" w:hAnsi="Times New Roman" w:cs="Times New Roman"/>
        </w:rPr>
        <w:t xml:space="preserve">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</w:t>
      </w:r>
      <w:r w:rsidRPr="0060214F">
        <w:rPr>
          <w:rFonts w:ascii="Times New Roman" w:hAnsi="Times New Roman" w:cs="Times New Roman"/>
        </w:rPr>
        <w:t>объявления резолютивной части решения суда, если лица, участвующие в деле, их</w:t>
      </w:r>
      <w:r w:rsidRPr="0060214F">
        <w:rPr>
          <w:rFonts w:ascii="Times New Roman" w:hAnsi="Times New Roman" w:cs="Times New Roman"/>
        </w:rPr>
        <w:t xml:space="preserve"> представители не присутствовали в судебном заседании</w:t>
      </w:r>
      <w:r>
        <w:fldChar w:fldCharType="begin"/>
      </w:r>
      <w:r>
        <w:instrText xml:space="preserve"> HYPERLINK "consultantplus://offline/ref=C6A8EABA15DF8F2BBD77E18EA50DA279EC5F9896EB726EC973FFCCE9E3887E8F9D338D3E67h1n3K" </w:instrText>
      </w:r>
      <w:r>
        <w:fldChar w:fldCharType="separate"/>
      </w:r>
      <w:r>
        <w:fldChar w:fldCharType="end"/>
      </w:r>
      <w:r w:rsidRPr="0060214F">
        <w:rPr>
          <w:rFonts w:ascii="Times New Roman" w:hAnsi="Times New Roman" w:cs="Times New Roman"/>
        </w:rPr>
        <w:t>.</w:t>
      </w:r>
    </w:p>
    <w:p w:rsidR="00B66815" w:rsidRPr="0060214F" w:rsidP="009B6801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4"/>
          <w:szCs w:val="24"/>
        </w:rPr>
      </w:pPr>
      <w:r w:rsidRPr="0060214F">
        <w:rPr>
          <w:sz w:val="24"/>
          <w:szCs w:val="24"/>
        </w:rPr>
        <w:t>Решение может быть обжаловано в Джанкойский районный суд Республики Крым в те</w:t>
      </w:r>
      <w:r w:rsidRPr="0060214F">
        <w:rPr>
          <w:sz w:val="24"/>
          <w:szCs w:val="24"/>
        </w:rPr>
        <w:t>чение месяца со дня его вынесения в окончательной форме, через мирового судью судебного участка № 37 Джанкойского судебного района</w:t>
      </w:r>
      <w:r w:rsidRPr="0060214F">
        <w:rPr>
          <w:sz w:val="24"/>
          <w:szCs w:val="24"/>
        </w:rPr>
        <w:t xml:space="preserve"> (Джанкойский муниципальный район и городской округ Джанкой) Республики Крым. </w:t>
      </w:r>
    </w:p>
    <w:p w:rsidR="009B6801" w:rsidRPr="0060214F" w:rsidP="00B66815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4"/>
          <w:szCs w:val="24"/>
        </w:rPr>
      </w:pPr>
    </w:p>
    <w:p w:rsidR="009B6801" w:rsidRPr="0060214F" w:rsidP="00B66815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4"/>
          <w:szCs w:val="24"/>
        </w:rPr>
      </w:pPr>
    </w:p>
    <w:p w:rsidR="004E06F7" w:rsidRPr="0060214F" w:rsidP="00B66815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4"/>
          <w:szCs w:val="24"/>
        </w:rPr>
      </w:pPr>
      <w:r w:rsidRPr="0060214F">
        <w:rPr>
          <w:sz w:val="24"/>
          <w:szCs w:val="24"/>
        </w:rPr>
        <w:t xml:space="preserve">Мировой </w:t>
      </w:r>
      <w:r w:rsidRPr="0060214F">
        <w:rPr>
          <w:sz w:val="24"/>
          <w:szCs w:val="24"/>
        </w:rPr>
        <w:t xml:space="preserve">судья                   </w:t>
      </w:r>
      <w:r w:rsidRPr="0060214F" w:rsidR="00D36C85">
        <w:rPr>
          <w:color w:val="FFFFFF" w:themeColor="background1"/>
          <w:sz w:val="24"/>
          <w:szCs w:val="24"/>
        </w:rPr>
        <w:t>подпись</w:t>
      </w:r>
      <w:r w:rsidRPr="0060214F" w:rsidR="00877438">
        <w:rPr>
          <w:color w:val="FFFFFF" w:themeColor="background1"/>
          <w:sz w:val="24"/>
          <w:szCs w:val="24"/>
        </w:rPr>
        <w:t xml:space="preserve">   </w:t>
      </w:r>
      <w:r w:rsidRPr="0060214F" w:rsidR="00877438">
        <w:rPr>
          <w:sz w:val="24"/>
          <w:szCs w:val="24"/>
        </w:rPr>
        <w:t xml:space="preserve">                                              </w:t>
      </w:r>
      <w:r w:rsidRPr="0060214F">
        <w:rPr>
          <w:sz w:val="24"/>
          <w:szCs w:val="24"/>
        </w:rPr>
        <w:t>Д.А.Ястребов</w:t>
      </w:r>
    </w:p>
    <w:p w:rsidR="00D36C85" w:rsidRPr="00877438" w:rsidP="009B6801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8"/>
          <w:szCs w:val="28"/>
        </w:rPr>
      </w:pPr>
    </w:p>
    <w:p w:rsidR="00D36C85" w:rsidRPr="003D0AFF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>Оригинал решения</w:t>
      </w:r>
      <w:r w:rsidRPr="003D0AFF" w:rsidR="009B6801">
        <w:rPr>
          <w:color w:val="FFFFFF" w:themeColor="background1"/>
          <w:sz w:val="28"/>
          <w:szCs w:val="28"/>
        </w:rPr>
        <w:t xml:space="preserve"> (резолютивная часть)</w:t>
      </w:r>
      <w:r w:rsidRPr="003D0AFF">
        <w:rPr>
          <w:color w:val="FFFFFF" w:themeColor="background1"/>
          <w:sz w:val="28"/>
          <w:szCs w:val="28"/>
        </w:rPr>
        <w:t xml:space="preserve"> находится в материалах гражданского дела </w:t>
      </w:r>
      <w:r w:rsidRPr="003D0AFF" w:rsidR="009B6801">
        <w:rPr>
          <w:color w:val="FFFFFF" w:themeColor="background1"/>
          <w:sz w:val="28"/>
          <w:szCs w:val="28"/>
        </w:rPr>
        <w:t>№ 2-</w:t>
      </w:r>
      <w:r w:rsidRPr="003D0AFF" w:rsidR="00335DBB">
        <w:rPr>
          <w:color w:val="FFFFFF" w:themeColor="background1"/>
          <w:sz w:val="28"/>
          <w:szCs w:val="28"/>
        </w:rPr>
        <w:t>59</w:t>
      </w:r>
      <w:r w:rsidRPr="003D0AFF" w:rsidR="009B6801">
        <w:rPr>
          <w:color w:val="FFFFFF" w:themeColor="background1"/>
          <w:sz w:val="28"/>
          <w:szCs w:val="28"/>
        </w:rPr>
        <w:t>/</w:t>
      </w:r>
      <w:r w:rsidRPr="003D0AFF" w:rsidR="00335DBB">
        <w:rPr>
          <w:color w:val="FFFFFF" w:themeColor="background1"/>
          <w:sz w:val="28"/>
          <w:szCs w:val="28"/>
        </w:rPr>
        <w:t>37/2019</w:t>
      </w:r>
      <w:r w:rsidRPr="003D0AFF">
        <w:rPr>
          <w:color w:val="FFFFFF" w:themeColor="background1"/>
          <w:sz w:val="28"/>
          <w:szCs w:val="28"/>
        </w:rPr>
        <w:t xml:space="preserve"> судебного участка №37 Джанкойского судебного района (Джанкойский муниципальный район и городской округ Дж</w:t>
      </w:r>
      <w:r w:rsidRPr="003D0AFF">
        <w:rPr>
          <w:color w:val="FFFFFF" w:themeColor="background1"/>
          <w:sz w:val="28"/>
          <w:szCs w:val="28"/>
        </w:rPr>
        <w:t>анкой) Республики Крым.</w:t>
      </w:r>
    </w:p>
    <w:p w:rsidR="00D36C85" w:rsidRPr="003D0AFF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D36C85" w:rsidRPr="003D0AFF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 xml:space="preserve">Мировой судья </w:t>
      </w:r>
    </w:p>
    <w:p w:rsidR="00D36C85" w:rsidRPr="003D0AFF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D36C85" w:rsidRPr="003D0AFF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D36C85" w:rsidRPr="003D0AFF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D36C85" w:rsidRPr="003D0AFF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D36C85" w:rsidRPr="003D0AFF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 xml:space="preserve">Республики Крым                          </w:t>
      </w:r>
      <w:r w:rsidRPr="003D0AFF" w:rsidR="00877438">
        <w:rPr>
          <w:color w:val="FFFFFF" w:themeColor="background1"/>
          <w:sz w:val="28"/>
          <w:szCs w:val="28"/>
        </w:rPr>
        <w:t xml:space="preserve">                                   </w:t>
      </w:r>
      <w:r w:rsidRPr="003D0AFF">
        <w:rPr>
          <w:color w:val="FFFFFF" w:themeColor="background1"/>
          <w:sz w:val="28"/>
          <w:szCs w:val="28"/>
        </w:rPr>
        <w:t>Д.А. Ястребов</w:t>
      </w:r>
    </w:p>
    <w:p w:rsidR="00D36C85" w:rsidRPr="003D0AFF" w:rsidP="00D36C85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D36C85" w:rsidRPr="003D0AFF" w:rsidP="00D36C85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 xml:space="preserve">Секретарь судебного заседания                                        </w:t>
      </w:r>
      <w:r w:rsidRPr="003D0AFF" w:rsidR="00335DBB">
        <w:rPr>
          <w:color w:val="FFFFFF" w:themeColor="background1"/>
          <w:sz w:val="28"/>
          <w:szCs w:val="28"/>
        </w:rPr>
        <w:t>Р.Э. Котегов</w:t>
      </w:r>
    </w:p>
    <w:p w:rsidR="00D36C85" w:rsidRPr="003D0AFF" w:rsidP="00D36C85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 xml:space="preserve">Копия верна: </w:t>
      </w:r>
    </w:p>
    <w:p w:rsidR="00D36C85" w:rsidRPr="003D0AFF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 xml:space="preserve">Мировой судья </w:t>
      </w:r>
    </w:p>
    <w:p w:rsidR="00D36C85" w:rsidRPr="003D0AFF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D36C85" w:rsidRPr="003D0AFF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D36C85" w:rsidRPr="003D0AFF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D36C85" w:rsidRPr="003D0AFF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D36C85" w:rsidRPr="003D0AFF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 xml:space="preserve">Республики Крым              </w:t>
      </w:r>
      <w:r w:rsidRPr="003D0AFF">
        <w:rPr>
          <w:color w:val="FFFFFF" w:themeColor="background1"/>
          <w:sz w:val="28"/>
          <w:szCs w:val="28"/>
        </w:rPr>
        <w:t xml:space="preserve">                 </w:t>
      </w:r>
      <w:r w:rsidRPr="003D0AFF" w:rsidR="00335DBB">
        <w:rPr>
          <w:color w:val="FFFFFF" w:themeColor="background1"/>
          <w:sz w:val="28"/>
          <w:szCs w:val="28"/>
        </w:rPr>
        <w:t xml:space="preserve">                         </w:t>
      </w:r>
      <w:r w:rsidRPr="003D0AFF">
        <w:rPr>
          <w:color w:val="FFFFFF" w:themeColor="background1"/>
          <w:sz w:val="28"/>
          <w:szCs w:val="28"/>
        </w:rPr>
        <w:t xml:space="preserve"> Д.А. Ястребов</w:t>
      </w:r>
    </w:p>
    <w:p w:rsidR="00D36C85" w:rsidRPr="003D0AFF" w:rsidP="00D36C85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D36C85" w:rsidRPr="003D0AFF" w:rsidP="009B6801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 xml:space="preserve">Секретарь судебного заседания        </w:t>
      </w:r>
      <w:r w:rsidRPr="003D0AFF" w:rsidR="00335DBB">
        <w:rPr>
          <w:color w:val="FFFFFF" w:themeColor="background1"/>
          <w:sz w:val="28"/>
          <w:szCs w:val="28"/>
        </w:rPr>
        <w:t xml:space="preserve">                           Р.Э. Котегов</w:t>
      </w:r>
    </w:p>
    <w:p w:rsidR="00D36C85" w:rsidRPr="003D0AFF" w:rsidP="00D36C85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>Решение  не вступило в законную силу.</w:t>
      </w:r>
    </w:p>
    <w:p w:rsidR="00D36C85" w:rsidRPr="003D0AFF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 xml:space="preserve">Мировой судья </w:t>
      </w:r>
    </w:p>
    <w:p w:rsidR="00D36C85" w:rsidRPr="003D0AFF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D36C85" w:rsidRPr="003D0AFF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D36C85" w:rsidRPr="003D0AFF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D36C85" w:rsidRPr="003D0AFF" w:rsidP="00D36C8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9B6801" w:rsidRPr="003D0AFF" w:rsidP="009B680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 xml:space="preserve">Республики Крым                             </w:t>
      </w:r>
      <w:r w:rsidRPr="003D0AFF" w:rsidR="00335DBB">
        <w:rPr>
          <w:color w:val="FFFFFF" w:themeColor="background1"/>
          <w:sz w:val="28"/>
          <w:szCs w:val="28"/>
        </w:rPr>
        <w:t xml:space="preserve">                          </w:t>
      </w:r>
      <w:r w:rsidRPr="003D0AFF">
        <w:rPr>
          <w:color w:val="FFFFFF" w:themeColor="background1"/>
          <w:sz w:val="28"/>
          <w:szCs w:val="28"/>
        </w:rPr>
        <w:t>Д.А. Ястребов</w:t>
      </w:r>
    </w:p>
    <w:p w:rsidR="00335DBB" w:rsidRPr="003D0AFF" w:rsidP="009B680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335DBB" w:rsidRPr="003D0AFF" w:rsidP="00335DBB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3D0AFF">
        <w:rPr>
          <w:color w:val="FFFFFF" w:themeColor="background1"/>
          <w:sz w:val="28"/>
          <w:szCs w:val="28"/>
        </w:rPr>
        <w:t>Секретарь судебного заседания                                   Р.Э. Котегов</w:t>
      </w:r>
    </w:p>
    <w:p w:rsidR="00335DBB" w:rsidRPr="003D0AFF" w:rsidP="009B680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9B6801" w:rsidRPr="003D0AFF" w:rsidP="009B6801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D36C85" w:rsidRPr="0021746F" w:rsidP="009B6801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</w:rPr>
      </w:pPr>
      <w:r w:rsidRPr="003D0AFF">
        <w:rPr>
          <w:color w:val="FFFFFF" w:themeColor="background1"/>
          <w:sz w:val="28"/>
          <w:szCs w:val="28"/>
        </w:rPr>
        <w:t>Секретарь судебного</w:t>
      </w:r>
      <w:r w:rsidRPr="0021746F">
        <w:rPr>
          <w:color w:val="FFFFFF" w:themeColor="background1"/>
          <w:sz w:val="28"/>
          <w:szCs w:val="28"/>
        </w:rPr>
        <w:t xml:space="preserve"> заседания </w:t>
      </w:r>
      <w:r w:rsidRPr="0021746F">
        <w:rPr>
          <w:color w:val="FFFFFF" w:themeColor="background1"/>
          <w:sz w:val="28"/>
          <w:szCs w:val="28"/>
        </w:rPr>
        <w:t xml:space="preserve">         Ф.М. Мадусманов</w:t>
      </w:r>
    </w:p>
    <w:sectPr w:rsidSect="0060214F">
      <w:headerReference w:type="default" r:id="rId4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B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width:336.7pt;height:8.55pt;margin-top:46.3pt;margin-left:188.85pt;mso-position-horizontal-relative:page;mso-position-vertical-relative:page;mso-wrap-distance-left:5pt;mso-wrap-distance-right:5pt;position:absolute;visibility:visible;z-index:-251658240" filled="f" stroked="f">
          <v:textbox style="mso-fit-shape-to-text:t" inset="0,0,0,0">
            <w:txbxContent>
              <w:p w:rsidR="00335DBB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5CA"/>
    <w:rsid w:val="000276B8"/>
    <w:rsid w:val="0004527F"/>
    <w:rsid w:val="00097C77"/>
    <w:rsid w:val="00101B2A"/>
    <w:rsid w:val="001156CC"/>
    <w:rsid w:val="0013350C"/>
    <w:rsid w:val="00161429"/>
    <w:rsid w:val="001C1577"/>
    <w:rsid w:val="0021746F"/>
    <w:rsid w:val="002C04E4"/>
    <w:rsid w:val="002C744B"/>
    <w:rsid w:val="002D27C1"/>
    <w:rsid w:val="00335DBB"/>
    <w:rsid w:val="00362A58"/>
    <w:rsid w:val="003D0AFF"/>
    <w:rsid w:val="00444CD3"/>
    <w:rsid w:val="00453090"/>
    <w:rsid w:val="004877A4"/>
    <w:rsid w:val="004C3B1B"/>
    <w:rsid w:val="004E06F7"/>
    <w:rsid w:val="004E2E74"/>
    <w:rsid w:val="00507980"/>
    <w:rsid w:val="00550F5A"/>
    <w:rsid w:val="0060214F"/>
    <w:rsid w:val="00612F2D"/>
    <w:rsid w:val="00644F0B"/>
    <w:rsid w:val="006B5C09"/>
    <w:rsid w:val="006C59D1"/>
    <w:rsid w:val="006E1D80"/>
    <w:rsid w:val="00715128"/>
    <w:rsid w:val="007A1642"/>
    <w:rsid w:val="007D291F"/>
    <w:rsid w:val="008179F2"/>
    <w:rsid w:val="00877438"/>
    <w:rsid w:val="008A26D7"/>
    <w:rsid w:val="009A37A1"/>
    <w:rsid w:val="009B6801"/>
    <w:rsid w:val="00A317BE"/>
    <w:rsid w:val="00AF1371"/>
    <w:rsid w:val="00B66815"/>
    <w:rsid w:val="00BB0043"/>
    <w:rsid w:val="00BD6C85"/>
    <w:rsid w:val="00BE1290"/>
    <w:rsid w:val="00C24BED"/>
    <w:rsid w:val="00C44FC7"/>
    <w:rsid w:val="00CE1288"/>
    <w:rsid w:val="00D117DB"/>
    <w:rsid w:val="00D36C85"/>
    <w:rsid w:val="00D6237E"/>
    <w:rsid w:val="00DB6B25"/>
    <w:rsid w:val="00DC4214"/>
    <w:rsid w:val="00DE6692"/>
    <w:rsid w:val="00E40F76"/>
    <w:rsid w:val="00E6548F"/>
    <w:rsid w:val="00E77805"/>
    <w:rsid w:val="00F15DE4"/>
    <w:rsid w:val="00F355CA"/>
    <w:rsid w:val="00FF58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