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16A" w:rsidRPr="00D5487D" w:rsidP="006363B7">
      <w:pPr>
        <w:spacing w:line="276" w:lineRule="auto"/>
        <w:ind w:firstLine="567"/>
        <w:jc w:val="right"/>
        <w:rPr>
          <w:sz w:val="20"/>
        </w:rPr>
      </w:pPr>
      <w:r w:rsidRPr="00D5487D">
        <w:rPr>
          <w:sz w:val="20"/>
        </w:rPr>
        <w:t>УИД:91</w:t>
      </w:r>
      <w:r w:rsidRPr="00D5487D">
        <w:rPr>
          <w:sz w:val="20"/>
          <w:lang w:val="en-US"/>
        </w:rPr>
        <w:t>MS</w:t>
      </w:r>
      <w:r w:rsidRPr="00D5487D">
        <w:rPr>
          <w:sz w:val="20"/>
        </w:rPr>
        <w:t>0037-01-202</w:t>
      </w:r>
      <w:r w:rsidRPr="00D5487D" w:rsidR="00054344">
        <w:rPr>
          <w:sz w:val="20"/>
        </w:rPr>
        <w:t>4</w:t>
      </w:r>
      <w:r w:rsidRPr="00D5487D">
        <w:rPr>
          <w:sz w:val="20"/>
        </w:rPr>
        <w:t>-00</w:t>
      </w:r>
      <w:r w:rsidRPr="00D5487D" w:rsidR="00054344">
        <w:rPr>
          <w:sz w:val="20"/>
        </w:rPr>
        <w:t>1200</w:t>
      </w:r>
      <w:r w:rsidRPr="00D5487D">
        <w:rPr>
          <w:sz w:val="20"/>
        </w:rPr>
        <w:t>-</w:t>
      </w:r>
      <w:r w:rsidRPr="00D5487D" w:rsidR="00054344">
        <w:rPr>
          <w:sz w:val="20"/>
        </w:rPr>
        <w:t>31</w:t>
      </w:r>
    </w:p>
    <w:p w:rsidR="00D277ED" w:rsidRPr="00D5487D" w:rsidP="006363B7">
      <w:pPr>
        <w:spacing w:line="276" w:lineRule="auto"/>
        <w:ind w:firstLine="567"/>
        <w:jc w:val="right"/>
        <w:rPr>
          <w:sz w:val="20"/>
        </w:rPr>
      </w:pPr>
    </w:p>
    <w:p w:rsidR="00D277ED" w:rsidRPr="00D5487D" w:rsidP="006363B7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rFonts w:ascii="Times New Roman" w:hAnsi="Times New Roman" w:cs="Times New Roman"/>
          <w:b/>
          <w:sz w:val="20"/>
          <w:szCs w:val="20"/>
        </w:rPr>
      </w:pPr>
      <w:r w:rsidRPr="00D5487D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276225" distR="63500" simplePos="0" relativeHeight="251658240" behindDoc="1" locked="0" layoutInCell="1" allowOverlap="1">
                <wp:simplePos x="0" y="0"/>
                <wp:positionH relativeFrom="margin">
                  <wp:posOffset>4725670</wp:posOffset>
                </wp:positionH>
                <wp:positionV relativeFrom="margin">
                  <wp:posOffset>-367665</wp:posOffset>
                </wp:positionV>
                <wp:extent cx="1619885" cy="242570"/>
                <wp:effectExtent l="0" t="1905" r="0" b="317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2CF" w:rsidRPr="00E6548F" w:rsidP="001B616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2-</w:t>
                            </w:r>
                            <w:r w:rsidR="00054344">
                              <w:rPr>
                                <w:szCs w:val="28"/>
                              </w:rPr>
                              <w:t>910</w:t>
                            </w:r>
                            <w:r>
                              <w:rPr>
                                <w:szCs w:val="28"/>
                              </w:rPr>
                              <w:t>/37/20</w:t>
                            </w:r>
                            <w:r>
                              <w:rPr>
                                <w:szCs w:val="28"/>
                              </w:rPr>
                              <w:t>2</w:t>
                            </w:r>
                            <w:r w:rsidR="00054344">
                              <w:rPr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27.55pt;height:19.1pt;margin-top:-28.95pt;margin-left:372.1pt;mso-height-percent:0;mso-height-relative:page;mso-position-horizontal-relative:margin;mso-position-vertical-relative:margin;mso-width-percent:0;mso-width-relative:page;mso-wrap-distance-bottom:0;mso-wrap-distance-left:21.75pt;mso-wrap-distance-right:5pt;mso-wrap-distance-top:0;mso-wrap-style:square;position:absolute;visibility:visible;v-text-anchor:top;z-index:-251657216" filled="f" stroked="f">
                <v:textbox inset="0,0,0,0">
                  <w:txbxContent>
                    <w:p w:rsidR="00B162CF" w:rsidRPr="00E6548F" w:rsidP="001B616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2-</w:t>
                      </w:r>
                      <w:r w:rsidR="00054344">
                        <w:rPr>
                          <w:szCs w:val="28"/>
                        </w:rPr>
                        <w:t>910</w:t>
                      </w:r>
                      <w:r>
                        <w:rPr>
                          <w:szCs w:val="28"/>
                        </w:rPr>
                        <w:t>/37/20</w:t>
                      </w:r>
                      <w:r>
                        <w:rPr>
                          <w:szCs w:val="28"/>
                        </w:rPr>
                        <w:t>2</w:t>
                      </w:r>
                      <w:r w:rsidR="00054344">
                        <w:rPr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487D" w:rsidR="005A6C87">
        <w:rPr>
          <w:rStyle w:val="3pt"/>
          <w:rFonts w:ascii="Times New Roman" w:hAnsi="Times New Roman" w:cs="Times New Roman"/>
          <w:sz w:val="20"/>
          <w:szCs w:val="20"/>
        </w:rPr>
        <w:t xml:space="preserve"> </w:t>
      </w:r>
      <w:r w:rsidRPr="00D5487D" w:rsidR="00D277ED">
        <w:rPr>
          <w:rStyle w:val="3pt"/>
          <w:rFonts w:ascii="Times New Roman" w:hAnsi="Times New Roman" w:cs="Times New Roman"/>
          <w:b/>
          <w:sz w:val="20"/>
          <w:szCs w:val="20"/>
        </w:rPr>
        <w:t>РЕШЕНИЕ</w:t>
      </w:r>
    </w:p>
    <w:p w:rsidR="00D277ED" w:rsidRPr="00D5487D" w:rsidP="006363B7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Style w:val="3pt"/>
          <w:rFonts w:ascii="Times New Roman" w:hAnsi="Times New Roman" w:cs="Times New Roman"/>
          <w:b/>
          <w:sz w:val="20"/>
          <w:szCs w:val="20"/>
        </w:rPr>
      </w:pPr>
    </w:p>
    <w:p w:rsidR="00D277ED" w:rsidRPr="00D5487D" w:rsidP="006363B7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Fonts w:ascii="Times New Roman" w:hAnsi="Times New Roman" w:cs="Times New Roman"/>
          <w:sz w:val="20"/>
          <w:szCs w:val="20"/>
        </w:rPr>
      </w:pPr>
      <w:r w:rsidRPr="00D5487D">
        <w:rPr>
          <w:rFonts w:ascii="Times New Roman" w:hAnsi="Times New Roman" w:cs="Times New Roman"/>
          <w:b/>
          <w:sz w:val="20"/>
          <w:szCs w:val="20"/>
        </w:rPr>
        <w:t xml:space="preserve">и м е н е м   Р о с </w:t>
      </w:r>
      <w:r w:rsidRPr="00D5487D">
        <w:rPr>
          <w:rFonts w:ascii="Times New Roman" w:hAnsi="Times New Roman" w:cs="Times New Roman"/>
          <w:b/>
          <w:sz w:val="20"/>
          <w:szCs w:val="20"/>
        </w:rPr>
        <w:t>с</w:t>
      </w:r>
      <w:r w:rsidRPr="00D5487D">
        <w:rPr>
          <w:rFonts w:ascii="Times New Roman" w:hAnsi="Times New Roman" w:cs="Times New Roman"/>
          <w:b/>
          <w:sz w:val="20"/>
          <w:szCs w:val="20"/>
        </w:rPr>
        <w:t xml:space="preserve"> и й с к о й   Ф е д е р а ц и </w:t>
      </w:r>
      <w:r w:rsidRPr="00D5487D">
        <w:rPr>
          <w:rFonts w:ascii="Times New Roman" w:hAnsi="Times New Roman" w:cs="Times New Roman"/>
          <w:b/>
          <w:sz w:val="20"/>
          <w:szCs w:val="20"/>
        </w:rPr>
        <w:t>и</w:t>
      </w:r>
    </w:p>
    <w:p w:rsidR="00D277ED" w:rsidRPr="00D5487D" w:rsidP="006363B7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Fonts w:ascii="Times New Roman" w:hAnsi="Times New Roman" w:cs="Times New Roman"/>
          <w:b/>
          <w:sz w:val="20"/>
          <w:szCs w:val="20"/>
        </w:rPr>
      </w:pPr>
    </w:p>
    <w:p w:rsidR="00D277ED" w:rsidRPr="00D5487D" w:rsidP="006363B7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Fonts w:ascii="Times New Roman" w:hAnsi="Times New Roman" w:cs="Times New Roman"/>
          <w:b/>
          <w:sz w:val="20"/>
          <w:szCs w:val="20"/>
        </w:rPr>
      </w:pPr>
      <w:r w:rsidRPr="00D5487D">
        <w:rPr>
          <w:rFonts w:ascii="Times New Roman" w:hAnsi="Times New Roman" w:cs="Times New Roman"/>
          <w:b/>
          <w:sz w:val="20"/>
          <w:szCs w:val="20"/>
        </w:rPr>
        <w:t>(</w:t>
      </w:r>
      <w:r w:rsidRPr="00D5487D">
        <w:rPr>
          <w:rFonts w:ascii="Times New Roman" w:hAnsi="Times New Roman" w:cs="Times New Roman"/>
          <w:b/>
          <w:sz w:val="20"/>
          <w:szCs w:val="20"/>
        </w:rPr>
        <w:t>р</w:t>
      </w:r>
      <w:r w:rsidRPr="00D5487D">
        <w:rPr>
          <w:rFonts w:ascii="Times New Roman" w:hAnsi="Times New Roman" w:cs="Times New Roman"/>
          <w:b/>
          <w:sz w:val="20"/>
          <w:szCs w:val="20"/>
        </w:rPr>
        <w:t xml:space="preserve"> е з о л ю т и в н а я   ч а с т ь)</w:t>
      </w:r>
    </w:p>
    <w:p w:rsidR="001B616A" w:rsidRPr="00D5487D" w:rsidP="006363B7">
      <w:pPr>
        <w:pStyle w:val="1"/>
        <w:shd w:val="clear" w:color="auto" w:fill="auto"/>
        <w:tabs>
          <w:tab w:val="left" w:pos="9072"/>
        </w:tabs>
        <w:spacing w:after="0" w:line="276" w:lineRule="auto"/>
        <w:ind w:right="20" w:firstLine="851"/>
        <w:rPr>
          <w:rFonts w:ascii="Times New Roman" w:hAnsi="Times New Roman" w:cs="Times New Roman"/>
          <w:sz w:val="20"/>
          <w:szCs w:val="20"/>
        </w:rPr>
      </w:pPr>
    </w:p>
    <w:p w:rsidR="001B616A" w:rsidRPr="00D5487D" w:rsidP="006363B7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5487D">
        <w:rPr>
          <w:rFonts w:ascii="Times New Roman" w:hAnsi="Times New Roman" w:cs="Times New Roman"/>
          <w:sz w:val="20"/>
          <w:szCs w:val="20"/>
        </w:rPr>
        <w:t>03 сентября 2024</w:t>
      </w:r>
      <w:r w:rsidRPr="00D5487D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D5487D">
        <w:rPr>
          <w:rFonts w:ascii="Times New Roman" w:hAnsi="Times New Roman" w:cs="Times New Roman"/>
          <w:sz w:val="20"/>
          <w:szCs w:val="20"/>
        </w:rPr>
        <w:tab/>
        <w:t>г</w:t>
      </w:r>
      <w:r w:rsidRPr="00D5487D" w:rsidR="00D277ED">
        <w:rPr>
          <w:rFonts w:ascii="Times New Roman" w:hAnsi="Times New Roman" w:cs="Times New Roman"/>
          <w:sz w:val="20"/>
          <w:szCs w:val="20"/>
        </w:rPr>
        <w:t>.</w:t>
      </w:r>
      <w:r w:rsidRPr="00D5487D">
        <w:rPr>
          <w:rFonts w:ascii="Times New Roman" w:hAnsi="Times New Roman" w:cs="Times New Roman"/>
          <w:sz w:val="20"/>
          <w:szCs w:val="20"/>
        </w:rPr>
        <w:tab/>
        <w:t>Джанкой</w:t>
      </w:r>
    </w:p>
    <w:p w:rsidR="001B616A" w:rsidRPr="00D5487D" w:rsidP="006363B7">
      <w:pPr>
        <w:pStyle w:val="1"/>
        <w:shd w:val="clear" w:color="auto" w:fill="auto"/>
        <w:tabs>
          <w:tab w:val="right" w:pos="7702"/>
          <w:tab w:val="center" w:pos="8367"/>
        </w:tabs>
        <w:spacing w:after="0" w:line="276" w:lineRule="auto"/>
        <w:ind w:left="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176FB" w:rsidRPr="00D5487D" w:rsidP="006363B7">
      <w:pPr>
        <w:pStyle w:val="1"/>
        <w:shd w:val="clear" w:color="auto" w:fill="auto"/>
        <w:spacing w:after="0" w:line="276" w:lineRule="auto"/>
        <w:ind w:left="20" w:right="20" w:firstLine="689"/>
        <w:jc w:val="both"/>
        <w:rPr>
          <w:rFonts w:ascii="Times New Roman" w:hAnsi="Times New Roman" w:cs="Times New Roman"/>
          <w:sz w:val="20"/>
          <w:szCs w:val="20"/>
        </w:rPr>
      </w:pPr>
      <w:r w:rsidRPr="00D5487D">
        <w:rPr>
          <w:rFonts w:ascii="Times New Roman" w:hAnsi="Times New Roman" w:cs="Times New Roman"/>
          <w:sz w:val="20"/>
          <w:szCs w:val="20"/>
        </w:rPr>
        <w:t>Мировой судья</w:t>
      </w:r>
      <w:r w:rsidRPr="00D5487D" w:rsidR="001B616A">
        <w:rPr>
          <w:rStyle w:val="85pt"/>
          <w:rFonts w:ascii="Times New Roman" w:hAnsi="Times New Roman" w:cs="Times New Roman"/>
          <w:sz w:val="20"/>
          <w:szCs w:val="20"/>
        </w:rPr>
        <w:t xml:space="preserve"> </w:t>
      </w:r>
      <w:r w:rsidRPr="00D5487D" w:rsidR="001B616A">
        <w:rPr>
          <w:rFonts w:ascii="Times New Roman" w:hAnsi="Times New Roman" w:cs="Times New Roman"/>
          <w:sz w:val="20"/>
          <w:szCs w:val="20"/>
        </w:rPr>
        <w:t xml:space="preserve">судебного участка </w:t>
      </w:r>
      <w:r w:rsidRPr="00D5487D" w:rsidR="001B616A">
        <w:rPr>
          <w:rStyle w:val="85pt0"/>
          <w:rFonts w:ascii="Times New Roman" w:eastAsia="Arial Unicode MS" w:hAnsi="Times New Roman" w:cs="Times New Roman"/>
          <w:b w:val="0"/>
          <w:sz w:val="20"/>
          <w:szCs w:val="20"/>
        </w:rPr>
        <w:t>№</w:t>
      </w:r>
      <w:r w:rsidRPr="00D5487D" w:rsidR="001B616A">
        <w:rPr>
          <w:rStyle w:val="85pt0"/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D5487D" w:rsidR="001B616A">
        <w:rPr>
          <w:rFonts w:ascii="Times New Roman" w:hAnsi="Times New Roman" w:cs="Times New Roman"/>
          <w:sz w:val="20"/>
          <w:szCs w:val="20"/>
        </w:rPr>
        <w:t xml:space="preserve">37 </w:t>
      </w:r>
      <w:r w:rsidRPr="00D5487D" w:rsidR="001B616A">
        <w:rPr>
          <w:rFonts w:ascii="Times New Roman" w:hAnsi="Times New Roman" w:cs="Times New Roman"/>
          <w:sz w:val="20"/>
          <w:szCs w:val="20"/>
        </w:rPr>
        <w:t>Джанкойского</w:t>
      </w:r>
      <w:r w:rsidRPr="00D5487D" w:rsidR="001B616A">
        <w:rPr>
          <w:rFonts w:ascii="Times New Roman" w:hAnsi="Times New Roman" w:cs="Times New Roman"/>
          <w:sz w:val="20"/>
          <w:szCs w:val="20"/>
        </w:rPr>
        <w:t xml:space="preserve"> судебного района</w:t>
      </w:r>
      <w:r w:rsidRPr="00D5487D">
        <w:rPr>
          <w:rFonts w:ascii="Times New Roman" w:hAnsi="Times New Roman" w:cs="Times New Roman"/>
          <w:sz w:val="20"/>
          <w:szCs w:val="20"/>
        </w:rPr>
        <w:t xml:space="preserve"> (</w:t>
      </w:r>
      <w:r w:rsidRPr="00D5487D">
        <w:rPr>
          <w:rFonts w:ascii="Times New Roman" w:hAnsi="Times New Roman" w:cs="Times New Roman"/>
          <w:sz w:val="20"/>
          <w:szCs w:val="20"/>
        </w:rPr>
        <w:t>Джанкойский</w:t>
      </w:r>
      <w:r w:rsidRPr="00D5487D">
        <w:rPr>
          <w:rFonts w:ascii="Times New Roman" w:hAnsi="Times New Roman" w:cs="Times New Roman"/>
          <w:sz w:val="20"/>
          <w:szCs w:val="20"/>
        </w:rPr>
        <w:t xml:space="preserve"> муниципальный округ и городской округ Джанкой)</w:t>
      </w:r>
      <w:r w:rsidRPr="00D5487D" w:rsidR="001B616A">
        <w:rPr>
          <w:rFonts w:ascii="Times New Roman" w:hAnsi="Times New Roman" w:cs="Times New Roman"/>
          <w:sz w:val="20"/>
          <w:szCs w:val="20"/>
        </w:rPr>
        <w:t xml:space="preserve"> Республики Крым</w:t>
      </w:r>
      <w:r w:rsidRPr="00D5487D" w:rsidR="00B162CF">
        <w:rPr>
          <w:rFonts w:ascii="Times New Roman" w:hAnsi="Times New Roman" w:cs="Times New Roman"/>
          <w:sz w:val="20"/>
          <w:szCs w:val="20"/>
        </w:rPr>
        <w:t xml:space="preserve"> </w:t>
      </w:r>
      <w:r w:rsidRPr="00D5487D" w:rsidR="001B616A">
        <w:rPr>
          <w:rFonts w:ascii="Times New Roman" w:hAnsi="Times New Roman" w:cs="Times New Roman"/>
          <w:sz w:val="20"/>
          <w:szCs w:val="20"/>
        </w:rPr>
        <w:t>Ястребов</w:t>
      </w:r>
      <w:r w:rsidRPr="00D5487D" w:rsidR="00D277ED">
        <w:rPr>
          <w:rFonts w:ascii="Times New Roman" w:hAnsi="Times New Roman" w:cs="Times New Roman"/>
          <w:sz w:val="20"/>
          <w:szCs w:val="20"/>
        </w:rPr>
        <w:t xml:space="preserve"> Дмитрий Александрович</w:t>
      </w:r>
      <w:r w:rsidRPr="00D5487D" w:rsidR="001B616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1B616A" w:rsidRPr="00D5487D" w:rsidP="006363B7">
      <w:pPr>
        <w:pStyle w:val="1"/>
        <w:shd w:val="clear" w:color="auto" w:fill="auto"/>
        <w:spacing w:after="0" w:line="276" w:lineRule="auto"/>
        <w:ind w:left="20" w:right="20" w:firstLine="689"/>
        <w:jc w:val="both"/>
        <w:rPr>
          <w:rFonts w:ascii="Times New Roman" w:hAnsi="Times New Roman" w:cs="Times New Roman"/>
          <w:sz w:val="20"/>
          <w:szCs w:val="20"/>
        </w:rPr>
      </w:pPr>
      <w:r w:rsidRPr="00D5487D">
        <w:rPr>
          <w:rFonts w:ascii="Times New Roman" w:hAnsi="Times New Roman" w:cs="Times New Roman"/>
          <w:sz w:val="20"/>
          <w:szCs w:val="20"/>
        </w:rPr>
        <w:t>при секретаре</w:t>
      </w:r>
      <w:r w:rsidRPr="00D5487D" w:rsidR="00B162CF">
        <w:rPr>
          <w:rFonts w:ascii="Times New Roman" w:hAnsi="Times New Roman" w:cs="Times New Roman"/>
          <w:sz w:val="20"/>
          <w:szCs w:val="20"/>
        </w:rPr>
        <w:t xml:space="preserve"> судебного заседания                  </w:t>
      </w:r>
      <w:r w:rsidRPr="00D5487D" w:rsidR="00054344">
        <w:rPr>
          <w:rFonts w:ascii="Times New Roman" w:hAnsi="Times New Roman" w:cs="Times New Roman"/>
          <w:sz w:val="20"/>
          <w:szCs w:val="20"/>
        </w:rPr>
        <w:t xml:space="preserve">К.В. </w:t>
      </w:r>
      <w:r w:rsidRPr="00D5487D" w:rsidR="00054344">
        <w:rPr>
          <w:rFonts w:ascii="Times New Roman" w:hAnsi="Times New Roman" w:cs="Times New Roman"/>
          <w:sz w:val="20"/>
          <w:szCs w:val="20"/>
        </w:rPr>
        <w:t>Тесняцкой</w:t>
      </w:r>
      <w:r w:rsidRPr="00D5487D">
        <w:rPr>
          <w:rFonts w:ascii="Times New Roman" w:hAnsi="Times New Roman" w:cs="Times New Roman"/>
          <w:sz w:val="20"/>
          <w:szCs w:val="20"/>
        </w:rPr>
        <w:t>,</w:t>
      </w:r>
    </w:p>
    <w:p w:rsidR="001B616A" w:rsidRPr="00D5487D" w:rsidP="006363B7">
      <w:pPr>
        <w:pStyle w:val="1"/>
        <w:shd w:val="clear" w:color="auto" w:fill="auto"/>
        <w:spacing w:after="0" w:line="276" w:lineRule="auto"/>
        <w:ind w:left="20" w:right="20" w:firstLine="689"/>
        <w:jc w:val="both"/>
        <w:rPr>
          <w:rFonts w:ascii="Times New Roman" w:hAnsi="Times New Roman" w:cs="Times New Roman"/>
          <w:sz w:val="20"/>
          <w:szCs w:val="20"/>
        </w:rPr>
      </w:pPr>
      <w:r w:rsidRPr="00D5487D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гражданское дело по иску </w:t>
      </w:r>
      <w:r w:rsidRPr="00D5487D" w:rsidR="00054344">
        <w:rPr>
          <w:rFonts w:ascii="Times New Roman" w:hAnsi="Times New Roman" w:cs="Times New Roman"/>
          <w:sz w:val="20"/>
          <w:szCs w:val="20"/>
        </w:rPr>
        <w:t>Джанкойского</w:t>
      </w:r>
      <w:r w:rsidRPr="00D5487D" w:rsidR="00054344">
        <w:rPr>
          <w:rFonts w:ascii="Times New Roman" w:hAnsi="Times New Roman" w:cs="Times New Roman"/>
          <w:sz w:val="20"/>
          <w:szCs w:val="20"/>
        </w:rPr>
        <w:t xml:space="preserve"> межрайонного прокурора Республики Крым</w:t>
      </w:r>
      <w:r w:rsidRPr="00D5487D">
        <w:rPr>
          <w:rFonts w:ascii="Times New Roman" w:hAnsi="Times New Roman" w:cs="Times New Roman"/>
          <w:sz w:val="20"/>
          <w:szCs w:val="20"/>
        </w:rPr>
        <w:t xml:space="preserve">, действующего в интересах субъекта Российской Федерации – Территориального фонда обязательного медицинского страхования </w:t>
      </w:r>
      <w:r w:rsidRPr="00D5487D" w:rsidR="00054344">
        <w:rPr>
          <w:rFonts w:ascii="Times New Roman" w:hAnsi="Times New Roman" w:cs="Times New Roman"/>
          <w:sz w:val="20"/>
          <w:szCs w:val="20"/>
        </w:rPr>
        <w:t>Республики Крым</w:t>
      </w:r>
      <w:r w:rsidRPr="00D5487D">
        <w:rPr>
          <w:rFonts w:ascii="Times New Roman" w:hAnsi="Times New Roman" w:cs="Times New Roman"/>
          <w:sz w:val="20"/>
          <w:szCs w:val="20"/>
        </w:rPr>
        <w:t xml:space="preserve"> к </w:t>
      </w:r>
      <w:r w:rsidRPr="00D5487D" w:rsidR="00054344">
        <w:rPr>
          <w:rFonts w:ascii="Times New Roman" w:hAnsi="Times New Roman" w:cs="Times New Roman"/>
          <w:sz w:val="20"/>
          <w:szCs w:val="20"/>
        </w:rPr>
        <w:t>Арифову</w:t>
      </w:r>
      <w:r w:rsidRPr="00D5487D" w:rsidR="00054344">
        <w:rPr>
          <w:rFonts w:ascii="Times New Roman" w:hAnsi="Times New Roman" w:cs="Times New Roman"/>
          <w:sz w:val="20"/>
          <w:szCs w:val="20"/>
        </w:rPr>
        <w:t xml:space="preserve"> Ш</w:t>
      </w:r>
      <w:r w:rsidRPr="00D5487D" w:rsidR="00D5487D">
        <w:rPr>
          <w:rFonts w:ascii="Times New Roman" w:hAnsi="Times New Roman" w:cs="Times New Roman"/>
          <w:sz w:val="20"/>
          <w:szCs w:val="20"/>
        </w:rPr>
        <w:t>.</w:t>
      </w:r>
      <w:r w:rsidRPr="00D5487D" w:rsidR="00054344">
        <w:rPr>
          <w:rFonts w:ascii="Times New Roman" w:hAnsi="Times New Roman" w:cs="Times New Roman"/>
          <w:sz w:val="20"/>
          <w:szCs w:val="20"/>
        </w:rPr>
        <w:t xml:space="preserve"> Д</w:t>
      </w:r>
      <w:r w:rsidRPr="00D5487D" w:rsidR="00D5487D">
        <w:rPr>
          <w:rFonts w:ascii="Times New Roman" w:hAnsi="Times New Roman" w:cs="Times New Roman"/>
          <w:sz w:val="20"/>
          <w:szCs w:val="20"/>
        </w:rPr>
        <w:t>.</w:t>
      </w:r>
      <w:r w:rsidRPr="00D5487D">
        <w:rPr>
          <w:rFonts w:ascii="Times New Roman" w:hAnsi="Times New Roman" w:cs="Times New Roman"/>
          <w:sz w:val="20"/>
          <w:szCs w:val="20"/>
        </w:rPr>
        <w:t xml:space="preserve"> о возмещении расходов, затраченных на лечение пострадавшего от преступления</w:t>
      </w:r>
      <w:r w:rsidRPr="00D5487D" w:rsidR="00054344">
        <w:rPr>
          <w:rFonts w:ascii="Times New Roman" w:hAnsi="Times New Roman" w:cs="Times New Roman"/>
          <w:sz w:val="20"/>
          <w:szCs w:val="20"/>
        </w:rPr>
        <w:t>, третье лицо – Страховая компания Общество с ограниченной ответственностью «Арсенал МС» филиал «Крымская страховая медицинская компания»,</w:t>
      </w:r>
    </w:p>
    <w:p w:rsidR="001B616A" w:rsidRPr="00D5487D" w:rsidP="006363B7">
      <w:pPr>
        <w:pStyle w:val="1"/>
        <w:shd w:val="clear" w:color="auto" w:fill="auto"/>
        <w:tabs>
          <w:tab w:val="left" w:pos="4542"/>
        </w:tabs>
        <w:spacing w:after="0" w:line="276" w:lineRule="auto"/>
        <w:ind w:left="20" w:firstLine="689"/>
        <w:jc w:val="both"/>
        <w:rPr>
          <w:rFonts w:ascii="Times New Roman" w:hAnsi="Times New Roman" w:cs="Times New Roman"/>
          <w:sz w:val="20"/>
          <w:szCs w:val="20"/>
        </w:rPr>
      </w:pPr>
      <w:r w:rsidRPr="00D5487D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 w:rsidRPr="00D5487D" w:rsidR="00054344">
        <w:rPr>
          <w:rFonts w:ascii="Times New Roman" w:hAnsi="Times New Roman" w:cs="Times New Roman"/>
          <w:sz w:val="20"/>
          <w:szCs w:val="20"/>
        </w:rPr>
        <w:t>ст. ст. 1064, 1081 ГК РФ</w:t>
      </w:r>
      <w:r w:rsidRPr="00D5487D" w:rsidR="00D277ED">
        <w:rPr>
          <w:rFonts w:ascii="Times New Roman" w:hAnsi="Times New Roman" w:cs="Times New Roman"/>
          <w:sz w:val="20"/>
          <w:szCs w:val="20"/>
        </w:rPr>
        <w:t xml:space="preserve"> и руководствуясь </w:t>
      </w:r>
      <w:r w:rsidRPr="00D5487D">
        <w:rPr>
          <w:rFonts w:ascii="Times New Roman" w:hAnsi="Times New Roman" w:cs="Times New Roman"/>
          <w:sz w:val="20"/>
          <w:szCs w:val="20"/>
        </w:rPr>
        <w:t>ст. ст. 39, 173, 194-199</w:t>
      </w:r>
      <w:r w:rsidRPr="00D5487D" w:rsidR="00D277E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5487D">
        <w:rPr>
          <w:rFonts w:ascii="Times New Roman" w:hAnsi="Times New Roman" w:cs="Times New Roman"/>
          <w:sz w:val="20"/>
          <w:szCs w:val="20"/>
        </w:rPr>
        <w:t>Гражданского процессуального кодекса Российской Федерации, мировой судья</w:t>
      </w:r>
      <w:r w:rsidRPr="00D5487D" w:rsidR="00C176FB">
        <w:rPr>
          <w:rFonts w:ascii="Times New Roman" w:hAnsi="Times New Roman" w:cs="Times New Roman"/>
          <w:sz w:val="20"/>
          <w:szCs w:val="20"/>
        </w:rPr>
        <w:t>,</w:t>
      </w:r>
      <w:r w:rsidRPr="00D5487D" w:rsidR="00D277ED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1B616A" w:rsidRPr="00D5487D" w:rsidP="006363B7">
      <w:pPr>
        <w:spacing w:line="276" w:lineRule="auto"/>
        <w:ind w:firstLine="689"/>
        <w:jc w:val="center"/>
        <w:rPr>
          <w:b/>
          <w:sz w:val="20"/>
        </w:rPr>
      </w:pPr>
      <w:r w:rsidRPr="00D5487D">
        <w:rPr>
          <w:b/>
          <w:sz w:val="20"/>
        </w:rPr>
        <w:t>р</w:t>
      </w:r>
      <w:r w:rsidRPr="00D5487D">
        <w:rPr>
          <w:b/>
          <w:sz w:val="20"/>
        </w:rPr>
        <w:t xml:space="preserve"> е ш и л </w:t>
      </w:r>
      <w:r w:rsidRPr="00D5487D">
        <w:rPr>
          <w:b/>
          <w:sz w:val="20"/>
        </w:rPr>
        <w:t>:</w:t>
      </w:r>
    </w:p>
    <w:p w:rsidR="00D277ED" w:rsidRPr="00D5487D" w:rsidP="006363B7">
      <w:pPr>
        <w:spacing w:line="276" w:lineRule="auto"/>
        <w:ind w:firstLine="689"/>
        <w:jc w:val="center"/>
        <w:rPr>
          <w:b/>
          <w:sz w:val="20"/>
        </w:rPr>
      </w:pPr>
    </w:p>
    <w:p w:rsidR="001B616A" w:rsidRPr="00D5487D" w:rsidP="006363B7">
      <w:pPr>
        <w:spacing w:line="276" w:lineRule="auto"/>
        <w:ind w:firstLine="689"/>
        <w:jc w:val="both"/>
        <w:rPr>
          <w:sz w:val="20"/>
        </w:rPr>
      </w:pPr>
      <w:r w:rsidRPr="00D5487D">
        <w:rPr>
          <w:sz w:val="20"/>
        </w:rPr>
        <w:t>и</w:t>
      </w:r>
      <w:r w:rsidRPr="00D5487D">
        <w:rPr>
          <w:sz w:val="20"/>
        </w:rPr>
        <w:t>ск</w:t>
      </w:r>
      <w:r w:rsidRPr="00D5487D">
        <w:rPr>
          <w:sz w:val="20"/>
        </w:rPr>
        <w:t>овые требования</w:t>
      </w:r>
      <w:r w:rsidRPr="00D5487D">
        <w:rPr>
          <w:sz w:val="20"/>
        </w:rPr>
        <w:t xml:space="preserve"> </w:t>
      </w:r>
      <w:r w:rsidRPr="00D5487D" w:rsidR="00054344">
        <w:rPr>
          <w:sz w:val="20"/>
        </w:rPr>
        <w:t>Джанкойского</w:t>
      </w:r>
      <w:r w:rsidRPr="00D5487D" w:rsidR="00054344">
        <w:rPr>
          <w:sz w:val="20"/>
        </w:rPr>
        <w:t xml:space="preserve"> межрайонного прокурора Республики Крым, действующего в интересах субъекта Российской Федерации – Территориального фонда обязательного медицинского страхования Республики Крым к </w:t>
      </w:r>
      <w:r w:rsidRPr="00D5487D" w:rsidR="00054344">
        <w:rPr>
          <w:sz w:val="20"/>
        </w:rPr>
        <w:t>Арифову</w:t>
      </w:r>
      <w:r w:rsidRPr="00D5487D" w:rsidR="00054344">
        <w:rPr>
          <w:sz w:val="20"/>
        </w:rPr>
        <w:t xml:space="preserve"> Ш</w:t>
      </w:r>
      <w:r w:rsidRPr="00D5487D" w:rsidR="00D5487D">
        <w:rPr>
          <w:sz w:val="20"/>
        </w:rPr>
        <w:t>.</w:t>
      </w:r>
      <w:r w:rsidRPr="00D5487D" w:rsidR="00054344">
        <w:rPr>
          <w:sz w:val="20"/>
        </w:rPr>
        <w:t xml:space="preserve"> Д</w:t>
      </w:r>
      <w:r w:rsidRPr="00D5487D" w:rsidR="00D5487D">
        <w:rPr>
          <w:sz w:val="20"/>
        </w:rPr>
        <w:t>.</w:t>
      </w:r>
      <w:r w:rsidRPr="00D5487D" w:rsidR="00054344">
        <w:rPr>
          <w:sz w:val="20"/>
        </w:rPr>
        <w:t xml:space="preserve"> </w:t>
      </w:r>
      <w:r w:rsidRPr="00D5487D">
        <w:rPr>
          <w:sz w:val="20"/>
        </w:rPr>
        <w:t xml:space="preserve">о возмещении расходов, затраченных на лечение пострадавшего от преступления </w:t>
      </w:r>
      <w:r w:rsidRPr="00D5487D">
        <w:rPr>
          <w:sz w:val="20"/>
        </w:rPr>
        <w:t>удовлетворить</w:t>
      </w:r>
      <w:r w:rsidRPr="00D5487D">
        <w:rPr>
          <w:sz w:val="20"/>
        </w:rPr>
        <w:t xml:space="preserve"> полностью</w:t>
      </w:r>
      <w:r w:rsidRPr="00D5487D">
        <w:rPr>
          <w:sz w:val="20"/>
        </w:rPr>
        <w:t xml:space="preserve">. </w:t>
      </w:r>
    </w:p>
    <w:p w:rsidR="001B616A" w:rsidRPr="00D5487D" w:rsidP="006363B7">
      <w:pPr>
        <w:spacing w:line="276" w:lineRule="auto"/>
        <w:ind w:right="-1" w:firstLine="689"/>
        <w:jc w:val="both"/>
        <w:rPr>
          <w:sz w:val="20"/>
        </w:rPr>
      </w:pPr>
      <w:r w:rsidRPr="00D5487D">
        <w:rPr>
          <w:sz w:val="20"/>
        </w:rPr>
        <w:t xml:space="preserve">Взыскать в пользу истца субъекта Российской Федерации – Территориального фонда обязательного медицинского страхования </w:t>
      </w:r>
      <w:r w:rsidRPr="00D5487D" w:rsidR="00054344">
        <w:rPr>
          <w:sz w:val="20"/>
        </w:rPr>
        <w:t>Республики Крым</w:t>
      </w:r>
      <w:r w:rsidRPr="00D5487D" w:rsidR="00C176FB">
        <w:rPr>
          <w:sz w:val="20"/>
        </w:rPr>
        <w:t xml:space="preserve"> с </w:t>
      </w:r>
      <w:r w:rsidRPr="00D5487D" w:rsidR="00B162CF">
        <w:rPr>
          <w:sz w:val="20"/>
        </w:rPr>
        <w:t xml:space="preserve">ответчика </w:t>
      </w:r>
      <w:r w:rsidRPr="00D5487D" w:rsidR="00054344">
        <w:rPr>
          <w:sz w:val="20"/>
        </w:rPr>
        <w:t>Арифова</w:t>
      </w:r>
      <w:r w:rsidRPr="00D5487D" w:rsidR="00054344">
        <w:rPr>
          <w:sz w:val="20"/>
        </w:rPr>
        <w:t xml:space="preserve"> Ш</w:t>
      </w:r>
      <w:r w:rsidRPr="00D5487D" w:rsidR="00D5487D">
        <w:rPr>
          <w:sz w:val="20"/>
        </w:rPr>
        <w:t>.</w:t>
      </w:r>
      <w:r w:rsidRPr="00D5487D" w:rsidR="00054344">
        <w:rPr>
          <w:sz w:val="20"/>
        </w:rPr>
        <w:t xml:space="preserve"> Д</w:t>
      </w:r>
      <w:r w:rsidRPr="00D5487D" w:rsidR="00D5487D">
        <w:rPr>
          <w:sz w:val="20"/>
        </w:rPr>
        <w:t>.</w:t>
      </w:r>
      <w:r w:rsidRPr="00D5487D" w:rsidR="006363B7">
        <w:rPr>
          <w:sz w:val="20"/>
        </w:rPr>
        <w:t xml:space="preserve">, </w:t>
      </w:r>
      <w:r w:rsidRPr="00D5487D" w:rsidR="00D5487D">
        <w:rPr>
          <w:sz w:val="20"/>
        </w:rPr>
        <w:t>ДАТА</w:t>
      </w:r>
      <w:r w:rsidRPr="00D5487D" w:rsidR="006363B7">
        <w:rPr>
          <w:sz w:val="20"/>
        </w:rPr>
        <w:t xml:space="preserve"> года рождения, уроженца </w:t>
      </w:r>
      <w:r w:rsidRPr="00D5487D" w:rsidR="00D5487D">
        <w:rPr>
          <w:sz w:val="20"/>
        </w:rPr>
        <w:t>МЕСТО</w:t>
      </w:r>
      <w:r w:rsidRPr="00D5487D" w:rsidR="006363B7">
        <w:rPr>
          <w:sz w:val="20"/>
        </w:rPr>
        <w:t xml:space="preserve">, зарегистрированного по адресу: </w:t>
      </w:r>
      <w:r w:rsidRPr="00D5487D" w:rsidR="00D5487D">
        <w:rPr>
          <w:sz w:val="20"/>
        </w:rPr>
        <w:t>АДРЕС</w:t>
      </w:r>
      <w:r w:rsidRPr="00D5487D" w:rsidR="006363B7">
        <w:rPr>
          <w:sz w:val="20"/>
        </w:rPr>
        <w:t xml:space="preserve">, </w:t>
      </w:r>
      <w:r w:rsidRPr="00D5487D" w:rsidR="006363B7">
        <w:rPr>
          <w:color w:val="FF0000"/>
          <w:sz w:val="20"/>
        </w:rPr>
        <w:t xml:space="preserve">паспорт </w:t>
      </w:r>
      <w:r w:rsidRPr="00D5487D" w:rsidR="00D5487D">
        <w:rPr>
          <w:color w:val="FF0000"/>
          <w:sz w:val="20"/>
        </w:rPr>
        <w:t>ИЗЪЯТО</w:t>
      </w:r>
      <w:r w:rsidRPr="00D5487D" w:rsidR="00885D70">
        <w:rPr>
          <w:sz w:val="20"/>
        </w:rPr>
        <w:t xml:space="preserve">, </w:t>
      </w:r>
      <w:r w:rsidRPr="00D5487D" w:rsidR="00054344">
        <w:rPr>
          <w:sz w:val="20"/>
        </w:rPr>
        <w:t>расходы на оказание медицинской помощи</w:t>
      </w:r>
      <w:r w:rsidRPr="00D5487D">
        <w:rPr>
          <w:sz w:val="20"/>
        </w:rPr>
        <w:t xml:space="preserve"> в размере </w:t>
      </w:r>
      <w:r w:rsidRPr="00D5487D" w:rsidR="00054344">
        <w:rPr>
          <w:sz w:val="20"/>
        </w:rPr>
        <w:t>32 342</w:t>
      </w:r>
      <w:r w:rsidRPr="00D5487D">
        <w:rPr>
          <w:sz w:val="20"/>
        </w:rPr>
        <w:t xml:space="preserve"> (</w:t>
      </w:r>
      <w:r w:rsidRPr="00D5487D" w:rsidR="00054344">
        <w:rPr>
          <w:sz w:val="20"/>
        </w:rPr>
        <w:t>тридцать две</w:t>
      </w:r>
      <w:r w:rsidRPr="00D5487D" w:rsidR="00B162CF">
        <w:rPr>
          <w:sz w:val="20"/>
        </w:rPr>
        <w:t xml:space="preserve"> тысяч</w:t>
      </w:r>
      <w:r w:rsidRPr="00D5487D" w:rsidR="00054344">
        <w:rPr>
          <w:sz w:val="20"/>
        </w:rPr>
        <w:t>и</w:t>
      </w:r>
      <w:r w:rsidRPr="00D5487D" w:rsidR="00B162CF">
        <w:rPr>
          <w:sz w:val="20"/>
        </w:rPr>
        <w:t xml:space="preserve"> </w:t>
      </w:r>
      <w:r w:rsidRPr="00D5487D" w:rsidR="00054344">
        <w:rPr>
          <w:sz w:val="20"/>
        </w:rPr>
        <w:t>триста сорок два</w:t>
      </w:r>
      <w:r w:rsidRPr="00D5487D">
        <w:rPr>
          <w:sz w:val="20"/>
        </w:rPr>
        <w:t>)</w:t>
      </w:r>
      <w:r w:rsidRPr="00D5487D" w:rsidR="006363B7">
        <w:rPr>
          <w:sz w:val="20"/>
        </w:rPr>
        <w:t xml:space="preserve"> рубл</w:t>
      </w:r>
      <w:r w:rsidRPr="00D5487D" w:rsidR="00054344">
        <w:rPr>
          <w:sz w:val="20"/>
        </w:rPr>
        <w:t>я</w:t>
      </w:r>
      <w:r w:rsidRPr="00D5487D">
        <w:rPr>
          <w:sz w:val="20"/>
        </w:rPr>
        <w:t xml:space="preserve"> </w:t>
      </w:r>
      <w:r w:rsidRPr="00D5487D" w:rsidR="00054344">
        <w:rPr>
          <w:sz w:val="20"/>
        </w:rPr>
        <w:t>86</w:t>
      </w:r>
      <w:r w:rsidRPr="00D5487D">
        <w:rPr>
          <w:sz w:val="20"/>
        </w:rPr>
        <w:t xml:space="preserve"> копе</w:t>
      </w:r>
      <w:r w:rsidRPr="00D5487D" w:rsidR="00054344">
        <w:rPr>
          <w:sz w:val="20"/>
        </w:rPr>
        <w:t>е</w:t>
      </w:r>
      <w:r w:rsidRPr="00D5487D">
        <w:rPr>
          <w:sz w:val="20"/>
        </w:rPr>
        <w:t>к</w:t>
      </w:r>
      <w:r w:rsidRPr="00D5487D" w:rsidR="00C176FB">
        <w:rPr>
          <w:sz w:val="20"/>
        </w:rPr>
        <w:t xml:space="preserve">, затраченные на лечение </w:t>
      </w:r>
      <w:r w:rsidRPr="00D5487D" w:rsidR="00054344">
        <w:rPr>
          <w:sz w:val="20"/>
        </w:rPr>
        <w:t>Арифова</w:t>
      </w:r>
      <w:r w:rsidRPr="00D5487D" w:rsidR="00054344">
        <w:rPr>
          <w:sz w:val="20"/>
        </w:rPr>
        <w:t xml:space="preserve"> А</w:t>
      </w:r>
      <w:r w:rsidRPr="00D5487D" w:rsidR="00D5487D">
        <w:rPr>
          <w:sz w:val="20"/>
        </w:rPr>
        <w:t>.</w:t>
      </w:r>
      <w:r w:rsidRPr="00D5487D" w:rsidR="00054344">
        <w:rPr>
          <w:sz w:val="20"/>
        </w:rPr>
        <w:t xml:space="preserve"> Ш</w:t>
      </w:r>
      <w:r w:rsidRPr="00D5487D" w:rsidR="00D5487D">
        <w:rPr>
          <w:sz w:val="20"/>
        </w:rPr>
        <w:t>.</w:t>
      </w:r>
      <w:r w:rsidRPr="00D5487D">
        <w:rPr>
          <w:sz w:val="20"/>
        </w:rPr>
        <w:t>.</w:t>
      </w:r>
    </w:p>
    <w:p w:rsidR="00054344" w:rsidRPr="00D5487D" w:rsidP="00A569BC">
      <w:pPr>
        <w:pStyle w:val="20"/>
        <w:tabs>
          <w:tab w:val="left" w:pos="567"/>
          <w:tab w:val="left" w:leader="underscore" w:pos="9182"/>
        </w:tabs>
        <w:spacing w:before="0" w:after="0" w:line="300" w:lineRule="auto"/>
        <w:rPr>
          <w:sz w:val="20"/>
          <w:szCs w:val="20"/>
        </w:rPr>
      </w:pPr>
      <w:r w:rsidRPr="00D5487D">
        <w:rPr>
          <w:sz w:val="20"/>
          <w:szCs w:val="20"/>
        </w:rPr>
        <w:tab/>
      </w:r>
      <w:r w:rsidRPr="00D5487D" w:rsidR="00B162CF">
        <w:rPr>
          <w:sz w:val="20"/>
          <w:szCs w:val="20"/>
        </w:rPr>
        <w:t xml:space="preserve">Взыскать с </w:t>
      </w:r>
      <w:r w:rsidRPr="00D5487D">
        <w:rPr>
          <w:sz w:val="20"/>
          <w:szCs w:val="20"/>
        </w:rPr>
        <w:t>Арифова</w:t>
      </w:r>
      <w:r w:rsidRPr="00D5487D">
        <w:rPr>
          <w:sz w:val="20"/>
          <w:szCs w:val="20"/>
        </w:rPr>
        <w:t xml:space="preserve"> Ш</w:t>
      </w:r>
      <w:r w:rsidRPr="00D5487D" w:rsidR="00D5487D">
        <w:rPr>
          <w:sz w:val="20"/>
          <w:szCs w:val="20"/>
        </w:rPr>
        <w:t>.</w:t>
      </w:r>
      <w:r w:rsidRPr="00D5487D">
        <w:rPr>
          <w:sz w:val="20"/>
          <w:szCs w:val="20"/>
        </w:rPr>
        <w:t xml:space="preserve"> Д</w:t>
      </w:r>
      <w:r w:rsidRPr="00D5487D" w:rsidR="00D5487D">
        <w:rPr>
          <w:sz w:val="20"/>
          <w:szCs w:val="20"/>
        </w:rPr>
        <w:t>.</w:t>
      </w:r>
      <w:r w:rsidRPr="00D5487D">
        <w:rPr>
          <w:sz w:val="20"/>
          <w:szCs w:val="20"/>
        </w:rPr>
        <w:t xml:space="preserve">, </w:t>
      </w:r>
      <w:r w:rsidRPr="00D5487D" w:rsidR="00D5487D">
        <w:rPr>
          <w:sz w:val="20"/>
          <w:szCs w:val="20"/>
        </w:rPr>
        <w:t>ДАТА</w:t>
      </w:r>
      <w:r w:rsidRPr="00D5487D">
        <w:rPr>
          <w:sz w:val="20"/>
          <w:szCs w:val="20"/>
        </w:rPr>
        <w:t xml:space="preserve"> года рождения, уроженца </w:t>
      </w:r>
      <w:r w:rsidRPr="00D5487D" w:rsidR="00D5487D">
        <w:rPr>
          <w:sz w:val="20"/>
          <w:szCs w:val="20"/>
        </w:rPr>
        <w:t>МЕСТО</w:t>
      </w:r>
      <w:r w:rsidRPr="00D5487D">
        <w:rPr>
          <w:sz w:val="20"/>
          <w:szCs w:val="20"/>
        </w:rPr>
        <w:t xml:space="preserve">, зарегистрированного по адресу: </w:t>
      </w:r>
      <w:r w:rsidRPr="00D5487D" w:rsidR="00D5487D">
        <w:rPr>
          <w:sz w:val="20"/>
          <w:szCs w:val="20"/>
        </w:rPr>
        <w:t>АДРЕС</w:t>
      </w:r>
      <w:r w:rsidRPr="00D5487D">
        <w:rPr>
          <w:sz w:val="20"/>
          <w:szCs w:val="20"/>
        </w:rPr>
        <w:t xml:space="preserve">, паспорт </w:t>
      </w:r>
      <w:r w:rsidRPr="00D5487D" w:rsidR="00D5487D">
        <w:rPr>
          <w:sz w:val="20"/>
          <w:szCs w:val="20"/>
        </w:rPr>
        <w:t>ИЗЪЯТО</w:t>
      </w:r>
      <w:r w:rsidRPr="00D5487D" w:rsidR="00885D70">
        <w:rPr>
          <w:sz w:val="20"/>
          <w:szCs w:val="20"/>
        </w:rPr>
        <w:t xml:space="preserve">, </w:t>
      </w:r>
      <w:r w:rsidRPr="00D5487D" w:rsidR="00B162CF">
        <w:rPr>
          <w:sz w:val="20"/>
          <w:szCs w:val="20"/>
        </w:rPr>
        <w:t xml:space="preserve">государственную пошлину в размере </w:t>
      </w:r>
      <w:r w:rsidRPr="00D5487D" w:rsidR="006363B7">
        <w:rPr>
          <w:sz w:val="20"/>
          <w:szCs w:val="20"/>
        </w:rPr>
        <w:t xml:space="preserve">1 </w:t>
      </w:r>
      <w:r w:rsidRPr="00D5487D">
        <w:rPr>
          <w:sz w:val="20"/>
          <w:szCs w:val="20"/>
        </w:rPr>
        <w:t>170</w:t>
      </w:r>
      <w:r w:rsidRPr="00D5487D" w:rsidR="00B162CF">
        <w:rPr>
          <w:sz w:val="20"/>
          <w:szCs w:val="20"/>
        </w:rPr>
        <w:t xml:space="preserve"> (</w:t>
      </w:r>
      <w:r w:rsidRPr="00D5487D" w:rsidR="006363B7">
        <w:rPr>
          <w:sz w:val="20"/>
          <w:szCs w:val="20"/>
        </w:rPr>
        <w:t xml:space="preserve">одна тысяча </w:t>
      </w:r>
      <w:r w:rsidRPr="00D5487D">
        <w:rPr>
          <w:sz w:val="20"/>
          <w:szCs w:val="20"/>
        </w:rPr>
        <w:t>сто семьдесят</w:t>
      </w:r>
      <w:r w:rsidRPr="00D5487D" w:rsidR="006363B7">
        <w:rPr>
          <w:sz w:val="20"/>
          <w:szCs w:val="20"/>
        </w:rPr>
        <w:t>) рубл</w:t>
      </w:r>
      <w:r w:rsidRPr="00D5487D">
        <w:rPr>
          <w:sz w:val="20"/>
          <w:szCs w:val="20"/>
        </w:rPr>
        <w:t>ей</w:t>
      </w:r>
      <w:r w:rsidRPr="00D5487D" w:rsidR="00B162CF">
        <w:rPr>
          <w:sz w:val="20"/>
          <w:szCs w:val="20"/>
        </w:rPr>
        <w:t xml:space="preserve"> </w:t>
      </w:r>
      <w:r w:rsidRPr="00D5487D">
        <w:rPr>
          <w:sz w:val="20"/>
          <w:szCs w:val="20"/>
        </w:rPr>
        <w:t>2</w:t>
      </w:r>
      <w:r w:rsidRPr="00D5487D" w:rsidR="006363B7">
        <w:rPr>
          <w:sz w:val="20"/>
          <w:szCs w:val="20"/>
        </w:rPr>
        <w:t>9 копее</w:t>
      </w:r>
      <w:r w:rsidRPr="00D5487D" w:rsidR="00B162CF">
        <w:rPr>
          <w:sz w:val="20"/>
          <w:szCs w:val="20"/>
        </w:rPr>
        <w:t>к</w:t>
      </w:r>
      <w:r w:rsidRPr="00D5487D" w:rsidR="00885D70">
        <w:rPr>
          <w:sz w:val="20"/>
          <w:szCs w:val="20"/>
        </w:rPr>
        <w:t xml:space="preserve">, на следующие платежные реквизиты: </w:t>
      </w:r>
      <w:r w:rsidRPr="00D5487D" w:rsidR="00D5487D">
        <w:rPr>
          <w:sz w:val="20"/>
          <w:szCs w:val="20"/>
        </w:rPr>
        <w:t>ИЗЪЯТО</w:t>
      </w:r>
      <w:r w:rsidRPr="00D5487D">
        <w:rPr>
          <w:sz w:val="20"/>
          <w:szCs w:val="20"/>
        </w:rPr>
        <w:t>, наименование платежа: госпошлина в суд, по делам, рассматриваемым мировыми судьями, по делу №2-910/37/2024 от 03.09.2024</w:t>
      </w:r>
      <w:r w:rsidRPr="00D5487D" w:rsidR="00A569BC">
        <w:rPr>
          <w:sz w:val="20"/>
          <w:szCs w:val="20"/>
        </w:rPr>
        <w:t>.</w:t>
      </w:r>
      <w:r w:rsidRPr="00D5487D">
        <w:rPr>
          <w:sz w:val="20"/>
          <w:szCs w:val="20"/>
        </w:rPr>
        <w:t xml:space="preserve"> </w:t>
      </w:r>
    </w:p>
    <w:p w:rsidR="009D45FA" w:rsidRPr="00D5487D" w:rsidP="009D45FA">
      <w:pPr>
        <w:pStyle w:val="BodyTextIndent"/>
        <w:spacing w:line="276" w:lineRule="auto"/>
        <w:ind w:firstLine="709"/>
        <w:rPr>
          <w:sz w:val="20"/>
        </w:rPr>
      </w:pPr>
      <w:r w:rsidRPr="00D5487D">
        <w:rPr>
          <w:sz w:val="20"/>
        </w:rPr>
        <w:t xml:space="preserve">Лица, участвующие в деле, их представители вправе подать заявление мировому судье судебного участка № 37 </w:t>
      </w:r>
      <w:r w:rsidRPr="00D5487D">
        <w:rPr>
          <w:sz w:val="20"/>
        </w:rPr>
        <w:t>Джанкойского</w:t>
      </w:r>
      <w:r w:rsidRPr="00D5487D">
        <w:rPr>
          <w:sz w:val="20"/>
        </w:rPr>
        <w:t xml:space="preserve"> судебного района (</w:t>
      </w:r>
      <w:r w:rsidRPr="00D5487D">
        <w:rPr>
          <w:sz w:val="20"/>
        </w:rPr>
        <w:t>Джанкойский</w:t>
      </w:r>
      <w:r w:rsidRPr="00D5487D">
        <w:rPr>
          <w:sz w:val="20"/>
        </w:rPr>
        <w:t xml:space="preserve"> муниципальный район и городской округ Джанкой)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D5487D">
        <w:rPr>
          <w:sz w:val="20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D45FA" w:rsidRPr="00D5487D" w:rsidP="009D45FA">
      <w:pPr>
        <w:pStyle w:val="BodyTextIndent"/>
        <w:spacing w:line="276" w:lineRule="auto"/>
        <w:ind w:firstLine="709"/>
        <w:rPr>
          <w:sz w:val="20"/>
        </w:rPr>
      </w:pPr>
      <w:r w:rsidRPr="00D5487D">
        <w:rPr>
          <w:sz w:val="20"/>
        </w:rPr>
        <w:t xml:space="preserve">Решение может быть обжаловано в </w:t>
      </w:r>
      <w:r w:rsidRPr="00D5487D">
        <w:rPr>
          <w:sz w:val="20"/>
        </w:rPr>
        <w:t>Джанкойский</w:t>
      </w:r>
      <w:r w:rsidRPr="00D5487D">
        <w:rPr>
          <w:sz w:val="20"/>
        </w:rPr>
        <w:t xml:space="preserve"> районный суд Республики Крым в течение месяца со дня его вынесения в окончательной форме через мирового судью судебного участка № 37 </w:t>
      </w:r>
      <w:r w:rsidRPr="00D5487D">
        <w:rPr>
          <w:sz w:val="20"/>
        </w:rPr>
        <w:t>Джанкойского</w:t>
      </w:r>
      <w:r w:rsidRPr="00D5487D">
        <w:rPr>
          <w:sz w:val="20"/>
        </w:rPr>
        <w:t xml:space="preserve"> судебного района (</w:t>
      </w:r>
      <w:r w:rsidRPr="00D5487D">
        <w:rPr>
          <w:sz w:val="20"/>
        </w:rPr>
        <w:t>Джанкойский</w:t>
      </w:r>
      <w:r w:rsidRPr="00D5487D">
        <w:rPr>
          <w:sz w:val="20"/>
        </w:rPr>
        <w:t xml:space="preserve"> муниципальный район и городской округ Джанкой) Республики Крым.</w:t>
      </w:r>
      <w:r w:rsidRPr="00D5487D">
        <w:rPr>
          <w:sz w:val="20"/>
        </w:rPr>
        <w:tab/>
      </w:r>
      <w:r w:rsidRPr="00D5487D">
        <w:rPr>
          <w:sz w:val="20"/>
        </w:rPr>
        <w:tab/>
      </w:r>
      <w:r w:rsidRPr="00D5487D">
        <w:rPr>
          <w:sz w:val="20"/>
        </w:rPr>
        <w:tab/>
      </w:r>
      <w:r w:rsidRPr="00D5487D">
        <w:rPr>
          <w:sz w:val="20"/>
        </w:rPr>
        <w:tab/>
      </w:r>
      <w:r w:rsidRPr="00D5487D">
        <w:rPr>
          <w:sz w:val="20"/>
        </w:rPr>
        <w:tab/>
      </w:r>
      <w:r w:rsidRPr="00D5487D">
        <w:rPr>
          <w:sz w:val="20"/>
        </w:rPr>
        <w:tab/>
      </w:r>
    </w:p>
    <w:p w:rsidR="001B616A" w:rsidRPr="00D5487D" w:rsidP="006363B7">
      <w:pPr>
        <w:pStyle w:val="BodyTextIndent"/>
        <w:spacing w:line="276" w:lineRule="auto"/>
        <w:ind w:firstLine="709"/>
        <w:rPr>
          <w:b/>
          <w:sz w:val="20"/>
        </w:rPr>
      </w:pPr>
    </w:p>
    <w:p w:rsidR="005A6C87" w:rsidRPr="00D5487D" w:rsidP="006363B7">
      <w:pPr>
        <w:pStyle w:val="BodyTextIndent"/>
        <w:spacing w:line="276" w:lineRule="auto"/>
        <w:ind w:firstLine="709"/>
        <w:rPr>
          <w:sz w:val="20"/>
        </w:rPr>
      </w:pPr>
      <w:r w:rsidRPr="00D5487D">
        <w:rPr>
          <w:sz w:val="20"/>
        </w:rPr>
        <w:t>Мировой судья</w:t>
      </w:r>
      <w:r w:rsidRPr="00D5487D">
        <w:rPr>
          <w:color w:val="FF0000"/>
          <w:sz w:val="20"/>
        </w:rPr>
        <w:t xml:space="preserve">:              </w:t>
      </w:r>
      <w:r w:rsidRPr="00D5487D" w:rsidR="002C07BD">
        <w:rPr>
          <w:color w:val="FFFFFF" w:themeColor="background1"/>
          <w:sz w:val="20"/>
        </w:rPr>
        <w:t>личная подпись</w:t>
      </w:r>
      <w:r w:rsidRPr="00D5487D">
        <w:rPr>
          <w:color w:val="FFFFFF" w:themeColor="background1"/>
          <w:sz w:val="20"/>
        </w:rPr>
        <w:t xml:space="preserve">     </w:t>
      </w:r>
      <w:r w:rsidRPr="00D5487D">
        <w:rPr>
          <w:color w:val="FF0000"/>
          <w:sz w:val="20"/>
        </w:rPr>
        <w:tab/>
      </w:r>
      <w:r w:rsidRPr="00D5487D" w:rsidR="00BA73E8">
        <w:rPr>
          <w:color w:val="FF0000"/>
          <w:sz w:val="20"/>
        </w:rPr>
        <w:t xml:space="preserve">          </w:t>
      </w:r>
      <w:r w:rsidRPr="00D5487D">
        <w:rPr>
          <w:sz w:val="20"/>
        </w:rPr>
        <w:t>Д.А. Ястребов</w:t>
      </w:r>
    </w:p>
    <w:sectPr w:rsidSect="000D7E8B">
      <w:headerReference w:type="default" r:id="rId5"/>
      <w:pgSz w:w="11906" w:h="16838"/>
      <w:pgMar w:top="851" w:right="851" w:bottom="567" w:left="1843" w:header="68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62CF" w:rsidP="006363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6A"/>
    <w:rsid w:val="00023928"/>
    <w:rsid w:val="00053CEF"/>
    <w:rsid w:val="00054344"/>
    <w:rsid w:val="000D7E8B"/>
    <w:rsid w:val="0011586B"/>
    <w:rsid w:val="001B616A"/>
    <w:rsid w:val="002C07BD"/>
    <w:rsid w:val="003610CE"/>
    <w:rsid w:val="004936CC"/>
    <w:rsid w:val="004F1274"/>
    <w:rsid w:val="005A6C87"/>
    <w:rsid w:val="005C3F5D"/>
    <w:rsid w:val="006363B7"/>
    <w:rsid w:val="0065755E"/>
    <w:rsid w:val="00697A0A"/>
    <w:rsid w:val="006B2617"/>
    <w:rsid w:val="00775810"/>
    <w:rsid w:val="007D6CE1"/>
    <w:rsid w:val="00885D70"/>
    <w:rsid w:val="00892A8C"/>
    <w:rsid w:val="009D45FA"/>
    <w:rsid w:val="00A11689"/>
    <w:rsid w:val="00A569BC"/>
    <w:rsid w:val="00B162CF"/>
    <w:rsid w:val="00B71E41"/>
    <w:rsid w:val="00BA73E8"/>
    <w:rsid w:val="00C176FB"/>
    <w:rsid w:val="00C83737"/>
    <w:rsid w:val="00C845A1"/>
    <w:rsid w:val="00CE3A9E"/>
    <w:rsid w:val="00D277ED"/>
    <w:rsid w:val="00D5487D"/>
    <w:rsid w:val="00E6548F"/>
    <w:rsid w:val="00EA526E"/>
    <w:rsid w:val="00EA6C5F"/>
    <w:rsid w:val="00EE31CD"/>
    <w:rsid w:val="00F50A03"/>
    <w:rsid w:val="00FC53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1B616A"/>
    <w:pPr>
      <w:keepNext/>
      <w:spacing w:before="120"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1B61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eader">
    <w:name w:val="header"/>
    <w:basedOn w:val="Normal"/>
    <w:link w:val="a"/>
    <w:rsid w:val="001B616A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1B61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rsid w:val="001B616A"/>
  </w:style>
  <w:style w:type="paragraph" w:styleId="BodyTextIndent">
    <w:name w:val="Body Text Indent"/>
    <w:basedOn w:val="Normal"/>
    <w:link w:val="a0"/>
    <w:rsid w:val="001B616A"/>
    <w:pPr>
      <w:ind w:firstLine="426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1B616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1">
    <w:name w:val="Основной текст_"/>
    <w:basedOn w:val="DefaultParagraphFont"/>
    <w:link w:val="1"/>
    <w:rsid w:val="001B616A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1"/>
    <w:rsid w:val="001B616A"/>
    <w:rPr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5pt">
    <w:name w:val="Основной текст + 8;5 pt;Полужирный;Малые прописные"/>
    <w:basedOn w:val="a1"/>
    <w:rsid w:val="001B616A"/>
    <w:rPr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1"/>
    <w:rsid w:val="001B616A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1B616A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BodyText3">
    <w:name w:val="Body Text 3"/>
    <w:basedOn w:val="Normal"/>
    <w:link w:val="30"/>
    <w:uiPriority w:val="99"/>
    <w:rsid w:val="002C07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2C0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a2"/>
    <w:uiPriority w:val="99"/>
    <w:unhideWhenUsed/>
    <w:rsid w:val="00B162C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16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№2_"/>
    <w:link w:val="20"/>
    <w:locked/>
    <w:rsid w:val="00885D70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0">
    <w:name w:val="Заголовок №2"/>
    <w:basedOn w:val="Normal"/>
    <w:link w:val="2"/>
    <w:rsid w:val="00885D70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88BF3-EEC8-4CE5-A9B6-8238A68B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