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BAF" w:rsidP="006B340C"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УИД: 91MS00</w:t>
      </w:r>
      <w:r w:rsidR="00C3650F">
        <w:rPr>
          <w:b/>
          <w:sz w:val="26"/>
          <w:szCs w:val="26"/>
        </w:rPr>
        <w:t>38</w:t>
      </w:r>
      <w:r w:rsidRPr="00045BAF">
        <w:rPr>
          <w:b/>
          <w:sz w:val="26"/>
          <w:szCs w:val="26"/>
        </w:rPr>
        <w:t>-01-2022-</w:t>
      </w:r>
      <w:r w:rsidRPr="00AD2321" w:rsidR="00AD2321">
        <w:t xml:space="preserve"> </w:t>
      </w:r>
      <w:r w:rsidRPr="00AD2321" w:rsidR="00AD2321">
        <w:rPr>
          <w:b/>
          <w:sz w:val="26"/>
          <w:szCs w:val="26"/>
        </w:rPr>
        <w:t>0025</w:t>
      </w:r>
      <w:r w:rsidR="00C3650F">
        <w:rPr>
          <w:b/>
          <w:sz w:val="26"/>
          <w:szCs w:val="26"/>
        </w:rPr>
        <w:t>76-86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530E48">
        <w:rPr>
          <w:b/>
          <w:sz w:val="26"/>
          <w:szCs w:val="26"/>
        </w:rPr>
        <w:t>10</w:t>
      </w:r>
      <w:r w:rsidRPr="006B340C" w:rsidR="006B340C">
        <w:rPr>
          <w:b/>
          <w:sz w:val="26"/>
          <w:szCs w:val="26"/>
        </w:rPr>
        <w:t>/202</w:t>
      </w:r>
      <w:r w:rsidR="00045BAF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26 янва</w:t>
      </w:r>
      <w:r w:rsidR="003C1D92">
        <w:rPr>
          <w:b/>
          <w:sz w:val="26"/>
          <w:szCs w:val="26"/>
        </w:rPr>
        <w:t>ря 202</w:t>
      </w:r>
      <w:r>
        <w:rPr>
          <w:b/>
          <w:sz w:val="26"/>
          <w:szCs w:val="26"/>
        </w:rPr>
        <w:t>3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AD2321">
        <w:rPr>
          <w:rStyle w:val="FontStyle11"/>
          <w:szCs w:val="26"/>
        </w:rPr>
        <w:t>,</w:t>
      </w:r>
    </w:p>
    <w:p w:rsidR="00352976" w:rsidRPr="006B340C" w:rsidP="006B340C">
      <w:pPr>
        <w:spacing w:line="0" w:lineRule="atLeast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при </w:t>
      </w:r>
      <w:r w:rsidR="00A11493">
        <w:rPr>
          <w:sz w:val="26"/>
          <w:szCs w:val="26"/>
        </w:rPr>
        <w:t>помощнике судьи Шилкиной Ю.</w:t>
      </w:r>
      <w:r w:rsidRPr="006B340C">
        <w:rPr>
          <w:sz w:val="26"/>
          <w:szCs w:val="26"/>
        </w:rPr>
        <w:t>А.</w:t>
      </w:r>
      <w:r w:rsidR="00AD2321">
        <w:rPr>
          <w:sz w:val="26"/>
          <w:szCs w:val="26"/>
        </w:rPr>
        <w:t>,</w:t>
      </w:r>
    </w:p>
    <w:p w:rsidR="00D66229" w:rsidP="00D66229">
      <w:pPr>
        <w:spacing w:line="0" w:lineRule="atLeast"/>
        <w:jc w:val="both"/>
        <w:rPr>
          <w:sz w:val="26"/>
          <w:szCs w:val="26"/>
        </w:rPr>
      </w:pPr>
      <w:r w:rsidRPr="00D66229">
        <w:rPr>
          <w:sz w:val="26"/>
          <w:szCs w:val="26"/>
        </w:rPr>
        <w:t xml:space="preserve">с участием представителя истца </w:t>
      </w:r>
      <w:r w:rsidR="00530E48">
        <w:rPr>
          <w:sz w:val="26"/>
          <w:szCs w:val="26"/>
        </w:rPr>
        <w:t xml:space="preserve">- </w:t>
      </w:r>
      <w:r w:rsidR="003C1D92">
        <w:rPr>
          <w:sz w:val="26"/>
          <w:szCs w:val="26"/>
        </w:rPr>
        <w:t>Ботнарчук</w:t>
      </w:r>
      <w:r w:rsidR="003C1D92">
        <w:rPr>
          <w:sz w:val="26"/>
          <w:szCs w:val="26"/>
        </w:rPr>
        <w:t xml:space="preserve"> В.В</w:t>
      </w:r>
      <w:r w:rsidRPr="00D66229">
        <w:rPr>
          <w:sz w:val="26"/>
          <w:szCs w:val="26"/>
        </w:rPr>
        <w:t>.,</w:t>
      </w:r>
    </w:p>
    <w:p w:rsidR="00AD2321" w:rsidRPr="00D66229" w:rsidP="00D66229"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ответчика</w:t>
      </w:r>
      <w:r w:rsidR="00530E48">
        <w:rPr>
          <w:sz w:val="26"/>
          <w:szCs w:val="26"/>
        </w:rPr>
        <w:t>,</w:t>
      </w:r>
      <w:r w:rsidRPr="00AD2321">
        <w:rPr>
          <w:sz w:val="26"/>
          <w:szCs w:val="26"/>
        </w:rPr>
        <w:t xml:space="preserve"> </w:t>
      </w:r>
      <w:r w:rsidRPr="00D66229" w:rsidR="00530E48">
        <w:rPr>
          <w:sz w:val="26"/>
          <w:szCs w:val="26"/>
        </w:rPr>
        <w:t xml:space="preserve">представителя </w:t>
      </w:r>
      <w:r w:rsidR="00530E48">
        <w:rPr>
          <w:sz w:val="26"/>
          <w:szCs w:val="26"/>
        </w:rPr>
        <w:t>ответчиков -</w:t>
      </w:r>
      <w:r w:rsidRPr="0072582C" w:rsidR="00530E48">
        <w:t xml:space="preserve"> </w:t>
      </w:r>
      <w:r w:rsidR="00530E48">
        <w:rPr>
          <w:sz w:val="26"/>
          <w:szCs w:val="26"/>
        </w:rPr>
        <w:t>Андросова В.И.</w:t>
      </w:r>
      <w:r>
        <w:rPr>
          <w:sz w:val="26"/>
          <w:szCs w:val="26"/>
        </w:rPr>
        <w:t>,</w:t>
      </w:r>
    </w:p>
    <w:p w:rsidR="00D66229" w:rsidRPr="006B340C" w:rsidP="0072582C">
      <w:pPr>
        <w:spacing w:line="0" w:lineRule="atLeast"/>
        <w:jc w:val="both"/>
        <w:rPr>
          <w:sz w:val="26"/>
          <w:szCs w:val="26"/>
        </w:rPr>
      </w:pPr>
      <w:r w:rsidRPr="00D66229">
        <w:rPr>
          <w:sz w:val="26"/>
          <w:szCs w:val="26"/>
        </w:rPr>
        <w:t xml:space="preserve">представителя </w:t>
      </w:r>
      <w:r w:rsidRPr="00530E48" w:rsidR="00530E48">
        <w:rPr>
          <w:sz w:val="26"/>
          <w:szCs w:val="26"/>
        </w:rPr>
        <w:t>треть</w:t>
      </w:r>
      <w:r w:rsidR="00530E48">
        <w:rPr>
          <w:sz w:val="26"/>
          <w:szCs w:val="26"/>
        </w:rPr>
        <w:t>его</w:t>
      </w:r>
      <w:r w:rsidRPr="00530E48" w:rsidR="00530E48">
        <w:rPr>
          <w:sz w:val="26"/>
          <w:szCs w:val="26"/>
        </w:rPr>
        <w:t xml:space="preserve"> лица</w:t>
      </w:r>
      <w:r w:rsidR="00530E48">
        <w:rPr>
          <w:sz w:val="26"/>
          <w:szCs w:val="26"/>
        </w:rPr>
        <w:t xml:space="preserve"> - </w:t>
      </w:r>
      <w:r w:rsidR="0020045A">
        <w:rPr>
          <w:sz w:val="26"/>
          <w:szCs w:val="26"/>
        </w:rPr>
        <w:t>***</w:t>
      </w:r>
      <w:r w:rsidR="00AD2321">
        <w:rPr>
          <w:sz w:val="26"/>
          <w:szCs w:val="26"/>
        </w:rPr>
        <w:t>,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D66229" w:rsidR="00D66229">
        <w:rPr>
          <w:sz w:val="26"/>
          <w:szCs w:val="26"/>
        </w:rPr>
        <w:t>Государственного Унитарного Предприятия Республики Крым «</w:t>
      </w:r>
      <w:r w:rsidRPr="00D66229" w:rsidR="00D66229">
        <w:rPr>
          <w:sz w:val="26"/>
          <w:szCs w:val="26"/>
        </w:rPr>
        <w:t>Крымтеплокоммунэнерго</w:t>
      </w:r>
      <w:r w:rsidRPr="00D66229" w:rsidR="00D66229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D66229" w:rsidR="00D66229">
        <w:rPr>
          <w:sz w:val="26"/>
          <w:szCs w:val="26"/>
        </w:rPr>
        <w:t>Крымтеплокоммунэнерго</w:t>
      </w:r>
      <w:r w:rsidRPr="00D66229" w:rsidR="00D66229">
        <w:rPr>
          <w:sz w:val="26"/>
          <w:szCs w:val="26"/>
        </w:rPr>
        <w:t xml:space="preserve">» в г. Евпатории к </w:t>
      </w:r>
      <w:r w:rsidRPr="00F7292C" w:rsidR="00F7292C">
        <w:rPr>
          <w:sz w:val="26"/>
          <w:szCs w:val="26"/>
        </w:rPr>
        <w:t>Андросов</w:t>
      </w:r>
      <w:r w:rsidR="00F7292C">
        <w:rPr>
          <w:sz w:val="26"/>
          <w:szCs w:val="26"/>
        </w:rPr>
        <w:t>у</w:t>
      </w:r>
      <w:r w:rsidRPr="00F7292C" w:rsidR="00F7292C">
        <w:rPr>
          <w:sz w:val="26"/>
          <w:szCs w:val="26"/>
        </w:rPr>
        <w:t xml:space="preserve"> </w:t>
      </w:r>
      <w:r w:rsidR="00AD2321">
        <w:rPr>
          <w:sz w:val="26"/>
          <w:szCs w:val="26"/>
        </w:rPr>
        <w:t>Владимир</w:t>
      </w:r>
      <w:r w:rsidR="00F7292C">
        <w:rPr>
          <w:sz w:val="26"/>
          <w:szCs w:val="26"/>
        </w:rPr>
        <w:t>у Ивановичу</w:t>
      </w:r>
      <w:r w:rsidR="0072582C">
        <w:rPr>
          <w:sz w:val="26"/>
          <w:szCs w:val="26"/>
        </w:rPr>
        <w:t>,</w:t>
      </w:r>
      <w:r w:rsidR="00F7292C">
        <w:rPr>
          <w:sz w:val="26"/>
          <w:szCs w:val="26"/>
        </w:rPr>
        <w:t xml:space="preserve"> Андросовой Вере Александровне, </w:t>
      </w:r>
      <w:r w:rsidRPr="00F7292C" w:rsidR="00F7292C">
        <w:rPr>
          <w:sz w:val="26"/>
          <w:szCs w:val="26"/>
        </w:rPr>
        <w:t>Андросов</w:t>
      </w:r>
      <w:r w:rsidR="00F7292C">
        <w:rPr>
          <w:sz w:val="26"/>
          <w:szCs w:val="26"/>
        </w:rPr>
        <w:t>у</w:t>
      </w:r>
      <w:r w:rsidRPr="00F7292C" w:rsidR="00F7292C">
        <w:rPr>
          <w:sz w:val="26"/>
          <w:szCs w:val="26"/>
        </w:rPr>
        <w:t xml:space="preserve"> </w:t>
      </w:r>
      <w:r w:rsidR="00F7292C">
        <w:rPr>
          <w:sz w:val="26"/>
          <w:szCs w:val="26"/>
        </w:rPr>
        <w:t>Дмитрию Владимировичу,</w:t>
      </w:r>
      <w:r w:rsidRPr="0072582C" w:rsidR="0072582C">
        <w:rPr>
          <w:sz w:val="26"/>
          <w:szCs w:val="26"/>
        </w:rPr>
        <w:t xml:space="preserve"> </w:t>
      </w:r>
      <w:r w:rsidRPr="00D66229" w:rsidR="0072582C">
        <w:rPr>
          <w:sz w:val="26"/>
          <w:szCs w:val="26"/>
        </w:rPr>
        <w:t>треть</w:t>
      </w:r>
      <w:r w:rsidR="00F7292C">
        <w:rPr>
          <w:sz w:val="26"/>
          <w:szCs w:val="26"/>
        </w:rPr>
        <w:t>е</w:t>
      </w:r>
      <w:r w:rsidRPr="00D66229" w:rsidR="0072582C">
        <w:rPr>
          <w:sz w:val="26"/>
          <w:szCs w:val="26"/>
        </w:rPr>
        <w:t xml:space="preserve"> лиц</w:t>
      </w:r>
      <w:r w:rsidR="00F7292C">
        <w:rPr>
          <w:sz w:val="26"/>
          <w:szCs w:val="26"/>
        </w:rPr>
        <w:t>о</w:t>
      </w:r>
      <w:r w:rsidR="0072582C">
        <w:rPr>
          <w:sz w:val="26"/>
          <w:szCs w:val="26"/>
        </w:rPr>
        <w:t xml:space="preserve"> </w:t>
      </w:r>
      <w:r w:rsidR="0020045A">
        <w:rPr>
          <w:sz w:val="26"/>
          <w:szCs w:val="26"/>
        </w:rPr>
        <w:t>***</w:t>
      </w:r>
      <w:r w:rsidRPr="00F7292C" w:rsidR="00F7292C">
        <w:rPr>
          <w:sz w:val="26"/>
          <w:szCs w:val="26"/>
        </w:rPr>
        <w:t xml:space="preserve"> «</w:t>
      </w:r>
      <w:r w:rsidR="00D53FA0">
        <w:rPr>
          <w:sz w:val="26"/>
          <w:szCs w:val="26"/>
        </w:rPr>
        <w:t>***</w:t>
      </w:r>
      <w:r w:rsidRPr="00F7292C" w:rsidR="00F7292C">
        <w:rPr>
          <w:sz w:val="26"/>
          <w:szCs w:val="26"/>
        </w:rPr>
        <w:t xml:space="preserve">» </w:t>
      </w:r>
      <w:r w:rsidRPr="00D66229" w:rsidR="00D66229">
        <w:rPr>
          <w:sz w:val="26"/>
          <w:szCs w:val="26"/>
        </w:rPr>
        <w:t>о взыскании задолженности за потребленную тепловую энергию для обогрева помещени</w:t>
      </w:r>
      <w:r w:rsidR="008736BD">
        <w:rPr>
          <w:sz w:val="26"/>
          <w:szCs w:val="26"/>
        </w:rPr>
        <w:t>й</w:t>
      </w:r>
      <w:r w:rsidRPr="00D66229" w:rsidR="00D66229">
        <w:rPr>
          <w:sz w:val="26"/>
          <w:szCs w:val="26"/>
        </w:rPr>
        <w:t xml:space="preserve"> общего пользования, входящих в состав общего имущества многоквартирного дома</w:t>
      </w:r>
      <w:r w:rsidR="005A5AFB">
        <w:rPr>
          <w:sz w:val="26"/>
          <w:szCs w:val="26"/>
        </w:rPr>
        <w:t xml:space="preserve"> и</w:t>
      </w:r>
      <w:r w:rsidR="005A5AFB">
        <w:rPr>
          <w:sz w:val="26"/>
          <w:szCs w:val="26"/>
        </w:rPr>
        <w:t xml:space="preserve"> пени</w:t>
      </w:r>
      <w:r w:rsidR="00172EBB">
        <w:rPr>
          <w:sz w:val="26"/>
          <w:szCs w:val="26"/>
        </w:rPr>
        <w:t>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 xml:space="preserve">ст. 193-199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F84FBC" w:rsidP="00F84FBC">
      <w:pPr>
        <w:ind w:firstLine="568"/>
        <w:jc w:val="both"/>
        <w:rPr>
          <w:sz w:val="26"/>
          <w:szCs w:val="26"/>
        </w:rPr>
      </w:pPr>
      <w:r w:rsidRPr="00F84FBC">
        <w:rPr>
          <w:sz w:val="26"/>
          <w:szCs w:val="26"/>
        </w:rPr>
        <w:t xml:space="preserve">Исковые требования </w:t>
      </w:r>
      <w:r w:rsidRPr="00F7292C" w:rsidR="00F7292C">
        <w:rPr>
          <w:sz w:val="26"/>
          <w:szCs w:val="26"/>
        </w:rPr>
        <w:t>Государственного Унитарного Предприятия Республики Крым «</w:t>
      </w:r>
      <w:r w:rsidRPr="00F7292C" w:rsidR="00F7292C">
        <w:rPr>
          <w:sz w:val="26"/>
          <w:szCs w:val="26"/>
        </w:rPr>
        <w:t>Крымтеплокоммунэнерго</w:t>
      </w:r>
      <w:r w:rsidRPr="00F7292C" w:rsidR="00F7292C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F7292C" w:rsidR="00F7292C">
        <w:rPr>
          <w:sz w:val="26"/>
          <w:szCs w:val="26"/>
        </w:rPr>
        <w:t>Крымтеплокоммунэнерго</w:t>
      </w:r>
      <w:r w:rsidRPr="00F7292C" w:rsidR="00F7292C">
        <w:rPr>
          <w:sz w:val="26"/>
          <w:szCs w:val="26"/>
        </w:rPr>
        <w:t xml:space="preserve">» в г. Евпатории к Андросову Владимиру Ивановичу, Андросовой Вере Александровне, Андросову Дмитрию Владимировичу, третье лицо </w:t>
      </w:r>
      <w:r w:rsidR="0020045A">
        <w:rPr>
          <w:sz w:val="26"/>
          <w:szCs w:val="26"/>
        </w:rPr>
        <w:t>***</w:t>
      </w:r>
      <w:r w:rsidRPr="00F7292C" w:rsidR="00F7292C">
        <w:rPr>
          <w:sz w:val="26"/>
          <w:szCs w:val="26"/>
        </w:rPr>
        <w:t xml:space="preserve"> «</w:t>
      </w:r>
      <w:r w:rsidR="00D53FA0">
        <w:rPr>
          <w:color w:val="000000" w:themeColor="text1"/>
          <w:sz w:val="26"/>
          <w:szCs w:val="26"/>
        </w:rPr>
        <w:t>***</w:t>
      </w:r>
      <w:r w:rsidRPr="00F7292C" w:rsidR="00F7292C">
        <w:rPr>
          <w:sz w:val="26"/>
          <w:szCs w:val="26"/>
        </w:rPr>
        <w:t>» о взыскании задолженности за потребленную тепловую энергию для обогрева помещений общего пользования, входящих в состав общего имущества многоквартирного дома и пени</w:t>
      </w:r>
      <w:r w:rsidR="00F7292C">
        <w:rPr>
          <w:sz w:val="26"/>
          <w:szCs w:val="26"/>
        </w:rPr>
        <w:t xml:space="preserve"> </w:t>
      </w:r>
      <w:r w:rsidRPr="006B340C" w:rsidR="00352976">
        <w:rPr>
          <w:sz w:val="26"/>
          <w:szCs w:val="26"/>
        </w:rPr>
        <w:t>–</w:t>
      </w:r>
      <w:r w:rsidR="00D905AD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удовлетворить частично.</w:t>
      </w:r>
    </w:p>
    <w:p w:rsidR="00F84FBC" w:rsidRPr="00F84FBC" w:rsidP="00F84FBC">
      <w:pPr>
        <w:ind w:firstLine="568"/>
        <w:jc w:val="both"/>
        <w:rPr>
          <w:sz w:val="26"/>
          <w:szCs w:val="26"/>
        </w:rPr>
      </w:pPr>
      <w:r w:rsidRPr="00F84FBC">
        <w:rPr>
          <w:sz w:val="26"/>
          <w:szCs w:val="26"/>
        </w:rPr>
        <w:t>Взыскать</w:t>
      </w:r>
      <w:r w:rsidR="00F7292C">
        <w:rPr>
          <w:sz w:val="26"/>
          <w:szCs w:val="26"/>
        </w:rPr>
        <w:t xml:space="preserve"> в равных долях</w:t>
      </w:r>
      <w:r w:rsidRPr="00F84FBC">
        <w:rPr>
          <w:sz w:val="26"/>
          <w:szCs w:val="26"/>
        </w:rPr>
        <w:t xml:space="preserve"> с </w:t>
      </w:r>
      <w:r w:rsidRPr="00F7292C" w:rsidR="00F7292C">
        <w:rPr>
          <w:sz w:val="26"/>
          <w:szCs w:val="26"/>
        </w:rPr>
        <w:t>Андросов</w:t>
      </w:r>
      <w:r w:rsidR="00F7292C">
        <w:rPr>
          <w:sz w:val="26"/>
          <w:szCs w:val="26"/>
        </w:rPr>
        <w:t xml:space="preserve">а </w:t>
      </w:r>
      <w:r w:rsidRPr="00F7292C" w:rsidR="00F7292C">
        <w:rPr>
          <w:sz w:val="26"/>
          <w:szCs w:val="26"/>
        </w:rPr>
        <w:t>Владимир</w:t>
      </w:r>
      <w:r w:rsidR="00F7292C">
        <w:rPr>
          <w:sz w:val="26"/>
          <w:szCs w:val="26"/>
        </w:rPr>
        <w:t>а</w:t>
      </w:r>
      <w:r w:rsidRPr="00F7292C" w:rsidR="00F7292C">
        <w:rPr>
          <w:sz w:val="26"/>
          <w:szCs w:val="26"/>
        </w:rPr>
        <w:t xml:space="preserve"> Иванович</w:t>
      </w:r>
      <w:r w:rsidR="00F7292C">
        <w:rPr>
          <w:sz w:val="26"/>
          <w:szCs w:val="26"/>
        </w:rPr>
        <w:t>а</w:t>
      </w:r>
      <w:r w:rsidRPr="00F84FBC">
        <w:rPr>
          <w:sz w:val="26"/>
          <w:szCs w:val="26"/>
        </w:rPr>
        <w:t xml:space="preserve">, </w:t>
      </w:r>
      <w:r w:rsidR="00D53FA0">
        <w:rPr>
          <w:color w:val="000000" w:themeColor="text1"/>
          <w:sz w:val="26"/>
          <w:szCs w:val="26"/>
        </w:rPr>
        <w:t xml:space="preserve">*** </w:t>
      </w:r>
      <w:r w:rsidRPr="00F84FBC">
        <w:rPr>
          <w:sz w:val="26"/>
          <w:szCs w:val="26"/>
        </w:rPr>
        <w:t xml:space="preserve">года рождения (паспорт серии </w:t>
      </w:r>
      <w:r w:rsidR="00D53FA0">
        <w:rPr>
          <w:color w:val="000000" w:themeColor="text1"/>
          <w:sz w:val="26"/>
          <w:szCs w:val="26"/>
        </w:rPr>
        <w:t xml:space="preserve">*** </w:t>
      </w:r>
      <w:r w:rsidRPr="00F84FBC">
        <w:rPr>
          <w:sz w:val="26"/>
          <w:szCs w:val="26"/>
        </w:rPr>
        <w:t xml:space="preserve">номер </w:t>
      </w:r>
      <w:r w:rsidR="00D53FA0">
        <w:rPr>
          <w:color w:val="000000" w:themeColor="text1"/>
          <w:sz w:val="26"/>
          <w:szCs w:val="26"/>
        </w:rPr>
        <w:t>***</w:t>
      </w:r>
      <w:r w:rsidRPr="00F84FBC">
        <w:rPr>
          <w:sz w:val="26"/>
          <w:szCs w:val="26"/>
        </w:rPr>
        <w:t>)</w:t>
      </w:r>
      <w:r w:rsidR="00F7292C">
        <w:rPr>
          <w:sz w:val="26"/>
          <w:szCs w:val="26"/>
        </w:rPr>
        <w:t xml:space="preserve">, </w:t>
      </w:r>
      <w:r w:rsidRPr="00F7292C" w:rsidR="00F7292C">
        <w:rPr>
          <w:sz w:val="26"/>
          <w:szCs w:val="26"/>
        </w:rPr>
        <w:t>Андросовой Вер</w:t>
      </w:r>
      <w:r w:rsidR="00F7292C">
        <w:rPr>
          <w:sz w:val="26"/>
          <w:szCs w:val="26"/>
        </w:rPr>
        <w:t>ы</w:t>
      </w:r>
      <w:r w:rsidRPr="00F7292C" w:rsidR="00F7292C">
        <w:rPr>
          <w:sz w:val="26"/>
          <w:szCs w:val="26"/>
        </w:rPr>
        <w:t xml:space="preserve"> Александровн</w:t>
      </w:r>
      <w:r w:rsidR="00F7292C">
        <w:rPr>
          <w:sz w:val="26"/>
          <w:szCs w:val="26"/>
        </w:rPr>
        <w:t xml:space="preserve">ы, </w:t>
      </w:r>
      <w:r w:rsidR="00D53FA0">
        <w:rPr>
          <w:color w:val="000000" w:themeColor="text1"/>
          <w:sz w:val="26"/>
          <w:szCs w:val="26"/>
        </w:rPr>
        <w:t xml:space="preserve">*** </w:t>
      </w:r>
      <w:r w:rsidRPr="00F84FBC" w:rsidR="00F7292C">
        <w:rPr>
          <w:sz w:val="26"/>
          <w:szCs w:val="26"/>
        </w:rPr>
        <w:t xml:space="preserve">года рождения (паспорт серии </w:t>
      </w:r>
      <w:r w:rsidR="00D53FA0">
        <w:rPr>
          <w:color w:val="000000" w:themeColor="text1"/>
          <w:sz w:val="26"/>
          <w:szCs w:val="26"/>
        </w:rPr>
        <w:t xml:space="preserve">*** </w:t>
      </w:r>
      <w:r w:rsidRPr="00F84FBC" w:rsidR="00F7292C">
        <w:rPr>
          <w:sz w:val="26"/>
          <w:szCs w:val="26"/>
        </w:rPr>
        <w:t xml:space="preserve">номер </w:t>
      </w:r>
      <w:r w:rsidR="00D53FA0">
        <w:rPr>
          <w:color w:val="000000" w:themeColor="text1"/>
          <w:sz w:val="26"/>
          <w:szCs w:val="26"/>
        </w:rPr>
        <w:t>***</w:t>
      </w:r>
      <w:r w:rsidRPr="00F84FBC" w:rsidR="00F7292C">
        <w:rPr>
          <w:sz w:val="26"/>
          <w:szCs w:val="26"/>
        </w:rPr>
        <w:t>)</w:t>
      </w:r>
      <w:r w:rsidR="00F7292C">
        <w:rPr>
          <w:sz w:val="26"/>
          <w:szCs w:val="26"/>
        </w:rPr>
        <w:t>,</w:t>
      </w:r>
      <w:r w:rsidRPr="00F7292C" w:rsidR="00F7292C">
        <w:rPr>
          <w:sz w:val="26"/>
          <w:szCs w:val="26"/>
        </w:rPr>
        <w:t xml:space="preserve"> Андросов</w:t>
      </w:r>
      <w:r w:rsidR="00F7292C">
        <w:rPr>
          <w:sz w:val="26"/>
          <w:szCs w:val="26"/>
        </w:rPr>
        <w:t xml:space="preserve">а </w:t>
      </w:r>
      <w:r w:rsidRPr="00F7292C" w:rsidR="00F7292C">
        <w:rPr>
          <w:sz w:val="26"/>
          <w:szCs w:val="26"/>
        </w:rPr>
        <w:t>Дмитри</w:t>
      </w:r>
      <w:r w:rsidR="00F7292C">
        <w:rPr>
          <w:sz w:val="26"/>
          <w:szCs w:val="26"/>
        </w:rPr>
        <w:t>я</w:t>
      </w:r>
      <w:r w:rsidRPr="00F7292C" w:rsidR="00F7292C">
        <w:rPr>
          <w:sz w:val="26"/>
          <w:szCs w:val="26"/>
        </w:rPr>
        <w:t xml:space="preserve"> </w:t>
      </w:r>
      <w:r w:rsidR="00F7292C">
        <w:rPr>
          <w:sz w:val="26"/>
          <w:szCs w:val="26"/>
        </w:rPr>
        <w:t>Владимиро</w:t>
      </w:r>
      <w:r w:rsidRPr="00F7292C" w:rsidR="00F7292C">
        <w:rPr>
          <w:sz w:val="26"/>
          <w:szCs w:val="26"/>
        </w:rPr>
        <w:t>вич</w:t>
      </w:r>
      <w:r w:rsidR="00F7292C">
        <w:rPr>
          <w:sz w:val="26"/>
          <w:szCs w:val="26"/>
        </w:rPr>
        <w:t>а</w:t>
      </w:r>
      <w:r w:rsidRPr="00F84FBC" w:rsidR="00F7292C">
        <w:rPr>
          <w:sz w:val="26"/>
          <w:szCs w:val="26"/>
        </w:rPr>
        <w:t xml:space="preserve">, </w:t>
      </w:r>
      <w:r w:rsidR="00D53FA0">
        <w:rPr>
          <w:color w:val="000000" w:themeColor="text1"/>
          <w:sz w:val="26"/>
          <w:szCs w:val="26"/>
        </w:rPr>
        <w:t>***</w:t>
      </w:r>
      <w:r w:rsidRPr="00F84FBC" w:rsidR="00F7292C">
        <w:rPr>
          <w:sz w:val="26"/>
          <w:szCs w:val="26"/>
        </w:rPr>
        <w:t xml:space="preserve"> года рождения (паспорт серии </w:t>
      </w:r>
      <w:r w:rsidR="00D53FA0">
        <w:rPr>
          <w:color w:val="000000" w:themeColor="text1"/>
          <w:sz w:val="26"/>
          <w:szCs w:val="26"/>
        </w:rPr>
        <w:t xml:space="preserve">*** </w:t>
      </w:r>
      <w:r w:rsidRPr="00F84FBC" w:rsidR="00F7292C">
        <w:rPr>
          <w:sz w:val="26"/>
          <w:szCs w:val="26"/>
        </w:rPr>
        <w:t xml:space="preserve">номер </w:t>
      </w:r>
      <w:r w:rsidR="00D53FA0">
        <w:rPr>
          <w:color w:val="000000" w:themeColor="text1"/>
          <w:sz w:val="26"/>
          <w:szCs w:val="26"/>
        </w:rPr>
        <w:t>***</w:t>
      </w:r>
      <w:r w:rsidRPr="00F84FBC" w:rsidR="00F7292C">
        <w:rPr>
          <w:sz w:val="26"/>
          <w:szCs w:val="26"/>
        </w:rPr>
        <w:t>)</w:t>
      </w:r>
      <w:r w:rsidRPr="00F84FBC">
        <w:rPr>
          <w:sz w:val="26"/>
          <w:szCs w:val="26"/>
        </w:rPr>
        <w:t xml:space="preserve"> в пользу Государственного Унитарного Предприятия Республики Крым «</w:t>
      </w:r>
      <w:r w:rsidRPr="00F84FBC">
        <w:rPr>
          <w:sz w:val="26"/>
          <w:szCs w:val="26"/>
        </w:rPr>
        <w:t>Крымтеплокоммунэнерго</w:t>
      </w:r>
      <w:r w:rsidRPr="00F84FBC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F84FBC">
        <w:rPr>
          <w:sz w:val="26"/>
          <w:szCs w:val="26"/>
        </w:rPr>
        <w:t>Крымтеплокоммунэнерго</w:t>
      </w:r>
      <w:r w:rsidRPr="00F84FBC">
        <w:rPr>
          <w:sz w:val="26"/>
          <w:szCs w:val="26"/>
        </w:rPr>
        <w:t xml:space="preserve">» в г. Евпатории (ОГРН: </w:t>
      </w:r>
      <w:r w:rsidR="00D53FA0">
        <w:rPr>
          <w:color w:val="000000" w:themeColor="text1"/>
          <w:sz w:val="26"/>
          <w:szCs w:val="26"/>
        </w:rPr>
        <w:t>***</w:t>
      </w:r>
      <w:r w:rsidRPr="00F84FBC">
        <w:rPr>
          <w:sz w:val="26"/>
          <w:szCs w:val="26"/>
        </w:rPr>
        <w:t xml:space="preserve">; ИНН: </w:t>
      </w:r>
      <w:r w:rsidR="00D53FA0">
        <w:rPr>
          <w:color w:val="000000" w:themeColor="text1"/>
          <w:sz w:val="26"/>
          <w:szCs w:val="26"/>
        </w:rPr>
        <w:t>***</w:t>
      </w:r>
      <w:r w:rsidRPr="00F84FBC">
        <w:rPr>
          <w:sz w:val="26"/>
          <w:szCs w:val="26"/>
        </w:rPr>
        <w:t xml:space="preserve">) задолженность за потребленную тепловую энергию для обогрева помещений общего пользования, входящих в состав общего имущества многоквартирного дома за период </w:t>
      </w:r>
      <w:r w:rsidRPr="00825762">
        <w:rPr>
          <w:sz w:val="26"/>
          <w:szCs w:val="26"/>
        </w:rPr>
        <w:t xml:space="preserve">с </w:t>
      </w:r>
      <w:r w:rsidR="00D53FA0">
        <w:rPr>
          <w:color w:val="000000" w:themeColor="text1"/>
          <w:sz w:val="26"/>
          <w:szCs w:val="26"/>
        </w:rPr>
        <w:t>***</w:t>
      </w:r>
      <w:r w:rsidRPr="00825762">
        <w:rPr>
          <w:sz w:val="26"/>
          <w:szCs w:val="26"/>
        </w:rPr>
        <w:t xml:space="preserve"> года по </w:t>
      </w:r>
      <w:r w:rsidR="00D53FA0">
        <w:rPr>
          <w:color w:val="000000" w:themeColor="text1"/>
          <w:sz w:val="26"/>
          <w:szCs w:val="26"/>
        </w:rPr>
        <w:t xml:space="preserve">*** </w:t>
      </w:r>
      <w:r w:rsidRPr="00825762">
        <w:rPr>
          <w:sz w:val="26"/>
          <w:szCs w:val="26"/>
        </w:rPr>
        <w:t xml:space="preserve">года в размере </w:t>
      </w:r>
      <w:r w:rsidR="00D53FA0">
        <w:rPr>
          <w:color w:val="000000" w:themeColor="text1"/>
          <w:sz w:val="26"/>
          <w:szCs w:val="26"/>
        </w:rPr>
        <w:t>***</w:t>
      </w:r>
      <w:r w:rsidRPr="00F7292C" w:rsidR="00F7292C">
        <w:rPr>
          <w:sz w:val="26"/>
          <w:szCs w:val="26"/>
        </w:rPr>
        <w:t xml:space="preserve"> </w:t>
      </w:r>
      <w:r w:rsidRPr="00825762">
        <w:rPr>
          <w:sz w:val="26"/>
          <w:szCs w:val="26"/>
        </w:rPr>
        <w:t>(</w:t>
      </w:r>
      <w:r w:rsidR="00D53FA0">
        <w:rPr>
          <w:color w:val="000000" w:themeColor="text1"/>
          <w:sz w:val="26"/>
          <w:szCs w:val="26"/>
        </w:rPr>
        <w:t>***</w:t>
      </w:r>
      <w:r w:rsidRPr="00825762">
        <w:rPr>
          <w:sz w:val="26"/>
          <w:szCs w:val="26"/>
        </w:rPr>
        <w:t>) рубл</w:t>
      </w:r>
      <w:r w:rsidRPr="00825762" w:rsidR="00323576">
        <w:rPr>
          <w:sz w:val="26"/>
          <w:szCs w:val="26"/>
        </w:rPr>
        <w:t>ей</w:t>
      </w:r>
      <w:r w:rsidRPr="00825762">
        <w:rPr>
          <w:sz w:val="26"/>
          <w:szCs w:val="26"/>
        </w:rPr>
        <w:t xml:space="preserve"> </w:t>
      </w:r>
      <w:r w:rsidR="00D53FA0">
        <w:rPr>
          <w:color w:val="000000" w:themeColor="text1"/>
          <w:sz w:val="26"/>
          <w:szCs w:val="26"/>
        </w:rPr>
        <w:t>***</w:t>
      </w:r>
      <w:r w:rsidRPr="00825762" w:rsidR="00D53FA0">
        <w:rPr>
          <w:sz w:val="26"/>
          <w:szCs w:val="26"/>
        </w:rPr>
        <w:t xml:space="preserve"> </w:t>
      </w:r>
      <w:r w:rsidRPr="00825762">
        <w:rPr>
          <w:sz w:val="26"/>
          <w:szCs w:val="26"/>
        </w:rPr>
        <w:t>(</w:t>
      </w:r>
      <w:r w:rsidR="00D53FA0">
        <w:rPr>
          <w:color w:val="000000" w:themeColor="text1"/>
          <w:sz w:val="26"/>
          <w:szCs w:val="26"/>
        </w:rPr>
        <w:t>***</w:t>
      </w:r>
      <w:r w:rsidRPr="00825762">
        <w:rPr>
          <w:sz w:val="26"/>
          <w:szCs w:val="26"/>
        </w:rPr>
        <w:t>) копе</w:t>
      </w:r>
      <w:r w:rsidR="00F7292C">
        <w:rPr>
          <w:sz w:val="26"/>
          <w:szCs w:val="26"/>
        </w:rPr>
        <w:t>йки</w:t>
      </w:r>
      <w:r w:rsidRPr="00825762">
        <w:rPr>
          <w:sz w:val="26"/>
          <w:szCs w:val="26"/>
        </w:rPr>
        <w:t>,</w:t>
      </w:r>
      <w:r w:rsidRPr="00F84FBC">
        <w:rPr>
          <w:sz w:val="26"/>
          <w:szCs w:val="26"/>
        </w:rPr>
        <w:t xml:space="preserve"> пеню за просрочку платежей с учетом моратория в соответствии с положениями Постановления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</w:t>
      </w:r>
      <w:r w:rsidRPr="00F84FBC">
        <w:rPr>
          <w:sz w:val="26"/>
          <w:szCs w:val="26"/>
        </w:rPr>
        <w:t xml:space="preserve">многоквартирных домах и жилых домов» в размере </w:t>
      </w:r>
      <w:r w:rsidR="001C6695">
        <w:rPr>
          <w:sz w:val="26"/>
          <w:szCs w:val="26"/>
        </w:rPr>
        <w:t>3</w:t>
      </w:r>
      <w:r w:rsidR="005C69D5">
        <w:rPr>
          <w:sz w:val="26"/>
          <w:szCs w:val="26"/>
        </w:rPr>
        <w:t>60</w:t>
      </w:r>
      <w:r w:rsidRPr="00F84FBC">
        <w:rPr>
          <w:sz w:val="26"/>
          <w:szCs w:val="26"/>
        </w:rPr>
        <w:t xml:space="preserve"> (</w:t>
      </w:r>
      <w:r w:rsidR="00825762">
        <w:rPr>
          <w:sz w:val="26"/>
          <w:szCs w:val="26"/>
        </w:rPr>
        <w:t xml:space="preserve">триста </w:t>
      </w:r>
      <w:r w:rsidR="005C69D5">
        <w:rPr>
          <w:sz w:val="26"/>
          <w:szCs w:val="26"/>
        </w:rPr>
        <w:t>шестьдесят</w:t>
      </w:r>
      <w:r w:rsidRPr="00F84FBC">
        <w:rPr>
          <w:sz w:val="26"/>
          <w:szCs w:val="26"/>
        </w:rPr>
        <w:t>) рубл</w:t>
      </w:r>
      <w:r w:rsidR="005C69D5">
        <w:rPr>
          <w:sz w:val="26"/>
          <w:szCs w:val="26"/>
        </w:rPr>
        <w:t>ей</w:t>
      </w:r>
      <w:r w:rsidRPr="00F84FBC">
        <w:rPr>
          <w:sz w:val="26"/>
          <w:szCs w:val="26"/>
        </w:rPr>
        <w:t xml:space="preserve"> </w:t>
      </w:r>
      <w:r w:rsidR="005C69D5">
        <w:rPr>
          <w:sz w:val="26"/>
          <w:szCs w:val="26"/>
        </w:rPr>
        <w:t>09</w:t>
      </w:r>
      <w:r w:rsidRPr="00F84FBC">
        <w:rPr>
          <w:sz w:val="26"/>
          <w:szCs w:val="26"/>
        </w:rPr>
        <w:t xml:space="preserve"> (</w:t>
      </w:r>
      <w:r w:rsidR="005C69D5">
        <w:rPr>
          <w:sz w:val="26"/>
          <w:szCs w:val="26"/>
        </w:rPr>
        <w:t>девять) копеек</w:t>
      </w:r>
      <w:r w:rsidRPr="00825762">
        <w:rPr>
          <w:sz w:val="26"/>
          <w:szCs w:val="26"/>
        </w:rPr>
        <w:t>.</w:t>
      </w:r>
    </w:p>
    <w:p w:rsidR="00F84FBC" w:rsidRPr="00F84FBC" w:rsidP="00F84FBC">
      <w:pPr>
        <w:ind w:firstLine="568"/>
        <w:jc w:val="both"/>
        <w:rPr>
          <w:sz w:val="26"/>
          <w:szCs w:val="26"/>
        </w:rPr>
      </w:pPr>
      <w:r w:rsidRPr="00F84FBC">
        <w:rPr>
          <w:sz w:val="26"/>
          <w:szCs w:val="26"/>
        </w:rPr>
        <w:t>В удовлетворении остальной части исковых требований – отказать.</w:t>
      </w:r>
    </w:p>
    <w:p w:rsidR="00F84FBC" w:rsidP="00F84FBC">
      <w:pPr>
        <w:ind w:firstLine="568"/>
        <w:jc w:val="both"/>
        <w:rPr>
          <w:sz w:val="26"/>
          <w:szCs w:val="26"/>
        </w:rPr>
      </w:pPr>
      <w:r w:rsidRPr="00F84FBC">
        <w:rPr>
          <w:sz w:val="26"/>
          <w:szCs w:val="26"/>
        </w:rPr>
        <w:t xml:space="preserve">Взыскать </w:t>
      </w:r>
      <w:r w:rsidRPr="005C69D5" w:rsidR="005C69D5">
        <w:rPr>
          <w:sz w:val="26"/>
          <w:szCs w:val="26"/>
        </w:rPr>
        <w:t xml:space="preserve">в равных долях с Андросова Владимира Ивановича, </w:t>
      </w:r>
      <w:r w:rsidR="00D53FA0">
        <w:rPr>
          <w:color w:val="000000" w:themeColor="text1"/>
          <w:sz w:val="26"/>
          <w:szCs w:val="26"/>
        </w:rPr>
        <w:t>***</w:t>
      </w:r>
      <w:r w:rsidRPr="005C69D5" w:rsidR="005C69D5">
        <w:rPr>
          <w:sz w:val="26"/>
          <w:szCs w:val="26"/>
        </w:rPr>
        <w:t xml:space="preserve"> года рождения (паспорт серии </w:t>
      </w:r>
      <w:r w:rsidR="00D53FA0">
        <w:rPr>
          <w:color w:val="000000" w:themeColor="text1"/>
          <w:sz w:val="26"/>
          <w:szCs w:val="26"/>
        </w:rPr>
        <w:t xml:space="preserve">*** </w:t>
      </w:r>
      <w:r w:rsidRPr="005C69D5" w:rsidR="005C69D5">
        <w:rPr>
          <w:sz w:val="26"/>
          <w:szCs w:val="26"/>
        </w:rPr>
        <w:t xml:space="preserve">номер </w:t>
      </w:r>
      <w:r w:rsidR="00D53FA0">
        <w:rPr>
          <w:color w:val="000000" w:themeColor="text1"/>
          <w:sz w:val="26"/>
          <w:szCs w:val="26"/>
        </w:rPr>
        <w:t>***</w:t>
      </w:r>
      <w:r w:rsidRPr="005C69D5" w:rsidR="005C69D5">
        <w:rPr>
          <w:sz w:val="26"/>
          <w:szCs w:val="26"/>
        </w:rPr>
        <w:t xml:space="preserve">), Андросовой Веры Александровны, </w:t>
      </w:r>
      <w:r w:rsidR="00D53FA0">
        <w:rPr>
          <w:color w:val="000000" w:themeColor="text1"/>
          <w:sz w:val="26"/>
          <w:szCs w:val="26"/>
        </w:rPr>
        <w:t>***</w:t>
      </w:r>
      <w:r w:rsidRPr="005C69D5" w:rsidR="005C69D5">
        <w:rPr>
          <w:sz w:val="26"/>
          <w:szCs w:val="26"/>
        </w:rPr>
        <w:t xml:space="preserve"> года рождения (паспорт серии </w:t>
      </w:r>
      <w:r w:rsidR="00D53FA0">
        <w:rPr>
          <w:color w:val="000000" w:themeColor="text1"/>
          <w:sz w:val="26"/>
          <w:szCs w:val="26"/>
        </w:rPr>
        <w:t xml:space="preserve">*** </w:t>
      </w:r>
      <w:r w:rsidRPr="005C69D5" w:rsidR="005C69D5">
        <w:rPr>
          <w:sz w:val="26"/>
          <w:szCs w:val="26"/>
        </w:rPr>
        <w:t xml:space="preserve">номер </w:t>
      </w:r>
      <w:r w:rsidR="00D53FA0">
        <w:rPr>
          <w:color w:val="000000" w:themeColor="text1"/>
          <w:sz w:val="26"/>
          <w:szCs w:val="26"/>
        </w:rPr>
        <w:t>***</w:t>
      </w:r>
      <w:r w:rsidRPr="005C69D5" w:rsidR="005C69D5">
        <w:rPr>
          <w:sz w:val="26"/>
          <w:szCs w:val="26"/>
        </w:rPr>
        <w:t xml:space="preserve">), Андросова Дмитрия Владимировича, </w:t>
      </w:r>
      <w:r w:rsidR="00D53FA0">
        <w:rPr>
          <w:color w:val="000000" w:themeColor="text1"/>
          <w:sz w:val="26"/>
          <w:szCs w:val="26"/>
        </w:rPr>
        <w:t>***</w:t>
      </w:r>
      <w:r w:rsidRPr="005C69D5" w:rsidR="005C69D5">
        <w:rPr>
          <w:sz w:val="26"/>
          <w:szCs w:val="26"/>
        </w:rPr>
        <w:t xml:space="preserve"> года рождения (паспорт серии </w:t>
      </w:r>
      <w:r w:rsidR="00D53FA0">
        <w:rPr>
          <w:color w:val="000000" w:themeColor="text1"/>
          <w:sz w:val="26"/>
          <w:szCs w:val="26"/>
        </w:rPr>
        <w:t xml:space="preserve">*** </w:t>
      </w:r>
      <w:r w:rsidRPr="005C69D5" w:rsidR="005C69D5">
        <w:rPr>
          <w:sz w:val="26"/>
          <w:szCs w:val="26"/>
        </w:rPr>
        <w:t xml:space="preserve">номер </w:t>
      </w:r>
      <w:r w:rsidR="00D53FA0">
        <w:rPr>
          <w:color w:val="000000" w:themeColor="text1"/>
          <w:sz w:val="26"/>
          <w:szCs w:val="26"/>
        </w:rPr>
        <w:t>***</w:t>
      </w:r>
      <w:r w:rsidRPr="005C69D5" w:rsidR="005C69D5">
        <w:rPr>
          <w:sz w:val="26"/>
          <w:szCs w:val="26"/>
        </w:rPr>
        <w:t xml:space="preserve">) </w:t>
      </w:r>
      <w:r w:rsidRPr="00F84FBC">
        <w:rPr>
          <w:sz w:val="26"/>
          <w:szCs w:val="26"/>
        </w:rPr>
        <w:t>в пользу Государственного Унитарного Предприятия Республики Крым «</w:t>
      </w:r>
      <w:r w:rsidRPr="00F84FBC">
        <w:rPr>
          <w:sz w:val="26"/>
          <w:szCs w:val="26"/>
        </w:rPr>
        <w:t>Крымтеплокоммунэнерго</w:t>
      </w:r>
      <w:r w:rsidRPr="00F84FBC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F84FBC">
        <w:rPr>
          <w:sz w:val="26"/>
          <w:szCs w:val="26"/>
        </w:rPr>
        <w:t>Крымтеплокоммунэнерго</w:t>
      </w:r>
      <w:r w:rsidRPr="00F84FBC">
        <w:rPr>
          <w:sz w:val="26"/>
          <w:szCs w:val="26"/>
        </w:rPr>
        <w:t xml:space="preserve">» в г. Евпатории (ОГРН: </w:t>
      </w:r>
      <w:r w:rsidR="00D53FA0">
        <w:rPr>
          <w:color w:val="000000" w:themeColor="text1"/>
          <w:sz w:val="26"/>
          <w:szCs w:val="26"/>
        </w:rPr>
        <w:t>***</w:t>
      </w:r>
      <w:r w:rsidRPr="00F84FBC">
        <w:rPr>
          <w:sz w:val="26"/>
          <w:szCs w:val="26"/>
        </w:rPr>
        <w:t xml:space="preserve">; ИНН: </w:t>
      </w:r>
      <w:r w:rsidR="00D53FA0">
        <w:rPr>
          <w:color w:val="000000" w:themeColor="text1"/>
          <w:sz w:val="26"/>
          <w:szCs w:val="26"/>
        </w:rPr>
        <w:t>***</w:t>
      </w:r>
      <w:r w:rsidRPr="00F84FBC">
        <w:rPr>
          <w:sz w:val="26"/>
          <w:szCs w:val="26"/>
        </w:rPr>
        <w:t xml:space="preserve">) расходы по оплате государственной пошлины в размере </w:t>
      </w:r>
      <w:r w:rsidR="00D53FA0">
        <w:rPr>
          <w:color w:val="000000" w:themeColor="text1"/>
          <w:sz w:val="26"/>
          <w:szCs w:val="26"/>
        </w:rPr>
        <w:t>***</w:t>
      </w:r>
      <w:r w:rsidRPr="00F84FBC" w:rsidR="00D53FA0">
        <w:rPr>
          <w:sz w:val="26"/>
          <w:szCs w:val="26"/>
        </w:rPr>
        <w:t xml:space="preserve"> </w:t>
      </w:r>
      <w:r w:rsidR="00D53FA0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(</w:t>
      </w:r>
      <w:r w:rsidR="00D53FA0">
        <w:rPr>
          <w:color w:val="000000" w:themeColor="text1"/>
          <w:sz w:val="26"/>
          <w:szCs w:val="26"/>
        </w:rPr>
        <w:t>***</w:t>
      </w:r>
      <w:r w:rsidRPr="00F84FBC">
        <w:rPr>
          <w:sz w:val="26"/>
          <w:szCs w:val="26"/>
        </w:rPr>
        <w:t>) рублей.</w:t>
      </w:r>
    </w:p>
    <w:p w:rsidR="00D905AD" w:rsidP="00F84FBC">
      <w:pPr>
        <w:ind w:firstLine="568"/>
        <w:jc w:val="both"/>
        <w:rPr>
          <w:sz w:val="26"/>
          <w:szCs w:val="26"/>
        </w:rPr>
      </w:pPr>
      <w:r w:rsidRPr="00A9616E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692950" w:rsidP="00692950">
      <w:pPr>
        <w:ind w:right="-31" w:firstLine="708"/>
        <w:jc w:val="both"/>
        <w:rPr>
          <w:sz w:val="26"/>
          <w:szCs w:val="26"/>
        </w:rPr>
      </w:pPr>
      <w:r w:rsidRPr="00A9616E">
        <w:rPr>
          <w:sz w:val="26"/>
          <w:szCs w:val="26"/>
        </w:rPr>
        <w:t>Мотивированное решение суда может быть изготовлено в течении</w:t>
      </w:r>
      <w:r>
        <w:rPr>
          <w:sz w:val="26"/>
          <w:szCs w:val="26"/>
        </w:rPr>
        <w:t xml:space="preserve"> </w:t>
      </w:r>
      <w:r w:rsidRPr="00A9616E">
        <w:rPr>
          <w:sz w:val="26"/>
          <w:szCs w:val="26"/>
        </w:rPr>
        <w:t>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692950">
      <w:pPr>
        <w:ind w:right="-31" w:firstLine="708"/>
        <w:jc w:val="both"/>
        <w:rPr>
          <w:sz w:val="26"/>
          <w:szCs w:val="26"/>
        </w:rPr>
      </w:pPr>
      <w:r w:rsidRPr="00D66229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6229" w:rsidRPr="00DA7299" w:rsidP="00D905AD">
      <w:pPr>
        <w:ind w:firstLine="568"/>
        <w:jc w:val="both"/>
        <w:rPr>
          <w:sz w:val="26"/>
          <w:szCs w:val="26"/>
        </w:rPr>
      </w:pPr>
    </w:p>
    <w:p w:rsidR="00FD500B" w:rsidP="00C74BFC">
      <w:pPr>
        <w:jc w:val="both"/>
        <w:rPr>
          <w:b/>
          <w:sz w:val="26"/>
          <w:szCs w:val="26"/>
        </w:rPr>
      </w:pPr>
      <w:r w:rsidRPr="00D4101D">
        <w:rPr>
          <w:b/>
          <w:sz w:val="26"/>
          <w:szCs w:val="26"/>
        </w:rPr>
        <w:t xml:space="preserve">Мировой судья </w:t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</w:t>
      </w:r>
      <w:r w:rsidRPr="00D4101D">
        <w:rPr>
          <w:b/>
          <w:sz w:val="26"/>
          <w:szCs w:val="26"/>
        </w:rPr>
        <w:t xml:space="preserve"> </w:t>
      </w:r>
      <w:r w:rsidR="00D905AD">
        <w:rPr>
          <w:b/>
          <w:sz w:val="26"/>
          <w:szCs w:val="26"/>
        </w:rPr>
        <w:t xml:space="preserve"> </w:t>
      </w:r>
      <w:r w:rsidRPr="00D4101D">
        <w:rPr>
          <w:b/>
          <w:sz w:val="26"/>
          <w:szCs w:val="26"/>
        </w:rPr>
        <w:t>М.М. Апразов</w:t>
      </w: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RPr="000F5AA7" w:rsidP="000F5AA7">
      <w:pPr>
        <w:ind w:firstLine="708"/>
        <w:jc w:val="both"/>
        <w:rPr>
          <w:sz w:val="26"/>
          <w:szCs w:val="26"/>
        </w:rPr>
      </w:pPr>
      <w:r w:rsidRPr="000F5AA7">
        <w:rPr>
          <w:sz w:val="26"/>
          <w:szCs w:val="26"/>
        </w:rPr>
        <w:t xml:space="preserve">Определением мирового судьи от </w:t>
      </w:r>
      <w:r w:rsidR="005C69D5">
        <w:rPr>
          <w:sz w:val="26"/>
          <w:szCs w:val="26"/>
        </w:rPr>
        <w:t>15.12</w:t>
      </w:r>
      <w:r>
        <w:rPr>
          <w:sz w:val="26"/>
          <w:szCs w:val="26"/>
        </w:rPr>
        <w:t>.202</w:t>
      </w:r>
      <w:r w:rsidR="005C69D5">
        <w:rPr>
          <w:sz w:val="26"/>
          <w:szCs w:val="26"/>
        </w:rPr>
        <w:t>1</w:t>
      </w:r>
      <w:r w:rsidRPr="000F5AA7">
        <w:rPr>
          <w:sz w:val="26"/>
          <w:szCs w:val="26"/>
        </w:rPr>
        <w:t xml:space="preserve"> года отменен судебный приказ от </w:t>
      </w:r>
      <w:r w:rsidR="005C69D5">
        <w:rPr>
          <w:sz w:val="26"/>
          <w:szCs w:val="26"/>
        </w:rPr>
        <w:t>26.11</w:t>
      </w:r>
      <w:r>
        <w:rPr>
          <w:sz w:val="26"/>
          <w:szCs w:val="26"/>
        </w:rPr>
        <w:t>.2021 года.</w:t>
      </w:r>
    </w:p>
    <w:p w:rsidR="000F5AA7" w:rsidRPr="000F5AA7" w:rsidP="000F5AA7">
      <w:pPr>
        <w:ind w:firstLine="708"/>
        <w:jc w:val="both"/>
        <w:rPr>
          <w:sz w:val="26"/>
          <w:szCs w:val="26"/>
        </w:rPr>
      </w:pPr>
      <w:r w:rsidRPr="000F5AA7">
        <w:rPr>
          <w:sz w:val="26"/>
          <w:szCs w:val="26"/>
        </w:rPr>
        <w:t xml:space="preserve">Принимая во внимание отмену судебного приказа </w:t>
      </w:r>
      <w:r w:rsidRPr="005C69D5" w:rsidR="005C69D5">
        <w:rPr>
          <w:sz w:val="26"/>
          <w:szCs w:val="26"/>
        </w:rPr>
        <w:t xml:space="preserve">15.12.2021 </w:t>
      </w:r>
      <w:r w:rsidRPr="000F5AA7">
        <w:rPr>
          <w:sz w:val="26"/>
          <w:szCs w:val="26"/>
        </w:rPr>
        <w:t xml:space="preserve">г., обращение истца в суд </w:t>
      </w:r>
      <w:r w:rsidR="005C69D5">
        <w:rPr>
          <w:sz w:val="26"/>
          <w:szCs w:val="26"/>
        </w:rPr>
        <w:t>29.08</w:t>
      </w:r>
      <w:r w:rsidRPr="000F5AA7">
        <w:rPr>
          <w:sz w:val="26"/>
          <w:szCs w:val="26"/>
        </w:rPr>
        <w:t xml:space="preserve">.2022 г., т.е. по истечении 6 месяцев после отмены судебного приказа, срок исковой давности подлежит исчислению в общем порядке, и является пропущенным по платежам, за период </w:t>
      </w:r>
      <w:r w:rsidRPr="000F5AA7">
        <w:rPr>
          <w:sz w:val="26"/>
          <w:szCs w:val="26"/>
        </w:rPr>
        <w:t>до</w:t>
      </w:r>
      <w:r w:rsidRPr="000F5AA7">
        <w:rPr>
          <w:sz w:val="26"/>
          <w:szCs w:val="26"/>
        </w:rPr>
        <w:t xml:space="preserve"> </w:t>
      </w:r>
      <w:r w:rsidR="005C69D5">
        <w:rPr>
          <w:sz w:val="26"/>
          <w:szCs w:val="26"/>
        </w:rPr>
        <w:t>июль</w:t>
      </w:r>
      <w:r w:rsidRPr="000F5AA7">
        <w:rPr>
          <w:sz w:val="26"/>
          <w:szCs w:val="26"/>
        </w:rPr>
        <w:t xml:space="preserve"> 2019 года</w:t>
      </w:r>
      <w:r>
        <w:rPr>
          <w:sz w:val="26"/>
          <w:szCs w:val="26"/>
        </w:rPr>
        <w:t xml:space="preserve"> включительно</w:t>
      </w:r>
      <w:r w:rsidRPr="000F5AA7">
        <w:rPr>
          <w:sz w:val="26"/>
          <w:szCs w:val="26"/>
        </w:rPr>
        <w:t>.</w:t>
      </w: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RPr="00C74BFC" w:rsidP="00C74BFC">
      <w:pPr>
        <w:jc w:val="both"/>
        <w:rPr>
          <w:b/>
          <w:sz w:val="26"/>
          <w:szCs w:val="26"/>
        </w:rPr>
      </w:pPr>
    </w:p>
    <w:sectPr w:rsidSect="001C669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1623F"/>
    <w:rsid w:val="00032084"/>
    <w:rsid w:val="00045BAF"/>
    <w:rsid w:val="000F5AA7"/>
    <w:rsid w:val="00130576"/>
    <w:rsid w:val="00172EBB"/>
    <w:rsid w:val="00184FFB"/>
    <w:rsid w:val="00194FA2"/>
    <w:rsid w:val="001C6695"/>
    <w:rsid w:val="0020045A"/>
    <w:rsid w:val="002418B2"/>
    <w:rsid w:val="00323576"/>
    <w:rsid w:val="00352976"/>
    <w:rsid w:val="003C1D92"/>
    <w:rsid w:val="00435A92"/>
    <w:rsid w:val="00530E48"/>
    <w:rsid w:val="005A5AFB"/>
    <w:rsid w:val="005C69D5"/>
    <w:rsid w:val="00692950"/>
    <w:rsid w:val="006B340C"/>
    <w:rsid w:val="0072582C"/>
    <w:rsid w:val="00750A27"/>
    <w:rsid w:val="00754A79"/>
    <w:rsid w:val="00773BB1"/>
    <w:rsid w:val="00784D67"/>
    <w:rsid w:val="00821B59"/>
    <w:rsid w:val="00825762"/>
    <w:rsid w:val="008736BD"/>
    <w:rsid w:val="00A11493"/>
    <w:rsid w:val="00A9616E"/>
    <w:rsid w:val="00AD2321"/>
    <w:rsid w:val="00AF1C0B"/>
    <w:rsid w:val="00B870F8"/>
    <w:rsid w:val="00C3650F"/>
    <w:rsid w:val="00C6293C"/>
    <w:rsid w:val="00C74BFC"/>
    <w:rsid w:val="00C900E5"/>
    <w:rsid w:val="00CA5FA3"/>
    <w:rsid w:val="00D4101D"/>
    <w:rsid w:val="00D53FA0"/>
    <w:rsid w:val="00D66229"/>
    <w:rsid w:val="00D905AD"/>
    <w:rsid w:val="00DA7299"/>
    <w:rsid w:val="00ED0B9F"/>
    <w:rsid w:val="00F7292C"/>
    <w:rsid w:val="00F84FBC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