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008E5" w:rsidRPr="00D34B54" w:rsidP="00517025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1E2036">
        <w:rPr>
          <w:b/>
          <w:sz w:val="28"/>
          <w:szCs w:val="28"/>
        </w:rPr>
        <w:t>УИД: 91MS0038-01-</w:t>
      </w:r>
      <w:r w:rsidRPr="00D34B54" w:rsidR="00D34B54">
        <w:rPr>
          <w:b/>
          <w:sz w:val="28"/>
          <w:szCs w:val="28"/>
        </w:rPr>
        <w:t>*****</w:t>
      </w:r>
    </w:p>
    <w:p w:rsidR="00352976" w:rsidRPr="001E2036" w:rsidP="00517025">
      <w:pPr>
        <w:spacing w:line="0" w:lineRule="atLeast"/>
        <w:ind w:firstLine="567"/>
        <w:jc w:val="right"/>
        <w:rPr>
          <w:b/>
          <w:sz w:val="28"/>
          <w:szCs w:val="28"/>
        </w:rPr>
      </w:pPr>
      <w:r w:rsidRPr="001E2036">
        <w:rPr>
          <w:b/>
          <w:sz w:val="28"/>
          <w:szCs w:val="28"/>
        </w:rPr>
        <w:t>Дело № 2-38-</w:t>
      </w:r>
      <w:r w:rsidRPr="001E2036" w:rsidR="009E38F9">
        <w:rPr>
          <w:b/>
          <w:sz w:val="28"/>
          <w:szCs w:val="28"/>
        </w:rPr>
        <w:t>127/2026</w:t>
      </w:r>
    </w:p>
    <w:p w:rsidR="009E38F9" w:rsidRPr="001E2036" w:rsidP="00517025">
      <w:pPr>
        <w:spacing w:line="0" w:lineRule="atLeast"/>
        <w:ind w:firstLine="567"/>
        <w:jc w:val="center"/>
        <w:rPr>
          <w:b/>
          <w:sz w:val="28"/>
          <w:szCs w:val="28"/>
        </w:rPr>
      </w:pPr>
    </w:p>
    <w:p w:rsidR="00352976" w:rsidRPr="001E2036" w:rsidP="00517025">
      <w:pPr>
        <w:spacing w:line="0" w:lineRule="atLeast"/>
        <w:ind w:firstLine="567"/>
        <w:jc w:val="center"/>
        <w:rPr>
          <w:b/>
          <w:sz w:val="28"/>
          <w:szCs w:val="28"/>
        </w:rPr>
      </w:pPr>
      <w:r w:rsidRPr="001E2036">
        <w:rPr>
          <w:b/>
          <w:sz w:val="28"/>
          <w:szCs w:val="28"/>
        </w:rPr>
        <w:t>РЕШЕНИЕ</w:t>
      </w:r>
    </w:p>
    <w:p w:rsidR="00352976" w:rsidRPr="001E2036" w:rsidP="00517025">
      <w:pPr>
        <w:spacing w:line="0" w:lineRule="atLeast"/>
        <w:ind w:firstLine="567"/>
        <w:jc w:val="center"/>
        <w:rPr>
          <w:b/>
          <w:sz w:val="28"/>
          <w:szCs w:val="28"/>
        </w:rPr>
      </w:pPr>
      <w:r w:rsidRPr="001E2036">
        <w:rPr>
          <w:b/>
          <w:sz w:val="28"/>
          <w:szCs w:val="28"/>
        </w:rPr>
        <w:t>ИМЕНЕМ  РОССИЙСКОЙ  ФЕДЕРАЦИИ</w:t>
      </w:r>
    </w:p>
    <w:p w:rsidR="00352976" w:rsidRPr="001E2036" w:rsidP="00517025">
      <w:pPr>
        <w:spacing w:line="0" w:lineRule="atLeast"/>
        <w:ind w:firstLine="567"/>
        <w:jc w:val="center"/>
        <w:rPr>
          <w:b/>
          <w:sz w:val="28"/>
          <w:szCs w:val="28"/>
        </w:rPr>
      </w:pPr>
      <w:r w:rsidRPr="001E2036">
        <w:rPr>
          <w:b/>
          <w:sz w:val="28"/>
          <w:szCs w:val="28"/>
        </w:rPr>
        <w:t xml:space="preserve"> </w:t>
      </w:r>
      <w:r w:rsidRPr="001E2036">
        <w:rPr>
          <w:b/>
          <w:sz w:val="28"/>
          <w:szCs w:val="28"/>
        </w:rPr>
        <w:t>(</w:t>
      </w:r>
      <w:r w:rsidRPr="001E2036" w:rsidR="00184FFB">
        <w:rPr>
          <w:b/>
          <w:sz w:val="28"/>
          <w:szCs w:val="28"/>
        </w:rPr>
        <w:t>вводная и резолютивная части</w:t>
      </w:r>
      <w:r w:rsidRPr="001E2036">
        <w:rPr>
          <w:b/>
          <w:sz w:val="28"/>
          <w:szCs w:val="28"/>
        </w:rPr>
        <w:t>)</w:t>
      </w:r>
    </w:p>
    <w:p w:rsidR="009E38F9" w:rsidRPr="001E2036" w:rsidP="00517025">
      <w:pPr>
        <w:spacing w:line="0" w:lineRule="atLeast"/>
        <w:ind w:firstLine="567"/>
        <w:jc w:val="center"/>
        <w:rPr>
          <w:b/>
          <w:sz w:val="28"/>
          <w:szCs w:val="28"/>
        </w:rPr>
      </w:pPr>
    </w:p>
    <w:p w:rsidR="00D34B54" w:rsidRPr="00D34B54" w:rsidP="00D34B54">
      <w:pPr>
        <w:spacing w:line="0" w:lineRule="atLeast"/>
        <w:ind w:firstLine="567"/>
        <w:jc w:val="both"/>
        <w:rPr>
          <w:rStyle w:val="FontStyle11"/>
          <w:b/>
          <w:sz w:val="28"/>
          <w:szCs w:val="28"/>
        </w:rPr>
      </w:pPr>
      <w:r w:rsidRPr="00D34B54">
        <w:rPr>
          <w:b/>
          <w:sz w:val="28"/>
          <w:szCs w:val="28"/>
        </w:rPr>
        <w:t>*****</w:t>
      </w:r>
    </w:p>
    <w:p w:rsidR="009E38F9" w:rsidRPr="001E2036" w:rsidP="00517025">
      <w:pPr>
        <w:spacing w:line="0" w:lineRule="atLeast"/>
        <w:ind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1E2036">
        <w:rPr>
          <w:sz w:val="28"/>
          <w:szCs w:val="28"/>
        </w:rPr>
        <w:t>при</w:t>
      </w:r>
      <w:r w:rsidRPr="001E2036">
        <w:rPr>
          <w:sz w:val="28"/>
          <w:szCs w:val="28"/>
        </w:rPr>
        <w:t xml:space="preserve"> </w:t>
      </w:r>
      <w:r w:rsidRPr="00D34B54" w:rsidR="00D34B54">
        <w:rPr>
          <w:sz w:val="28"/>
          <w:szCs w:val="28"/>
        </w:rPr>
        <w:t>*****</w:t>
      </w:r>
      <w:r w:rsidRPr="001E2036">
        <w:rPr>
          <w:sz w:val="28"/>
          <w:szCs w:val="28"/>
        </w:rPr>
        <w:t>,</w:t>
      </w:r>
    </w:p>
    <w:p w:rsidR="006901A3" w:rsidRPr="001E2036" w:rsidP="00517025">
      <w:pPr>
        <w:ind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 w:rsidRPr="001E2036" w:rsidR="00783918">
        <w:rPr>
          <w:sz w:val="28"/>
          <w:szCs w:val="28"/>
        </w:rPr>
        <w:t>Государственного Унитарного Предприятия Республики Крым «</w:t>
      </w:r>
      <w:r w:rsidRPr="001E2036" w:rsidR="00783918">
        <w:rPr>
          <w:sz w:val="28"/>
          <w:szCs w:val="28"/>
        </w:rPr>
        <w:t>Крымгазсети</w:t>
      </w:r>
      <w:r w:rsidRPr="001E2036" w:rsidR="00783918">
        <w:rPr>
          <w:sz w:val="28"/>
          <w:szCs w:val="28"/>
        </w:rPr>
        <w:t>» в лице Евпаторийского управления по эксплуатации газового хозяйства Государственного Унитарного Предприятия Республики Крым «</w:t>
      </w:r>
      <w:r w:rsidRPr="001E2036" w:rsidR="00783918">
        <w:rPr>
          <w:sz w:val="28"/>
          <w:szCs w:val="28"/>
        </w:rPr>
        <w:t>Крымгазсети</w:t>
      </w:r>
      <w:r w:rsidRPr="001E2036" w:rsidR="00783918">
        <w:rPr>
          <w:sz w:val="28"/>
          <w:szCs w:val="28"/>
        </w:rPr>
        <w:t>»</w:t>
      </w:r>
      <w:r w:rsidRPr="001E2036" w:rsidR="00F539F3">
        <w:rPr>
          <w:sz w:val="28"/>
          <w:szCs w:val="28"/>
        </w:rPr>
        <w:t xml:space="preserve"> к </w:t>
      </w:r>
      <w:r w:rsidRPr="001E2036">
        <w:rPr>
          <w:sz w:val="28"/>
          <w:szCs w:val="28"/>
        </w:rPr>
        <w:t>Мезину</w:t>
      </w:r>
      <w:r w:rsidRPr="001E2036">
        <w:rPr>
          <w:sz w:val="28"/>
          <w:szCs w:val="28"/>
        </w:rPr>
        <w:t xml:space="preserve"> Андрею Валерьевичу</w:t>
      </w:r>
      <w:r w:rsidRPr="001E2036" w:rsidR="001D6900">
        <w:rPr>
          <w:sz w:val="28"/>
          <w:szCs w:val="28"/>
        </w:rPr>
        <w:t xml:space="preserve"> </w:t>
      </w:r>
      <w:r w:rsidRPr="001E2036" w:rsidR="00783918">
        <w:rPr>
          <w:sz w:val="28"/>
          <w:szCs w:val="28"/>
        </w:rPr>
        <w:t xml:space="preserve">о взыскании задолженности </w:t>
      </w:r>
      <w:r w:rsidRPr="001E2036" w:rsidR="001D6900">
        <w:rPr>
          <w:sz w:val="28"/>
          <w:szCs w:val="28"/>
        </w:rPr>
        <w:t xml:space="preserve">за потребленный природный газ </w:t>
      </w:r>
      <w:r w:rsidRPr="001E2036" w:rsidR="001D6900">
        <w:rPr>
          <w:sz w:val="28"/>
          <w:szCs w:val="28"/>
        </w:rPr>
        <w:t>за</w:t>
      </w:r>
      <w:r w:rsidRPr="001E2036" w:rsidR="001D6900">
        <w:rPr>
          <w:sz w:val="28"/>
          <w:szCs w:val="28"/>
        </w:rPr>
        <w:t xml:space="preserve"> </w:t>
      </w:r>
      <w:r w:rsidRPr="00D34B54" w:rsidR="00D34B54">
        <w:rPr>
          <w:sz w:val="28"/>
          <w:szCs w:val="28"/>
        </w:rPr>
        <w:t>*****</w:t>
      </w:r>
      <w:r w:rsidRPr="001E2036" w:rsidR="00F539F3">
        <w:rPr>
          <w:sz w:val="28"/>
          <w:szCs w:val="28"/>
        </w:rPr>
        <w:t>,</w:t>
      </w:r>
      <w:r w:rsidRPr="001E2036">
        <w:rPr>
          <w:sz w:val="28"/>
          <w:szCs w:val="28"/>
        </w:rPr>
        <w:t xml:space="preserve"> </w:t>
      </w:r>
    </w:p>
    <w:p w:rsidR="00352976" w:rsidRPr="001E2036" w:rsidP="00517025">
      <w:pPr>
        <w:ind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>Руководствуясь ст.</w:t>
      </w:r>
      <w:r w:rsidRPr="001E2036" w:rsidR="006B340C">
        <w:rPr>
          <w:sz w:val="28"/>
          <w:szCs w:val="28"/>
        </w:rPr>
        <w:t xml:space="preserve"> </w:t>
      </w:r>
      <w:r w:rsidRPr="001E2036" w:rsidR="00ED0B9F">
        <w:rPr>
          <w:sz w:val="28"/>
          <w:szCs w:val="28"/>
        </w:rPr>
        <w:t>ст. 193-199</w:t>
      </w:r>
      <w:r w:rsidRPr="001E2036" w:rsidR="006A2188">
        <w:rPr>
          <w:sz w:val="28"/>
          <w:szCs w:val="28"/>
        </w:rPr>
        <w:t xml:space="preserve"> </w:t>
      </w:r>
      <w:r w:rsidRPr="001E2036">
        <w:rPr>
          <w:sz w:val="28"/>
          <w:szCs w:val="28"/>
        </w:rPr>
        <w:t xml:space="preserve">Гражданского процессуального кодекса Российской Федерации, мировой судья </w:t>
      </w:r>
      <w:r w:rsidRPr="001E2036" w:rsidR="00517025">
        <w:rPr>
          <w:sz w:val="28"/>
          <w:szCs w:val="28"/>
        </w:rPr>
        <w:t>–</w:t>
      </w:r>
      <w:r w:rsidRPr="001E2036">
        <w:rPr>
          <w:sz w:val="28"/>
          <w:szCs w:val="28"/>
        </w:rPr>
        <w:t xml:space="preserve"> </w:t>
      </w:r>
    </w:p>
    <w:p w:rsidR="00352976" w:rsidRPr="001E2036" w:rsidP="00517025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8"/>
        </w:rPr>
      </w:pPr>
      <w:r w:rsidRPr="001E2036">
        <w:rPr>
          <w:b/>
          <w:sz w:val="28"/>
          <w:szCs w:val="28"/>
        </w:rPr>
        <w:t>РЕШИЛ:</w:t>
      </w:r>
    </w:p>
    <w:p w:rsidR="001D6900" w:rsidRPr="001E2036" w:rsidP="00517025">
      <w:pPr>
        <w:ind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>Исковые требования Государственного Унитарного Предприятия Республики Крым «</w:t>
      </w:r>
      <w:r w:rsidRPr="001E2036">
        <w:rPr>
          <w:sz w:val="28"/>
          <w:szCs w:val="28"/>
        </w:rPr>
        <w:t>Крымгазсети</w:t>
      </w:r>
      <w:r w:rsidRPr="001E2036">
        <w:rPr>
          <w:sz w:val="28"/>
          <w:szCs w:val="28"/>
        </w:rPr>
        <w:t>» в лице Евпаторийского управления по эксплуатации газового хозяйства Государственного Унитарного Предприятия Республики Крым «</w:t>
      </w:r>
      <w:r w:rsidRPr="001E2036">
        <w:rPr>
          <w:sz w:val="28"/>
          <w:szCs w:val="28"/>
        </w:rPr>
        <w:t>Крымгазсети</w:t>
      </w:r>
      <w:r w:rsidRPr="001E2036">
        <w:rPr>
          <w:sz w:val="28"/>
          <w:szCs w:val="28"/>
        </w:rPr>
        <w:t xml:space="preserve">» </w:t>
      </w:r>
      <w:r w:rsidRPr="001E2036" w:rsidR="009E38F9">
        <w:rPr>
          <w:sz w:val="28"/>
          <w:szCs w:val="28"/>
        </w:rPr>
        <w:t xml:space="preserve">к </w:t>
      </w:r>
      <w:r w:rsidRPr="001E2036" w:rsidR="009E38F9">
        <w:rPr>
          <w:sz w:val="28"/>
          <w:szCs w:val="28"/>
        </w:rPr>
        <w:t>Мезину</w:t>
      </w:r>
      <w:r w:rsidRPr="001E2036" w:rsidR="009E38F9">
        <w:rPr>
          <w:sz w:val="28"/>
          <w:szCs w:val="28"/>
        </w:rPr>
        <w:t xml:space="preserve"> Андрею Валерьевичу о взыскании задолженности за потребленный природный газ </w:t>
      </w:r>
      <w:r w:rsidRPr="001E2036" w:rsidR="009E38F9">
        <w:rPr>
          <w:sz w:val="28"/>
          <w:szCs w:val="28"/>
        </w:rPr>
        <w:t>за</w:t>
      </w:r>
      <w:r w:rsidRPr="001E2036" w:rsidR="009E38F9">
        <w:rPr>
          <w:sz w:val="28"/>
          <w:szCs w:val="28"/>
        </w:rPr>
        <w:t xml:space="preserve"> </w:t>
      </w:r>
      <w:r w:rsidRPr="00D34B54" w:rsidR="00D34B54">
        <w:rPr>
          <w:sz w:val="28"/>
          <w:szCs w:val="28"/>
        </w:rPr>
        <w:t>*****</w:t>
      </w:r>
      <w:r w:rsidR="00D34B54">
        <w:rPr>
          <w:sz w:val="28"/>
          <w:szCs w:val="28"/>
        </w:rPr>
        <w:t xml:space="preserve"> </w:t>
      </w:r>
      <w:r w:rsidRPr="001E2036">
        <w:rPr>
          <w:sz w:val="28"/>
          <w:szCs w:val="28"/>
        </w:rPr>
        <w:t>– удовлетворить.</w:t>
      </w:r>
    </w:p>
    <w:p w:rsidR="001D6900" w:rsidRPr="001E2036" w:rsidP="00517025">
      <w:pPr>
        <w:ind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 xml:space="preserve">Взыскать с </w:t>
      </w:r>
      <w:r w:rsidRPr="001E2036" w:rsidR="009E38F9">
        <w:rPr>
          <w:sz w:val="28"/>
          <w:szCs w:val="28"/>
        </w:rPr>
        <w:t>Мезина</w:t>
      </w:r>
      <w:r w:rsidRPr="001E2036" w:rsidR="009E38F9">
        <w:rPr>
          <w:sz w:val="28"/>
          <w:szCs w:val="28"/>
        </w:rPr>
        <w:t xml:space="preserve"> Андрея Валерьевича</w:t>
      </w:r>
      <w:r w:rsidRPr="001E2036">
        <w:rPr>
          <w:sz w:val="28"/>
          <w:szCs w:val="28"/>
        </w:rPr>
        <w:t xml:space="preserve">, </w:t>
      </w:r>
      <w:r w:rsidRPr="00D34B54" w:rsidR="00D34B54">
        <w:rPr>
          <w:sz w:val="28"/>
          <w:szCs w:val="28"/>
        </w:rPr>
        <w:t>*****</w:t>
      </w:r>
      <w:r w:rsidR="00D34B54">
        <w:rPr>
          <w:sz w:val="28"/>
          <w:szCs w:val="28"/>
        </w:rPr>
        <w:t xml:space="preserve"> </w:t>
      </w:r>
      <w:r w:rsidRPr="001E2036">
        <w:rPr>
          <w:sz w:val="28"/>
          <w:szCs w:val="28"/>
        </w:rPr>
        <w:t>в пользу Государственного Унитарного Предприятия Республики Крым «</w:t>
      </w:r>
      <w:r w:rsidRPr="001E2036">
        <w:rPr>
          <w:sz w:val="28"/>
          <w:szCs w:val="28"/>
        </w:rPr>
        <w:t>Крымгазсети</w:t>
      </w:r>
      <w:r w:rsidRPr="001E2036">
        <w:rPr>
          <w:sz w:val="28"/>
          <w:szCs w:val="28"/>
        </w:rPr>
        <w:t>» в лице Евпаторийского управления по эксплуатации газового хозяйства Государственного Унитарного Предприятия Республики Крым «</w:t>
      </w:r>
      <w:r w:rsidRPr="001E2036">
        <w:rPr>
          <w:sz w:val="28"/>
          <w:szCs w:val="28"/>
        </w:rPr>
        <w:t>Крымгазсети</w:t>
      </w:r>
      <w:r w:rsidRPr="001E2036">
        <w:rPr>
          <w:sz w:val="28"/>
          <w:szCs w:val="28"/>
        </w:rPr>
        <w:t>» (</w:t>
      </w:r>
      <w:r w:rsidRPr="00D34B54" w:rsidR="00D34B54">
        <w:rPr>
          <w:sz w:val="28"/>
          <w:szCs w:val="28"/>
        </w:rPr>
        <w:t>*****</w:t>
      </w:r>
      <w:r w:rsidRPr="001E2036" w:rsidR="00A66902">
        <w:rPr>
          <w:sz w:val="28"/>
          <w:szCs w:val="28"/>
        </w:rPr>
        <w:t>)</w:t>
      </w:r>
      <w:r w:rsidRPr="001E2036" w:rsidR="00CD34AF">
        <w:rPr>
          <w:sz w:val="28"/>
          <w:szCs w:val="28"/>
        </w:rPr>
        <w:t xml:space="preserve"> </w:t>
      </w:r>
      <w:r w:rsidRPr="001E2036">
        <w:rPr>
          <w:sz w:val="28"/>
          <w:szCs w:val="28"/>
        </w:rPr>
        <w:t xml:space="preserve">задолженность за потребленный природный газ </w:t>
      </w:r>
      <w:r w:rsidRPr="001E2036">
        <w:rPr>
          <w:sz w:val="28"/>
          <w:szCs w:val="28"/>
        </w:rPr>
        <w:t>по</w:t>
      </w:r>
      <w:r w:rsidRPr="001E2036">
        <w:rPr>
          <w:sz w:val="28"/>
          <w:szCs w:val="28"/>
        </w:rPr>
        <w:t xml:space="preserve"> </w:t>
      </w:r>
      <w:r w:rsidRPr="00D34B54" w:rsidR="00D34B54">
        <w:rPr>
          <w:sz w:val="28"/>
          <w:szCs w:val="28"/>
        </w:rPr>
        <w:t>*****</w:t>
      </w:r>
      <w:r w:rsidR="00D34B54">
        <w:rPr>
          <w:sz w:val="28"/>
          <w:szCs w:val="28"/>
        </w:rPr>
        <w:t>.</w:t>
      </w:r>
    </w:p>
    <w:p w:rsidR="00517025" w:rsidRPr="001E2036" w:rsidP="00517025">
      <w:pPr>
        <w:ind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517025" w:rsidRPr="001E2036" w:rsidP="00517025">
      <w:pPr>
        <w:ind w:right="-31"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517025" w:rsidRPr="00D34B54" w:rsidP="00D34B54">
      <w:pPr>
        <w:ind w:right="-31" w:firstLine="567"/>
        <w:jc w:val="both"/>
        <w:rPr>
          <w:sz w:val="28"/>
          <w:szCs w:val="28"/>
        </w:rPr>
      </w:pPr>
      <w:r w:rsidRPr="001E2036">
        <w:rPr>
          <w:sz w:val="28"/>
          <w:szCs w:val="28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34B54" w:rsidRPr="00D34B54" w:rsidP="00D34B54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8"/>
          <w:szCs w:val="28"/>
          <w:lang w:eastAsia="en-US"/>
        </w:rPr>
      </w:pPr>
      <w:r w:rsidRPr="001E2036">
        <w:rPr>
          <w:rFonts w:eastAsia="Calibri"/>
          <w:b/>
          <w:sz w:val="28"/>
          <w:szCs w:val="28"/>
          <w:lang w:eastAsia="en-US"/>
        </w:rPr>
        <w:tab/>
        <w:t xml:space="preserve">Мировой судья                               </w:t>
      </w:r>
      <w:r w:rsidRPr="001E2036">
        <w:rPr>
          <w:rFonts w:eastAsia="Calibri"/>
          <w:b/>
          <w:sz w:val="28"/>
          <w:szCs w:val="28"/>
          <w:lang w:eastAsia="en-US"/>
        </w:rPr>
        <w:tab/>
      </w:r>
      <w:r w:rsidRPr="001E2036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="001E2036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</w:t>
      </w:r>
      <w:r w:rsidR="001E2036">
        <w:rPr>
          <w:rFonts w:eastAsia="Calibri"/>
          <w:b/>
          <w:color w:val="FFFFFF" w:themeColor="background1"/>
          <w:sz w:val="28"/>
          <w:szCs w:val="28"/>
          <w:lang w:eastAsia="en-US"/>
        </w:rPr>
        <w:tab/>
        <w:t xml:space="preserve">  </w:t>
      </w:r>
      <w:r w:rsidRPr="001E2036">
        <w:rPr>
          <w:rFonts w:eastAsia="Calibri"/>
          <w:b/>
          <w:sz w:val="28"/>
          <w:szCs w:val="28"/>
          <w:lang w:eastAsia="en-US"/>
        </w:rPr>
        <w:t>Н. Г. Рой</w:t>
      </w:r>
    </w:p>
    <w:p w:rsidR="00517025" w:rsidRPr="001E2036" w:rsidP="0064371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  <w:sz w:val="28"/>
          <w:szCs w:val="28"/>
        </w:rPr>
      </w:pPr>
      <w:r w:rsidRPr="001E2036">
        <w:rPr>
          <w:rFonts w:eastAsia="Calibri"/>
          <w:color w:val="FFFFFF" w:themeColor="background1"/>
          <w:sz w:val="28"/>
          <w:szCs w:val="28"/>
          <w:lang w:eastAsia="en-US"/>
        </w:rPr>
        <w:t xml:space="preserve"> </w:t>
      </w:r>
    </w:p>
    <w:sectPr w:rsidSect="001E20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76"/>
    <w:rsid w:val="000410FD"/>
    <w:rsid w:val="000513D9"/>
    <w:rsid w:val="00062A47"/>
    <w:rsid w:val="00074AF8"/>
    <w:rsid w:val="000D4732"/>
    <w:rsid w:val="000E2501"/>
    <w:rsid w:val="00112582"/>
    <w:rsid w:val="0012329D"/>
    <w:rsid w:val="00130576"/>
    <w:rsid w:val="00184FFB"/>
    <w:rsid w:val="001C75FD"/>
    <w:rsid w:val="001D6900"/>
    <w:rsid w:val="001E2036"/>
    <w:rsid w:val="002925B2"/>
    <w:rsid w:val="00352976"/>
    <w:rsid w:val="0035616B"/>
    <w:rsid w:val="004926CC"/>
    <w:rsid w:val="004B7911"/>
    <w:rsid w:val="004D6A1D"/>
    <w:rsid w:val="00512B54"/>
    <w:rsid w:val="00517025"/>
    <w:rsid w:val="00533524"/>
    <w:rsid w:val="005349C2"/>
    <w:rsid w:val="005F7388"/>
    <w:rsid w:val="00643718"/>
    <w:rsid w:val="00670CF1"/>
    <w:rsid w:val="006901A3"/>
    <w:rsid w:val="006A2188"/>
    <w:rsid w:val="006B340C"/>
    <w:rsid w:val="006B7B3C"/>
    <w:rsid w:val="00703C19"/>
    <w:rsid w:val="007214B1"/>
    <w:rsid w:val="00770D30"/>
    <w:rsid w:val="00773BB1"/>
    <w:rsid w:val="00783918"/>
    <w:rsid w:val="00784D67"/>
    <w:rsid w:val="007903CB"/>
    <w:rsid w:val="008343F1"/>
    <w:rsid w:val="008A0E28"/>
    <w:rsid w:val="008D3D38"/>
    <w:rsid w:val="008E5B2B"/>
    <w:rsid w:val="0090683B"/>
    <w:rsid w:val="00914970"/>
    <w:rsid w:val="00971E04"/>
    <w:rsid w:val="00990270"/>
    <w:rsid w:val="009C139F"/>
    <w:rsid w:val="009E38F9"/>
    <w:rsid w:val="00A43040"/>
    <w:rsid w:val="00A66902"/>
    <w:rsid w:val="00AF1C0B"/>
    <w:rsid w:val="00B561B2"/>
    <w:rsid w:val="00C153CF"/>
    <w:rsid w:val="00C53765"/>
    <w:rsid w:val="00C74BFC"/>
    <w:rsid w:val="00C91C0D"/>
    <w:rsid w:val="00CD34AF"/>
    <w:rsid w:val="00D008E5"/>
    <w:rsid w:val="00D20E55"/>
    <w:rsid w:val="00D34B54"/>
    <w:rsid w:val="00D939F3"/>
    <w:rsid w:val="00D941BE"/>
    <w:rsid w:val="00E225A7"/>
    <w:rsid w:val="00EB5C4E"/>
    <w:rsid w:val="00ED0B9F"/>
    <w:rsid w:val="00ED7363"/>
    <w:rsid w:val="00F46BF7"/>
    <w:rsid w:val="00F539F3"/>
    <w:rsid w:val="00F6318D"/>
    <w:rsid w:val="00F76FFF"/>
    <w:rsid w:val="00FC295F"/>
    <w:rsid w:val="00FD50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3">
    <w:name w:val="heading 3"/>
    <w:basedOn w:val="Normal"/>
    <w:link w:val="3"/>
    <w:uiPriority w:val="9"/>
    <w:qFormat/>
    <w:rsid w:val="0035297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Заголовок 3 Знак"/>
    <w:basedOn w:val="DefaultParagraphFont"/>
    <w:link w:val="Heading3"/>
    <w:uiPriority w:val="9"/>
    <w:rsid w:val="003529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11">
    <w:name w:val="Font Style11"/>
    <w:rsid w:val="00352976"/>
    <w:rPr>
      <w:rFonts w:ascii="Times New Roman" w:hAnsi="Times New Roman"/>
      <w:sz w:val="26"/>
    </w:rPr>
  </w:style>
  <w:style w:type="character" w:customStyle="1" w:styleId="FontStyle12">
    <w:name w:val="Font Style12"/>
    <w:uiPriority w:val="99"/>
    <w:rsid w:val="00352976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a"/>
    <w:uiPriority w:val="99"/>
    <w:semiHidden/>
    <w:unhideWhenUsed/>
    <w:rsid w:val="00130576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305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