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E5089" w:rsidRPr="00EE3230" w:rsidP="000E5089">
      <w:pPr>
        <w:jc w:val="right"/>
        <w:rPr>
          <w:sz w:val="28"/>
          <w:szCs w:val="28"/>
        </w:rPr>
      </w:pPr>
      <w:r w:rsidRPr="00EE3230">
        <w:rPr>
          <w:sz w:val="28"/>
          <w:szCs w:val="28"/>
        </w:rPr>
        <w:t>Дело № 2-38-</w:t>
      </w:r>
      <w:r>
        <w:rPr>
          <w:sz w:val="28"/>
          <w:szCs w:val="28"/>
        </w:rPr>
        <w:t>512/2019</w:t>
      </w:r>
    </w:p>
    <w:p w:rsidR="000E5089" w:rsidRPr="00EE3230" w:rsidP="000E5089">
      <w:pPr>
        <w:jc w:val="center"/>
        <w:rPr>
          <w:b/>
          <w:sz w:val="28"/>
          <w:szCs w:val="28"/>
        </w:rPr>
      </w:pPr>
      <w:r w:rsidRPr="00EE3230">
        <w:rPr>
          <w:b/>
          <w:sz w:val="28"/>
          <w:szCs w:val="28"/>
        </w:rPr>
        <w:t xml:space="preserve">  РЕШЕНИЕ</w:t>
      </w:r>
    </w:p>
    <w:p w:rsidR="000E5089" w:rsidRPr="00EE3230" w:rsidP="000E5089">
      <w:pPr>
        <w:jc w:val="center"/>
        <w:rPr>
          <w:b/>
          <w:sz w:val="28"/>
          <w:szCs w:val="28"/>
        </w:rPr>
      </w:pPr>
      <w:r w:rsidRPr="00EE3230">
        <w:rPr>
          <w:b/>
          <w:sz w:val="28"/>
          <w:szCs w:val="28"/>
        </w:rPr>
        <w:t>ИМЕНЕМ  РОССИЙСКОЙ  ФЕДЕРАЦИИ</w:t>
      </w:r>
    </w:p>
    <w:p w:rsidR="000E5089" w:rsidRPr="00EE3230" w:rsidP="000E5089">
      <w:pPr>
        <w:jc w:val="center"/>
        <w:rPr>
          <w:b/>
          <w:sz w:val="28"/>
          <w:szCs w:val="28"/>
        </w:rPr>
      </w:pPr>
      <w:r w:rsidRPr="00EE3230">
        <w:rPr>
          <w:b/>
          <w:sz w:val="28"/>
          <w:szCs w:val="28"/>
        </w:rPr>
        <w:t xml:space="preserve"> (резолютивная часть)</w:t>
      </w:r>
    </w:p>
    <w:p w:rsidR="000E5089" w:rsidRPr="000E5089" w:rsidP="000E5089">
      <w:pPr>
        <w:jc w:val="both"/>
        <w:rPr>
          <w:sz w:val="28"/>
          <w:szCs w:val="28"/>
        </w:rPr>
      </w:pPr>
      <w:r w:rsidRPr="00EE3230">
        <w:rPr>
          <w:b/>
          <w:sz w:val="28"/>
          <w:szCs w:val="28"/>
        </w:rPr>
        <w:t xml:space="preserve">          </w:t>
      </w:r>
      <w:r w:rsidRPr="000E5089">
        <w:rPr>
          <w:sz w:val="28"/>
          <w:szCs w:val="28"/>
        </w:rPr>
        <w:t>14.08.2019</w:t>
      </w:r>
      <w:r w:rsidRPr="000E5089">
        <w:rPr>
          <w:sz w:val="28"/>
          <w:szCs w:val="28"/>
        </w:rPr>
        <w:t>г.                                                                          г. Евпатория</w:t>
      </w:r>
    </w:p>
    <w:p w:rsidR="000E5089" w:rsidRPr="00EE3230" w:rsidP="000E5089">
      <w:pPr>
        <w:ind w:firstLine="708"/>
        <w:jc w:val="both"/>
        <w:rPr>
          <w:sz w:val="28"/>
          <w:szCs w:val="28"/>
        </w:rPr>
      </w:pPr>
      <w:r w:rsidRPr="00EE3230">
        <w:rPr>
          <w:sz w:val="28"/>
          <w:szCs w:val="28"/>
        </w:rPr>
        <w:t xml:space="preserve">Мировой судья судебного участка № 38 Евпаторийского судебного района (городской округ Евпатория) </w:t>
      </w:r>
      <w:r>
        <w:rPr>
          <w:sz w:val="28"/>
          <w:szCs w:val="28"/>
        </w:rPr>
        <w:t xml:space="preserve">Республики Крым </w:t>
      </w:r>
      <w:r w:rsidRPr="00EE3230">
        <w:rPr>
          <w:sz w:val="28"/>
          <w:szCs w:val="28"/>
        </w:rPr>
        <w:t>Киоса</w:t>
      </w:r>
      <w:r w:rsidRPr="00EE3230">
        <w:rPr>
          <w:sz w:val="28"/>
          <w:szCs w:val="28"/>
        </w:rPr>
        <w:t xml:space="preserve"> Н.А.</w:t>
      </w:r>
    </w:p>
    <w:p w:rsidR="000E5089" w:rsidRPr="00EE3230" w:rsidP="000E5089">
      <w:pPr>
        <w:jc w:val="both"/>
        <w:rPr>
          <w:sz w:val="28"/>
          <w:szCs w:val="28"/>
        </w:rPr>
      </w:pPr>
      <w:r w:rsidRPr="00EE3230">
        <w:rPr>
          <w:sz w:val="28"/>
          <w:szCs w:val="28"/>
        </w:rPr>
        <w:t xml:space="preserve">при секретаре судебного заседания </w:t>
      </w:r>
      <w:r>
        <w:rPr>
          <w:sz w:val="28"/>
          <w:szCs w:val="28"/>
        </w:rPr>
        <w:t>Речкуновой</w:t>
      </w:r>
      <w:r>
        <w:rPr>
          <w:sz w:val="28"/>
          <w:szCs w:val="28"/>
        </w:rPr>
        <w:t xml:space="preserve"> С.В.</w:t>
      </w:r>
    </w:p>
    <w:p w:rsidR="004C5BFD" w:rsidP="000E5089">
      <w:pPr>
        <w:jc w:val="both"/>
        <w:rPr>
          <w:sz w:val="28"/>
          <w:szCs w:val="28"/>
        </w:rPr>
      </w:pPr>
      <w:r w:rsidRPr="00EE3230">
        <w:rPr>
          <w:sz w:val="28"/>
          <w:szCs w:val="28"/>
        </w:rPr>
        <w:t>с участием</w:t>
      </w:r>
      <w:r>
        <w:rPr>
          <w:sz w:val="28"/>
          <w:szCs w:val="28"/>
        </w:rPr>
        <w:t xml:space="preserve"> представителя истца </w:t>
      </w:r>
      <w:r>
        <w:rPr>
          <w:sz w:val="28"/>
          <w:szCs w:val="28"/>
        </w:rPr>
        <w:t>Сингаевского</w:t>
      </w:r>
      <w:r>
        <w:rPr>
          <w:sz w:val="28"/>
          <w:szCs w:val="28"/>
        </w:rPr>
        <w:t xml:space="preserve"> В.Н.</w:t>
      </w:r>
    </w:p>
    <w:p w:rsidR="000E5089" w:rsidP="000E5089">
      <w:pPr>
        <w:jc w:val="both"/>
        <w:rPr>
          <w:sz w:val="28"/>
          <w:szCs w:val="28"/>
        </w:rPr>
      </w:pPr>
      <w:r w:rsidRPr="00EE3230">
        <w:rPr>
          <w:sz w:val="28"/>
          <w:szCs w:val="28"/>
        </w:rPr>
        <w:t xml:space="preserve">ответчика </w:t>
      </w:r>
      <w:r>
        <w:rPr>
          <w:sz w:val="28"/>
          <w:szCs w:val="28"/>
        </w:rPr>
        <w:t>Барахоев</w:t>
      </w:r>
      <w:r w:rsidR="004C5BFD">
        <w:rPr>
          <w:sz w:val="28"/>
          <w:szCs w:val="28"/>
        </w:rPr>
        <w:t>а</w:t>
      </w:r>
      <w:r>
        <w:rPr>
          <w:sz w:val="28"/>
          <w:szCs w:val="28"/>
        </w:rPr>
        <w:t xml:space="preserve"> Х.А.</w:t>
      </w:r>
    </w:p>
    <w:p w:rsidR="000E5089" w:rsidP="000E50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ответчика </w:t>
      </w:r>
      <w:r>
        <w:rPr>
          <w:sz w:val="28"/>
          <w:szCs w:val="28"/>
        </w:rPr>
        <w:t>Барахоева</w:t>
      </w:r>
      <w:r>
        <w:rPr>
          <w:sz w:val="28"/>
          <w:szCs w:val="28"/>
        </w:rPr>
        <w:t xml:space="preserve"> М.Х.</w:t>
      </w:r>
    </w:p>
    <w:p w:rsidR="000E5089" w:rsidRPr="00EE3230" w:rsidP="000E50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ответчика </w:t>
      </w:r>
      <w:r>
        <w:rPr>
          <w:sz w:val="28"/>
          <w:szCs w:val="28"/>
        </w:rPr>
        <w:t>Барахоева</w:t>
      </w:r>
      <w:r>
        <w:rPr>
          <w:sz w:val="28"/>
          <w:szCs w:val="28"/>
        </w:rPr>
        <w:t xml:space="preserve"> Т.Х.</w:t>
      </w:r>
    </w:p>
    <w:p w:rsidR="000E5089" w:rsidRPr="00EE3230" w:rsidP="000E5089">
      <w:pPr>
        <w:ind w:firstLine="708"/>
        <w:jc w:val="both"/>
        <w:rPr>
          <w:sz w:val="28"/>
          <w:szCs w:val="28"/>
        </w:rPr>
      </w:pPr>
      <w:r w:rsidRPr="00EE3230">
        <w:rPr>
          <w:sz w:val="28"/>
          <w:szCs w:val="28"/>
        </w:rPr>
        <w:t>рассмотрев в открытом судебном заседании гражданское дело по исковому заявлению  Государственного Унитарного Предприятия Республики Крым "</w:t>
      </w:r>
      <w:r w:rsidRPr="00EE3230">
        <w:rPr>
          <w:sz w:val="28"/>
          <w:szCs w:val="28"/>
        </w:rPr>
        <w:t>Крымтеплокоммунэнерго</w:t>
      </w:r>
      <w:r w:rsidRPr="00EE3230">
        <w:rPr>
          <w:sz w:val="28"/>
          <w:szCs w:val="28"/>
        </w:rPr>
        <w:t>" в лице филиала Государственного Унитарного Предприятия Республики Крым "</w:t>
      </w:r>
      <w:r w:rsidRPr="00EE3230">
        <w:rPr>
          <w:sz w:val="28"/>
          <w:szCs w:val="28"/>
        </w:rPr>
        <w:t>Крымтеплокоммунэнерго</w:t>
      </w:r>
      <w:r w:rsidRPr="00EE3230">
        <w:rPr>
          <w:sz w:val="28"/>
          <w:szCs w:val="28"/>
        </w:rPr>
        <w:t xml:space="preserve">" в г. Евпатории  к </w:t>
      </w:r>
      <w:r>
        <w:rPr>
          <w:sz w:val="28"/>
          <w:szCs w:val="28"/>
        </w:rPr>
        <w:t xml:space="preserve"> </w:t>
      </w:r>
      <w:r w:rsidR="008B1FE7">
        <w:rPr>
          <w:sz w:val="28"/>
          <w:szCs w:val="28"/>
        </w:rPr>
        <w:t>Барахоеву</w:t>
      </w:r>
      <w:r w:rsidR="008B1FE7">
        <w:rPr>
          <w:sz w:val="28"/>
          <w:szCs w:val="28"/>
        </w:rPr>
        <w:t xml:space="preserve"> </w:t>
      </w:r>
      <w:r w:rsidR="008B1FE7">
        <w:rPr>
          <w:sz w:val="28"/>
          <w:szCs w:val="28"/>
        </w:rPr>
        <w:t>Хаваш</w:t>
      </w:r>
      <w:r w:rsidR="008B1FE7">
        <w:rPr>
          <w:sz w:val="28"/>
          <w:szCs w:val="28"/>
        </w:rPr>
        <w:t xml:space="preserve"> </w:t>
      </w:r>
      <w:r w:rsidR="008B1FE7">
        <w:rPr>
          <w:sz w:val="28"/>
          <w:szCs w:val="28"/>
        </w:rPr>
        <w:t>Асхабовичу</w:t>
      </w:r>
      <w:r w:rsidR="008B1FE7">
        <w:rPr>
          <w:sz w:val="28"/>
          <w:szCs w:val="28"/>
        </w:rPr>
        <w:t xml:space="preserve">, </w:t>
      </w:r>
      <w:r w:rsidR="008B1FE7">
        <w:rPr>
          <w:sz w:val="28"/>
          <w:szCs w:val="28"/>
        </w:rPr>
        <w:t>Барахоевой</w:t>
      </w:r>
      <w:r w:rsidR="008B1FE7">
        <w:rPr>
          <w:sz w:val="28"/>
          <w:szCs w:val="28"/>
        </w:rPr>
        <w:t xml:space="preserve"> Тамаре Леонидовне, </w:t>
      </w:r>
      <w:r w:rsidR="008B1FE7">
        <w:rPr>
          <w:sz w:val="28"/>
          <w:szCs w:val="28"/>
        </w:rPr>
        <w:t>Барахоеву</w:t>
      </w:r>
      <w:r w:rsidR="008B1FE7">
        <w:rPr>
          <w:sz w:val="28"/>
          <w:szCs w:val="28"/>
        </w:rPr>
        <w:t xml:space="preserve"> Марату </w:t>
      </w:r>
      <w:r w:rsidR="008B1FE7">
        <w:rPr>
          <w:sz w:val="28"/>
          <w:szCs w:val="28"/>
        </w:rPr>
        <w:t>Хавашевичу</w:t>
      </w:r>
      <w:r w:rsidR="008B1FE7">
        <w:rPr>
          <w:sz w:val="28"/>
          <w:szCs w:val="28"/>
        </w:rPr>
        <w:t xml:space="preserve">, </w:t>
      </w:r>
      <w:r w:rsidR="008B1FE7">
        <w:rPr>
          <w:sz w:val="28"/>
          <w:szCs w:val="28"/>
        </w:rPr>
        <w:t>Барахоеву</w:t>
      </w:r>
      <w:r w:rsidR="008B1FE7">
        <w:rPr>
          <w:sz w:val="28"/>
          <w:szCs w:val="28"/>
        </w:rPr>
        <w:t xml:space="preserve"> Тимуру </w:t>
      </w:r>
      <w:r w:rsidR="008B1FE7">
        <w:rPr>
          <w:sz w:val="28"/>
          <w:szCs w:val="28"/>
        </w:rPr>
        <w:t>Хавашевичу</w:t>
      </w:r>
      <w:r w:rsidRPr="00EE3230">
        <w:rPr>
          <w:sz w:val="28"/>
          <w:szCs w:val="28"/>
        </w:rPr>
        <w:t xml:space="preserve">  о взыскании задолженности,</w:t>
      </w:r>
    </w:p>
    <w:p w:rsidR="000E5089" w:rsidRPr="00EE3230" w:rsidP="000E5089">
      <w:pPr>
        <w:ind w:firstLine="708"/>
        <w:jc w:val="both"/>
        <w:rPr>
          <w:sz w:val="28"/>
          <w:szCs w:val="28"/>
        </w:rPr>
      </w:pPr>
      <w:r w:rsidRPr="00EE3230">
        <w:rPr>
          <w:sz w:val="28"/>
          <w:szCs w:val="28"/>
          <w:lang w:val="uk-UA"/>
        </w:rPr>
        <w:t xml:space="preserve"> </w:t>
      </w:r>
      <w:r w:rsidRPr="00EE3230">
        <w:rPr>
          <w:sz w:val="28"/>
          <w:szCs w:val="28"/>
        </w:rPr>
        <w:t xml:space="preserve">руководствуясь </w:t>
      </w:r>
      <w:r w:rsidRPr="00EE3230">
        <w:rPr>
          <w:sz w:val="28"/>
          <w:szCs w:val="28"/>
        </w:rPr>
        <w:t>ст.ст</w:t>
      </w:r>
      <w:r w:rsidRPr="00EE3230">
        <w:rPr>
          <w:sz w:val="28"/>
          <w:szCs w:val="28"/>
        </w:rPr>
        <w:t>. 98, 194 – 199, Гражданского процессуального кодекса Российской Федерации, мировой судья</w:t>
      </w:r>
      <w:r w:rsidRPr="00EE3230">
        <w:rPr>
          <w:sz w:val="28"/>
          <w:szCs w:val="28"/>
        </w:rPr>
        <w:tab/>
      </w:r>
    </w:p>
    <w:p w:rsidR="000E5089" w:rsidRPr="00EE3230" w:rsidP="000E5089">
      <w:pPr>
        <w:tabs>
          <w:tab w:val="left" w:pos="284"/>
        </w:tabs>
        <w:jc w:val="both"/>
        <w:rPr>
          <w:b/>
          <w:sz w:val="28"/>
          <w:szCs w:val="28"/>
        </w:rPr>
      </w:pPr>
      <w:r w:rsidRPr="00EE3230">
        <w:rPr>
          <w:sz w:val="28"/>
          <w:szCs w:val="28"/>
        </w:rPr>
        <w:tab/>
        <w:t xml:space="preserve">                              </w:t>
      </w:r>
      <w:r w:rsidR="008B1FE7">
        <w:rPr>
          <w:sz w:val="28"/>
          <w:szCs w:val="28"/>
        </w:rPr>
        <w:t xml:space="preserve">                 </w:t>
      </w:r>
      <w:r w:rsidRPr="00EE3230">
        <w:rPr>
          <w:sz w:val="28"/>
          <w:szCs w:val="28"/>
        </w:rPr>
        <w:t xml:space="preserve"> </w:t>
      </w:r>
      <w:r w:rsidRPr="00EE3230">
        <w:rPr>
          <w:b/>
          <w:sz w:val="28"/>
          <w:szCs w:val="28"/>
        </w:rPr>
        <w:t>РЕШИЛ:</w:t>
      </w:r>
    </w:p>
    <w:p w:rsidR="000E5089" w:rsidRPr="00EE3230" w:rsidP="000E5089">
      <w:pPr>
        <w:jc w:val="both"/>
        <w:rPr>
          <w:sz w:val="28"/>
          <w:szCs w:val="28"/>
        </w:rPr>
      </w:pPr>
      <w:r w:rsidRPr="00EE3230">
        <w:rPr>
          <w:sz w:val="28"/>
          <w:szCs w:val="28"/>
        </w:rPr>
        <w:t xml:space="preserve">           Исковые требования Государственного Унитарного Предприятия Республики Крым "</w:t>
      </w:r>
      <w:r w:rsidRPr="00EE3230">
        <w:rPr>
          <w:sz w:val="28"/>
          <w:szCs w:val="28"/>
        </w:rPr>
        <w:t>Крымтеплокоммунэнерго</w:t>
      </w:r>
      <w:r w:rsidRPr="00EE3230">
        <w:rPr>
          <w:sz w:val="28"/>
          <w:szCs w:val="28"/>
        </w:rPr>
        <w:t>" в лице филиала Государственного Унитарного Предприятия Республики Крым "</w:t>
      </w:r>
      <w:r w:rsidRPr="00EE3230">
        <w:rPr>
          <w:sz w:val="28"/>
          <w:szCs w:val="28"/>
        </w:rPr>
        <w:t>Крымтеплокоммунэнерго</w:t>
      </w:r>
      <w:r w:rsidRPr="00EE3230">
        <w:rPr>
          <w:sz w:val="28"/>
          <w:szCs w:val="28"/>
        </w:rPr>
        <w:t xml:space="preserve">" в г. Евпатории  к </w:t>
      </w:r>
      <w:r w:rsidR="008B1FE7">
        <w:rPr>
          <w:sz w:val="28"/>
          <w:szCs w:val="28"/>
        </w:rPr>
        <w:t>Барахоеву</w:t>
      </w:r>
      <w:r w:rsidR="008B1FE7">
        <w:rPr>
          <w:sz w:val="28"/>
          <w:szCs w:val="28"/>
        </w:rPr>
        <w:t xml:space="preserve"> </w:t>
      </w:r>
      <w:r w:rsidR="008B1FE7">
        <w:rPr>
          <w:sz w:val="28"/>
          <w:szCs w:val="28"/>
        </w:rPr>
        <w:t>Хаваш</w:t>
      </w:r>
      <w:r w:rsidR="008B1FE7">
        <w:rPr>
          <w:sz w:val="28"/>
          <w:szCs w:val="28"/>
        </w:rPr>
        <w:t xml:space="preserve"> </w:t>
      </w:r>
      <w:r w:rsidR="008B1FE7">
        <w:rPr>
          <w:sz w:val="28"/>
          <w:szCs w:val="28"/>
        </w:rPr>
        <w:t>Асхабовичу</w:t>
      </w:r>
      <w:r w:rsidR="008B1FE7">
        <w:rPr>
          <w:sz w:val="28"/>
          <w:szCs w:val="28"/>
        </w:rPr>
        <w:t xml:space="preserve">, </w:t>
      </w:r>
      <w:r w:rsidR="008B1FE7">
        <w:rPr>
          <w:sz w:val="28"/>
          <w:szCs w:val="28"/>
        </w:rPr>
        <w:t>Барахоевой</w:t>
      </w:r>
      <w:r w:rsidR="008B1FE7">
        <w:rPr>
          <w:sz w:val="28"/>
          <w:szCs w:val="28"/>
        </w:rPr>
        <w:t xml:space="preserve"> Тамаре Леонидовне, </w:t>
      </w:r>
      <w:r w:rsidR="008B1FE7">
        <w:rPr>
          <w:sz w:val="28"/>
          <w:szCs w:val="28"/>
        </w:rPr>
        <w:t>Барахоеву</w:t>
      </w:r>
      <w:r w:rsidR="008B1FE7">
        <w:rPr>
          <w:sz w:val="28"/>
          <w:szCs w:val="28"/>
        </w:rPr>
        <w:t xml:space="preserve"> Марату </w:t>
      </w:r>
      <w:r w:rsidR="008B1FE7">
        <w:rPr>
          <w:sz w:val="28"/>
          <w:szCs w:val="28"/>
        </w:rPr>
        <w:t>Хавашевичу</w:t>
      </w:r>
      <w:r w:rsidR="008B1FE7">
        <w:rPr>
          <w:sz w:val="28"/>
          <w:szCs w:val="28"/>
        </w:rPr>
        <w:t xml:space="preserve">, </w:t>
      </w:r>
      <w:r w:rsidR="008B1FE7">
        <w:rPr>
          <w:sz w:val="28"/>
          <w:szCs w:val="28"/>
        </w:rPr>
        <w:t>Барахоеву</w:t>
      </w:r>
      <w:r w:rsidR="008B1FE7">
        <w:rPr>
          <w:sz w:val="28"/>
          <w:szCs w:val="28"/>
        </w:rPr>
        <w:t xml:space="preserve"> Тимуру </w:t>
      </w:r>
      <w:r w:rsidR="008B1FE7">
        <w:rPr>
          <w:sz w:val="28"/>
          <w:szCs w:val="28"/>
        </w:rPr>
        <w:t>Хавашевичу</w:t>
      </w:r>
      <w:r w:rsidRPr="00EE3230" w:rsidR="008B1FE7">
        <w:rPr>
          <w:sz w:val="28"/>
          <w:szCs w:val="28"/>
        </w:rPr>
        <w:t xml:space="preserve">  о взыскании задолженности</w:t>
      </w:r>
      <w:r w:rsidRPr="00EE3230">
        <w:rPr>
          <w:sz w:val="28"/>
          <w:szCs w:val="28"/>
        </w:rPr>
        <w:t xml:space="preserve"> – удовлетворить частично.</w:t>
      </w:r>
    </w:p>
    <w:p w:rsidR="00F01707" w:rsidP="000E5089">
      <w:pPr>
        <w:jc w:val="both"/>
        <w:rPr>
          <w:sz w:val="28"/>
          <w:szCs w:val="28"/>
        </w:rPr>
      </w:pPr>
      <w:r w:rsidRPr="00EE3230">
        <w:rPr>
          <w:sz w:val="28"/>
          <w:szCs w:val="28"/>
        </w:rPr>
        <w:t xml:space="preserve">           </w:t>
      </w:r>
      <w:r w:rsidRPr="00EE3230">
        <w:rPr>
          <w:sz w:val="28"/>
          <w:szCs w:val="28"/>
        </w:rPr>
        <w:t xml:space="preserve">Взыскать </w:t>
      </w:r>
      <w:r w:rsidR="008B1FE7">
        <w:rPr>
          <w:sz w:val="28"/>
          <w:szCs w:val="28"/>
        </w:rPr>
        <w:t>в равных долях</w:t>
      </w:r>
      <w:r w:rsidRPr="00EE3230">
        <w:rPr>
          <w:sz w:val="28"/>
          <w:szCs w:val="28"/>
        </w:rPr>
        <w:t xml:space="preserve"> с </w:t>
      </w:r>
      <w:r w:rsidR="008B1FE7">
        <w:rPr>
          <w:sz w:val="28"/>
          <w:szCs w:val="28"/>
        </w:rPr>
        <w:t>Барахоев</w:t>
      </w:r>
      <w:r w:rsidR="008B1FE7">
        <w:rPr>
          <w:sz w:val="28"/>
          <w:szCs w:val="28"/>
        </w:rPr>
        <w:t>а</w:t>
      </w:r>
      <w:r w:rsidR="008B1FE7">
        <w:rPr>
          <w:sz w:val="28"/>
          <w:szCs w:val="28"/>
        </w:rPr>
        <w:t xml:space="preserve"> </w:t>
      </w:r>
      <w:r w:rsidR="008B1FE7">
        <w:rPr>
          <w:sz w:val="28"/>
          <w:szCs w:val="28"/>
        </w:rPr>
        <w:t>Хаваш</w:t>
      </w:r>
      <w:r w:rsidR="008B1FE7">
        <w:rPr>
          <w:sz w:val="28"/>
          <w:szCs w:val="28"/>
        </w:rPr>
        <w:t xml:space="preserve"> </w:t>
      </w:r>
      <w:r w:rsidR="008B1FE7">
        <w:rPr>
          <w:sz w:val="28"/>
          <w:szCs w:val="28"/>
        </w:rPr>
        <w:t>Асхабович</w:t>
      </w:r>
      <w:r w:rsidR="008B1FE7">
        <w:rPr>
          <w:sz w:val="28"/>
          <w:szCs w:val="28"/>
        </w:rPr>
        <w:t>а</w:t>
      </w:r>
      <w:r w:rsidR="008B1FE7">
        <w:rPr>
          <w:sz w:val="28"/>
          <w:szCs w:val="28"/>
        </w:rPr>
        <w:t xml:space="preserve">, </w:t>
      </w:r>
      <w:r w:rsidR="008B1FE7">
        <w:rPr>
          <w:sz w:val="28"/>
          <w:szCs w:val="28"/>
        </w:rPr>
        <w:t>Барахоевой</w:t>
      </w:r>
      <w:r w:rsidR="008B1FE7">
        <w:rPr>
          <w:sz w:val="28"/>
          <w:szCs w:val="28"/>
        </w:rPr>
        <w:t xml:space="preserve"> Тамар</w:t>
      </w:r>
      <w:r w:rsidR="008B1FE7">
        <w:rPr>
          <w:sz w:val="28"/>
          <w:szCs w:val="28"/>
        </w:rPr>
        <w:t>ы</w:t>
      </w:r>
      <w:r w:rsidR="008B1FE7">
        <w:rPr>
          <w:sz w:val="28"/>
          <w:szCs w:val="28"/>
        </w:rPr>
        <w:t xml:space="preserve"> Леонидовн</w:t>
      </w:r>
      <w:r w:rsidR="008B1FE7">
        <w:rPr>
          <w:sz w:val="28"/>
          <w:szCs w:val="28"/>
        </w:rPr>
        <w:t>ы</w:t>
      </w:r>
      <w:r w:rsidR="008B1FE7">
        <w:rPr>
          <w:sz w:val="28"/>
          <w:szCs w:val="28"/>
        </w:rPr>
        <w:t xml:space="preserve">, </w:t>
      </w:r>
      <w:r w:rsidR="008B1FE7">
        <w:rPr>
          <w:sz w:val="28"/>
          <w:szCs w:val="28"/>
        </w:rPr>
        <w:t>Барахоев</w:t>
      </w:r>
      <w:r w:rsidR="008B1FE7">
        <w:rPr>
          <w:sz w:val="28"/>
          <w:szCs w:val="28"/>
        </w:rPr>
        <w:t>а</w:t>
      </w:r>
      <w:r w:rsidR="008B1FE7">
        <w:rPr>
          <w:sz w:val="28"/>
          <w:szCs w:val="28"/>
        </w:rPr>
        <w:t xml:space="preserve"> Марат</w:t>
      </w:r>
      <w:r w:rsidR="008B1FE7">
        <w:rPr>
          <w:sz w:val="28"/>
          <w:szCs w:val="28"/>
        </w:rPr>
        <w:t>а</w:t>
      </w:r>
      <w:r w:rsidR="008B1FE7">
        <w:rPr>
          <w:sz w:val="28"/>
          <w:szCs w:val="28"/>
        </w:rPr>
        <w:t xml:space="preserve"> </w:t>
      </w:r>
      <w:r w:rsidR="008B1FE7">
        <w:rPr>
          <w:sz w:val="28"/>
          <w:szCs w:val="28"/>
        </w:rPr>
        <w:t>Хавашевич</w:t>
      </w:r>
      <w:r w:rsidR="008B1FE7">
        <w:rPr>
          <w:sz w:val="28"/>
          <w:szCs w:val="28"/>
        </w:rPr>
        <w:t>а</w:t>
      </w:r>
      <w:r w:rsidR="008B1FE7">
        <w:rPr>
          <w:sz w:val="28"/>
          <w:szCs w:val="28"/>
        </w:rPr>
        <w:t xml:space="preserve">, </w:t>
      </w:r>
      <w:r w:rsidR="008B1FE7">
        <w:rPr>
          <w:sz w:val="28"/>
          <w:szCs w:val="28"/>
        </w:rPr>
        <w:t>Барахоев</w:t>
      </w:r>
      <w:r w:rsidR="008B1FE7">
        <w:rPr>
          <w:sz w:val="28"/>
          <w:szCs w:val="28"/>
        </w:rPr>
        <w:t>а</w:t>
      </w:r>
      <w:r w:rsidR="008B1FE7">
        <w:rPr>
          <w:sz w:val="28"/>
          <w:szCs w:val="28"/>
        </w:rPr>
        <w:t xml:space="preserve"> Тимур</w:t>
      </w:r>
      <w:r w:rsidR="008B1FE7">
        <w:rPr>
          <w:sz w:val="28"/>
          <w:szCs w:val="28"/>
        </w:rPr>
        <w:t>а</w:t>
      </w:r>
      <w:r w:rsidR="008B1FE7">
        <w:rPr>
          <w:sz w:val="28"/>
          <w:szCs w:val="28"/>
        </w:rPr>
        <w:t xml:space="preserve"> </w:t>
      </w:r>
      <w:r w:rsidR="008B1FE7">
        <w:rPr>
          <w:sz w:val="28"/>
          <w:szCs w:val="28"/>
        </w:rPr>
        <w:t>Хавашевич</w:t>
      </w:r>
      <w:r w:rsidR="008B1FE7">
        <w:rPr>
          <w:sz w:val="28"/>
          <w:szCs w:val="28"/>
        </w:rPr>
        <w:t>а</w:t>
      </w:r>
      <w:r w:rsidRPr="00EE3230">
        <w:rPr>
          <w:sz w:val="28"/>
          <w:szCs w:val="28"/>
        </w:rPr>
        <w:t xml:space="preserve"> в пользу Государственного Унитарного Предприятия Республики Крым "</w:t>
      </w:r>
      <w:r w:rsidRPr="00EE3230">
        <w:rPr>
          <w:sz w:val="28"/>
          <w:szCs w:val="28"/>
        </w:rPr>
        <w:t>Крымтеплокоммунэнерго</w:t>
      </w:r>
      <w:r w:rsidRPr="00EE3230">
        <w:rPr>
          <w:sz w:val="28"/>
          <w:szCs w:val="28"/>
        </w:rPr>
        <w:t>" в лице филиала Государственного Унитарного Предприятия Республики Крым "</w:t>
      </w:r>
      <w:r w:rsidRPr="00EE3230">
        <w:rPr>
          <w:sz w:val="28"/>
          <w:szCs w:val="28"/>
        </w:rPr>
        <w:t>Крымтеплокоммунэнерго</w:t>
      </w:r>
      <w:r w:rsidRPr="00EE3230">
        <w:rPr>
          <w:sz w:val="28"/>
          <w:szCs w:val="28"/>
        </w:rPr>
        <w:t xml:space="preserve">" в г. Евпатории  задолженность за  </w:t>
      </w:r>
      <w:r w:rsidR="008B1FE7">
        <w:rPr>
          <w:sz w:val="28"/>
          <w:szCs w:val="28"/>
        </w:rPr>
        <w:t>потребленную тепловую энергию</w:t>
      </w:r>
      <w:r>
        <w:rPr>
          <w:sz w:val="28"/>
          <w:szCs w:val="28"/>
        </w:rPr>
        <w:t xml:space="preserve"> и горячее водоснабжение за период с 01.10</w:t>
      </w:r>
      <w:r w:rsidRPr="00EE3230">
        <w:rPr>
          <w:sz w:val="28"/>
          <w:szCs w:val="28"/>
        </w:rPr>
        <w:t xml:space="preserve">.2015г. по </w:t>
      </w:r>
      <w:r>
        <w:rPr>
          <w:sz w:val="28"/>
          <w:szCs w:val="28"/>
        </w:rPr>
        <w:t>31.01.2019</w:t>
      </w:r>
      <w:r w:rsidRPr="00EE3230">
        <w:rPr>
          <w:sz w:val="28"/>
          <w:szCs w:val="28"/>
        </w:rPr>
        <w:t xml:space="preserve">г. в размере </w:t>
      </w:r>
      <w:r>
        <w:rPr>
          <w:sz w:val="28"/>
          <w:szCs w:val="28"/>
        </w:rPr>
        <w:t>25247 (двадцать пять тысяч двести</w:t>
      </w:r>
      <w:r>
        <w:rPr>
          <w:sz w:val="28"/>
          <w:szCs w:val="28"/>
        </w:rPr>
        <w:t xml:space="preserve"> сорок семь) руб. 14 (четырнадцать) коп., то есть по 6311 (шесть тысяч триста одиннадцать) руб. 78 (семьдесят восемь) коп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 каждого.</w:t>
      </w:r>
      <w:r w:rsidRPr="00EE3230">
        <w:rPr>
          <w:sz w:val="28"/>
          <w:szCs w:val="28"/>
        </w:rPr>
        <w:t xml:space="preserve"> </w:t>
      </w:r>
    </w:p>
    <w:p w:rsidR="000E5089" w:rsidRPr="00EE3230" w:rsidP="000E508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E3230">
        <w:rPr>
          <w:sz w:val="28"/>
          <w:szCs w:val="28"/>
        </w:rPr>
        <w:t xml:space="preserve">Взыскать </w:t>
      </w:r>
      <w:r>
        <w:rPr>
          <w:sz w:val="28"/>
          <w:szCs w:val="28"/>
        </w:rPr>
        <w:t>в равных долях</w:t>
      </w:r>
      <w:r w:rsidRPr="00EE3230">
        <w:rPr>
          <w:sz w:val="28"/>
          <w:szCs w:val="28"/>
        </w:rPr>
        <w:t xml:space="preserve"> с </w:t>
      </w:r>
      <w:r>
        <w:rPr>
          <w:sz w:val="28"/>
          <w:szCs w:val="28"/>
        </w:rPr>
        <w:t>Барахоева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Хаваш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Асхабовича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Барахоевой</w:t>
      </w:r>
      <w:r>
        <w:rPr>
          <w:sz w:val="28"/>
          <w:szCs w:val="28"/>
        </w:rPr>
        <w:t xml:space="preserve"> Тамары Леонидовны, </w:t>
      </w:r>
      <w:r>
        <w:rPr>
          <w:sz w:val="28"/>
          <w:szCs w:val="28"/>
        </w:rPr>
        <w:t>Барахоева</w:t>
      </w:r>
      <w:r>
        <w:rPr>
          <w:sz w:val="28"/>
          <w:szCs w:val="28"/>
        </w:rPr>
        <w:t xml:space="preserve"> Марата </w:t>
      </w:r>
      <w:r>
        <w:rPr>
          <w:sz w:val="28"/>
          <w:szCs w:val="28"/>
        </w:rPr>
        <w:t>Хавашевича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Барахоева</w:t>
      </w:r>
      <w:r>
        <w:rPr>
          <w:sz w:val="28"/>
          <w:szCs w:val="28"/>
        </w:rPr>
        <w:t xml:space="preserve"> Тимура </w:t>
      </w:r>
      <w:r>
        <w:rPr>
          <w:sz w:val="28"/>
          <w:szCs w:val="28"/>
        </w:rPr>
        <w:t>Хавашевича</w:t>
      </w:r>
      <w:r w:rsidRPr="00EE3230">
        <w:rPr>
          <w:sz w:val="28"/>
          <w:szCs w:val="28"/>
        </w:rPr>
        <w:t xml:space="preserve"> в пользу Государственного Унитарного Предприятия Республики Крым "</w:t>
      </w:r>
      <w:r w:rsidRPr="00EE3230">
        <w:rPr>
          <w:sz w:val="28"/>
          <w:szCs w:val="28"/>
        </w:rPr>
        <w:t>Крымтеплокоммунэнерго</w:t>
      </w:r>
      <w:r w:rsidRPr="00EE3230">
        <w:rPr>
          <w:sz w:val="28"/>
          <w:szCs w:val="28"/>
        </w:rPr>
        <w:t>" в лице филиала Государственного Унитарного Предприятия Республики Крым "</w:t>
      </w:r>
      <w:r w:rsidRPr="00EE3230">
        <w:rPr>
          <w:sz w:val="28"/>
          <w:szCs w:val="28"/>
        </w:rPr>
        <w:t>Крымтеп</w:t>
      </w:r>
      <w:r>
        <w:rPr>
          <w:sz w:val="28"/>
          <w:szCs w:val="28"/>
        </w:rPr>
        <w:t>локоммунэнерго</w:t>
      </w:r>
      <w:r>
        <w:rPr>
          <w:sz w:val="28"/>
          <w:szCs w:val="28"/>
        </w:rPr>
        <w:t xml:space="preserve">" в г. Евпатории </w:t>
      </w:r>
      <w:r w:rsidRPr="00EE3230">
        <w:rPr>
          <w:sz w:val="28"/>
          <w:szCs w:val="28"/>
        </w:rPr>
        <w:t xml:space="preserve">расходы по оплате государственной пошлины  в размере </w:t>
      </w:r>
      <w:r w:rsidR="004C5BFD">
        <w:rPr>
          <w:sz w:val="28"/>
          <w:szCs w:val="28"/>
        </w:rPr>
        <w:t>957</w:t>
      </w:r>
      <w:r w:rsidRPr="00EE3230">
        <w:rPr>
          <w:sz w:val="28"/>
          <w:szCs w:val="28"/>
        </w:rPr>
        <w:t xml:space="preserve"> </w:t>
      </w:r>
      <w:r w:rsidR="004C5BFD">
        <w:rPr>
          <w:sz w:val="28"/>
          <w:szCs w:val="28"/>
        </w:rPr>
        <w:t xml:space="preserve">(девятьсот пятьдесят семь) </w:t>
      </w:r>
      <w:r w:rsidRPr="00EE3230">
        <w:rPr>
          <w:sz w:val="28"/>
          <w:szCs w:val="28"/>
        </w:rPr>
        <w:t xml:space="preserve">руб. </w:t>
      </w:r>
      <w:r>
        <w:rPr>
          <w:sz w:val="28"/>
          <w:szCs w:val="28"/>
        </w:rPr>
        <w:t>00</w:t>
      </w:r>
      <w:r w:rsidRPr="00EE3230">
        <w:rPr>
          <w:sz w:val="28"/>
          <w:szCs w:val="28"/>
        </w:rPr>
        <w:t xml:space="preserve"> </w:t>
      </w:r>
      <w:r w:rsidRPr="00EE3230">
        <w:rPr>
          <w:sz w:val="28"/>
          <w:szCs w:val="28"/>
        </w:rPr>
        <w:t xml:space="preserve">коп., </w:t>
      </w:r>
      <w:r>
        <w:rPr>
          <w:sz w:val="28"/>
          <w:szCs w:val="28"/>
        </w:rPr>
        <w:t xml:space="preserve">то есть по </w:t>
      </w:r>
      <w:r w:rsidR="004C5BFD">
        <w:rPr>
          <w:sz w:val="28"/>
          <w:szCs w:val="28"/>
        </w:rPr>
        <w:t>239</w:t>
      </w:r>
      <w:r>
        <w:rPr>
          <w:sz w:val="28"/>
          <w:szCs w:val="28"/>
        </w:rPr>
        <w:t xml:space="preserve"> (</w:t>
      </w:r>
      <w:r w:rsidR="004C5BFD">
        <w:rPr>
          <w:sz w:val="28"/>
          <w:szCs w:val="28"/>
        </w:rPr>
        <w:t>двести тридцать девять</w:t>
      </w:r>
      <w:r>
        <w:rPr>
          <w:sz w:val="28"/>
          <w:szCs w:val="28"/>
        </w:rPr>
        <w:t xml:space="preserve">) руб. </w:t>
      </w:r>
      <w:r w:rsidR="004C5BFD">
        <w:rPr>
          <w:sz w:val="28"/>
          <w:szCs w:val="28"/>
        </w:rPr>
        <w:t>25</w:t>
      </w:r>
      <w:r w:rsidR="004C5BFD">
        <w:rPr>
          <w:sz w:val="28"/>
          <w:szCs w:val="28"/>
        </w:rPr>
        <w:t xml:space="preserve"> (</w:t>
      </w:r>
      <w:r w:rsidR="004C5BFD">
        <w:rPr>
          <w:sz w:val="28"/>
          <w:szCs w:val="28"/>
        </w:rPr>
        <w:t>двадцать пять</w:t>
      </w:r>
      <w:r w:rsidR="004C5BFD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коп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 каждого.</w:t>
      </w:r>
    </w:p>
    <w:p w:rsidR="000E5089" w:rsidRPr="00EE3230" w:rsidP="000E5089">
      <w:pPr>
        <w:jc w:val="both"/>
        <w:rPr>
          <w:sz w:val="28"/>
          <w:szCs w:val="28"/>
        </w:rPr>
      </w:pPr>
      <w:r w:rsidRPr="00EE3230">
        <w:rPr>
          <w:sz w:val="28"/>
          <w:szCs w:val="28"/>
        </w:rPr>
        <w:tab/>
        <w:t>В удовлетворении остальной части исковых требований Государственного Унитарного Предприятия Республики Крым "</w:t>
      </w:r>
      <w:r w:rsidRPr="00EE3230">
        <w:rPr>
          <w:sz w:val="28"/>
          <w:szCs w:val="28"/>
        </w:rPr>
        <w:t>Крымтеплокоммунэнерго</w:t>
      </w:r>
      <w:r w:rsidRPr="00EE3230">
        <w:rPr>
          <w:sz w:val="28"/>
          <w:szCs w:val="28"/>
        </w:rPr>
        <w:t>" в лице филиала Государственного Унитарного Предприятия Республики Крым "</w:t>
      </w:r>
      <w:r w:rsidRPr="00EE3230">
        <w:rPr>
          <w:sz w:val="28"/>
          <w:szCs w:val="28"/>
        </w:rPr>
        <w:t>Крымтеплокоммунэнерго</w:t>
      </w:r>
      <w:r w:rsidRPr="00EE3230">
        <w:rPr>
          <w:sz w:val="28"/>
          <w:szCs w:val="28"/>
        </w:rPr>
        <w:t xml:space="preserve">" в г. Евпатории </w:t>
      </w:r>
      <w:r w:rsidRPr="00EE3230">
        <w:rPr>
          <w:sz w:val="28"/>
          <w:szCs w:val="28"/>
        </w:rPr>
        <w:t>–о</w:t>
      </w:r>
      <w:r w:rsidRPr="00EE3230">
        <w:rPr>
          <w:sz w:val="28"/>
          <w:szCs w:val="28"/>
        </w:rPr>
        <w:t>тказать.</w:t>
      </w:r>
    </w:p>
    <w:p w:rsidR="000E5089" w:rsidRPr="00EE3230" w:rsidP="000E5089">
      <w:pPr>
        <w:pStyle w:val="BodyText2"/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EE3230">
        <w:rPr>
          <w:sz w:val="28"/>
          <w:szCs w:val="28"/>
        </w:rPr>
        <w:t xml:space="preserve">Решение может быть обжаловано </w:t>
      </w:r>
      <w:r w:rsidRPr="00EE3230">
        <w:rPr>
          <w:sz w:val="28"/>
          <w:szCs w:val="28"/>
        </w:rPr>
        <w:t>в течение одного месяца с даты принятия решения в окончательной форме в Евпаторийский городской суд в апелляционном порядке</w:t>
      </w:r>
      <w:r w:rsidRPr="00EE3230">
        <w:rPr>
          <w:sz w:val="28"/>
          <w:szCs w:val="28"/>
        </w:rPr>
        <w:t xml:space="preserve"> через мирового судью.</w:t>
      </w:r>
    </w:p>
    <w:p w:rsidR="000E5089" w:rsidRPr="00EE3230" w:rsidP="000E5089">
      <w:pPr>
        <w:ind w:firstLine="567"/>
        <w:jc w:val="both"/>
        <w:rPr>
          <w:sz w:val="28"/>
          <w:szCs w:val="28"/>
        </w:rPr>
      </w:pPr>
      <w:r w:rsidRPr="00EE3230">
        <w:rPr>
          <w:sz w:val="28"/>
          <w:szCs w:val="28"/>
        </w:rPr>
        <w:t>Мотивированное решение суда может быть изготовлено в течени</w:t>
      </w:r>
      <w:r w:rsidRPr="00EE3230">
        <w:rPr>
          <w:sz w:val="28"/>
          <w:szCs w:val="28"/>
        </w:rPr>
        <w:t>и</w:t>
      </w:r>
      <w:r w:rsidRPr="00EE3230">
        <w:rPr>
          <w:sz w:val="28"/>
          <w:szCs w:val="28"/>
        </w:rPr>
        <w:t xml:space="preserve"> 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0E5089" w:rsidRPr="00EE3230" w:rsidP="000E5089">
      <w:pPr>
        <w:ind w:firstLine="567"/>
        <w:jc w:val="both"/>
        <w:rPr>
          <w:sz w:val="28"/>
          <w:szCs w:val="28"/>
        </w:rPr>
      </w:pPr>
      <w:r w:rsidRPr="00EE3230">
        <w:rPr>
          <w:sz w:val="28"/>
          <w:szCs w:val="28"/>
        </w:rPr>
        <w:t>Заявление о составлении мотивированного решения суда, может быть подано в течени</w:t>
      </w:r>
      <w:r w:rsidRPr="00EE3230">
        <w:rPr>
          <w:sz w:val="28"/>
          <w:szCs w:val="28"/>
        </w:rPr>
        <w:t>и</w:t>
      </w:r>
      <w:r w:rsidRPr="00EE3230">
        <w:rPr>
          <w:sz w:val="28"/>
          <w:szCs w:val="28"/>
        </w:rPr>
        <w:t xml:space="preserve"> трех дней со дня объявления резолютивной части решения суда, если лица, участвующие в деле, их представители  присутствовали в судебном заседании и в течении пятнадцати дней, если лица, участвующие в деле, их представители  не присутствовали в судебном заседании.</w:t>
      </w:r>
    </w:p>
    <w:p w:rsidR="000E5089" w:rsidP="000E5089">
      <w:pPr>
        <w:ind w:firstLine="567"/>
        <w:jc w:val="both"/>
        <w:rPr>
          <w:b/>
          <w:sz w:val="28"/>
          <w:szCs w:val="28"/>
        </w:rPr>
      </w:pPr>
    </w:p>
    <w:p w:rsidR="000E5089" w:rsidP="000E5089">
      <w:pPr>
        <w:ind w:firstLine="567"/>
        <w:jc w:val="both"/>
        <w:rPr>
          <w:b/>
          <w:sz w:val="28"/>
          <w:szCs w:val="28"/>
        </w:rPr>
      </w:pPr>
      <w:r w:rsidRPr="00EE3230">
        <w:rPr>
          <w:b/>
          <w:sz w:val="28"/>
          <w:szCs w:val="28"/>
        </w:rPr>
        <w:t xml:space="preserve">Мировой судья </w:t>
      </w:r>
      <w:r w:rsidRPr="00EE3230">
        <w:rPr>
          <w:b/>
          <w:sz w:val="28"/>
          <w:szCs w:val="28"/>
        </w:rPr>
        <w:tab/>
      </w:r>
      <w:r w:rsidRPr="00EE3230">
        <w:rPr>
          <w:b/>
          <w:sz w:val="28"/>
          <w:szCs w:val="28"/>
        </w:rPr>
        <w:tab/>
      </w:r>
      <w:r w:rsidRPr="00EE3230">
        <w:rPr>
          <w:b/>
          <w:sz w:val="28"/>
          <w:szCs w:val="28"/>
        </w:rPr>
        <w:tab/>
      </w:r>
      <w:r w:rsidRPr="00EE3230">
        <w:rPr>
          <w:b/>
          <w:sz w:val="28"/>
          <w:szCs w:val="28"/>
        </w:rPr>
        <w:tab/>
      </w:r>
      <w:r w:rsidRPr="00EE3230">
        <w:rPr>
          <w:b/>
          <w:sz w:val="28"/>
          <w:szCs w:val="28"/>
        </w:rPr>
        <w:tab/>
        <w:t xml:space="preserve">            Н.А. </w:t>
      </w:r>
      <w:r w:rsidRPr="00EE3230">
        <w:rPr>
          <w:b/>
          <w:sz w:val="28"/>
          <w:szCs w:val="28"/>
        </w:rPr>
        <w:t>Киоса</w:t>
      </w:r>
    </w:p>
    <w:p w:rsidR="003B7128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089"/>
    <w:rsid w:val="000E5089"/>
    <w:rsid w:val="002158B1"/>
    <w:rsid w:val="003B7128"/>
    <w:rsid w:val="004C5BFD"/>
    <w:rsid w:val="008B1FE7"/>
    <w:rsid w:val="00EE3230"/>
    <w:rsid w:val="00F0170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0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2"/>
    <w:rsid w:val="000E5089"/>
    <w:pPr>
      <w:spacing w:after="120" w:line="480" w:lineRule="auto"/>
    </w:pPr>
    <w:rPr>
      <w:rFonts w:eastAsia="Calibri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0E5089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