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0C2" w:rsidP="008A62B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</w:t>
      </w:r>
      <w:r w:rsidRPr="00C410C2">
        <w:rPr>
          <w:b/>
          <w:sz w:val="26"/>
          <w:szCs w:val="26"/>
        </w:rPr>
        <w:t>***</w:t>
      </w:r>
    </w:p>
    <w:p w:rsidR="007203D2" w:rsidRPr="008270E6" w:rsidP="008A62B3">
      <w:pPr>
        <w:jc w:val="right"/>
        <w:rPr>
          <w:b/>
          <w:sz w:val="26"/>
          <w:szCs w:val="26"/>
        </w:rPr>
      </w:pP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="00E25746">
        <w:rPr>
          <w:b/>
          <w:sz w:val="26"/>
          <w:szCs w:val="26"/>
        </w:rPr>
        <w:t>536</w:t>
      </w:r>
      <w:r w:rsidR="00FC01BE">
        <w:rPr>
          <w:b/>
          <w:sz w:val="26"/>
          <w:szCs w:val="26"/>
        </w:rPr>
        <w:t>/2023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A9616E" w:rsidRPr="008270E6" w:rsidP="008A62B3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>(вводная и резолютивная части)</w:t>
      </w:r>
    </w:p>
    <w:p w:rsidR="00A9616E" w:rsidRPr="008270E6" w:rsidP="008A62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15 мая</w:t>
      </w:r>
      <w:r w:rsidR="00FC01BE">
        <w:rPr>
          <w:b/>
          <w:sz w:val="26"/>
          <w:szCs w:val="26"/>
        </w:rPr>
        <w:t xml:space="preserve"> 2023</w:t>
      </w:r>
      <w:r w:rsidRPr="008270E6">
        <w:rPr>
          <w:b/>
          <w:sz w:val="26"/>
          <w:szCs w:val="26"/>
        </w:rPr>
        <w:t xml:space="preserve"> года                                                                          </w:t>
      </w:r>
      <w:r w:rsidR="00256BAB">
        <w:rPr>
          <w:b/>
          <w:sz w:val="26"/>
          <w:szCs w:val="26"/>
        </w:rPr>
        <w:t xml:space="preserve">         </w:t>
      </w:r>
      <w:r w:rsidRPr="008270E6">
        <w:rPr>
          <w:b/>
          <w:sz w:val="26"/>
          <w:szCs w:val="26"/>
        </w:rPr>
        <w:t xml:space="preserve">  г. Евпатория</w:t>
      </w:r>
    </w:p>
    <w:p w:rsidR="00A9616E" w:rsidRPr="008270E6" w:rsidP="008A62B3">
      <w:pPr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 w:rsidR="00A9616E" w:rsidP="008A62B3">
      <w:pPr>
        <w:jc w:val="both"/>
        <w:rPr>
          <w:sz w:val="26"/>
          <w:szCs w:val="26"/>
        </w:rPr>
      </w:pPr>
      <w:r w:rsidRPr="008270E6">
        <w:rPr>
          <w:sz w:val="26"/>
          <w:szCs w:val="26"/>
        </w:rPr>
        <w:t xml:space="preserve">при </w:t>
      </w:r>
      <w:r w:rsidR="00846496">
        <w:rPr>
          <w:sz w:val="26"/>
          <w:szCs w:val="26"/>
        </w:rPr>
        <w:t xml:space="preserve">секретаре судебного заседания </w:t>
      </w:r>
      <w:r w:rsidR="00FC01BE">
        <w:rPr>
          <w:sz w:val="26"/>
          <w:szCs w:val="26"/>
        </w:rPr>
        <w:t>Ибрагимовой</w:t>
      </w:r>
      <w:r w:rsidRPr="00FC01BE" w:rsidR="00FC01BE">
        <w:rPr>
          <w:sz w:val="26"/>
          <w:szCs w:val="26"/>
        </w:rPr>
        <w:t xml:space="preserve"> </w:t>
      </w:r>
      <w:r w:rsidR="00FC01BE">
        <w:rPr>
          <w:sz w:val="26"/>
          <w:szCs w:val="26"/>
        </w:rPr>
        <w:t>А.С.</w:t>
      </w:r>
    </w:p>
    <w:p w:rsidR="00FC01BE" w:rsidP="008A62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ответчика </w:t>
      </w:r>
      <w:r w:rsidRPr="00E25746" w:rsidR="00E25746">
        <w:rPr>
          <w:sz w:val="26"/>
          <w:szCs w:val="26"/>
        </w:rPr>
        <w:t>Наумчук</w:t>
      </w:r>
      <w:r w:rsidRPr="00E25746" w:rsidR="00E25746">
        <w:rPr>
          <w:sz w:val="26"/>
          <w:szCs w:val="26"/>
        </w:rPr>
        <w:t xml:space="preserve"> </w:t>
      </w:r>
      <w:r w:rsidR="00E25746">
        <w:rPr>
          <w:sz w:val="26"/>
          <w:szCs w:val="26"/>
        </w:rPr>
        <w:t>А.Ж.</w:t>
      </w:r>
    </w:p>
    <w:p w:rsidR="007203D2" w:rsidRPr="008270E6" w:rsidP="008A62B3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Pr="00EF7702" w:rsid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="00EF7702">
        <w:rPr>
          <w:color w:val="000000" w:themeColor="text1"/>
          <w:sz w:val="26"/>
          <w:szCs w:val="26"/>
        </w:rPr>
        <w:t xml:space="preserve"> </w:t>
      </w:r>
      <w:r w:rsidRPr="00256BAB" w:rsidR="00256BAB">
        <w:rPr>
          <w:color w:val="000000" w:themeColor="text1"/>
          <w:sz w:val="26"/>
          <w:szCs w:val="26"/>
        </w:rPr>
        <w:t xml:space="preserve">к </w:t>
      </w:r>
      <w:r w:rsidRPr="00E25746" w:rsidR="00E25746">
        <w:rPr>
          <w:color w:val="000000" w:themeColor="text1"/>
          <w:sz w:val="26"/>
          <w:szCs w:val="26"/>
        </w:rPr>
        <w:t>Наумчук</w:t>
      </w:r>
      <w:r w:rsidRPr="00E25746" w:rsidR="00E25746">
        <w:rPr>
          <w:color w:val="000000" w:themeColor="text1"/>
          <w:sz w:val="26"/>
          <w:szCs w:val="26"/>
        </w:rPr>
        <w:t xml:space="preserve"> Анатолию </w:t>
      </w:r>
      <w:r w:rsidRPr="00E25746" w:rsidR="00E25746">
        <w:rPr>
          <w:color w:val="000000" w:themeColor="text1"/>
          <w:sz w:val="26"/>
          <w:szCs w:val="26"/>
        </w:rPr>
        <w:t>Жоржовичу</w:t>
      </w:r>
      <w:r w:rsidRPr="00E25746" w:rsidR="00E25746">
        <w:rPr>
          <w:color w:val="000000" w:themeColor="text1"/>
          <w:sz w:val="26"/>
          <w:szCs w:val="26"/>
        </w:rPr>
        <w:t xml:space="preserve"> </w:t>
      </w:r>
      <w:r w:rsidR="00846496">
        <w:rPr>
          <w:color w:val="000000" w:themeColor="text1"/>
          <w:sz w:val="26"/>
          <w:szCs w:val="26"/>
        </w:rPr>
        <w:t xml:space="preserve">о взыскании </w:t>
      </w:r>
      <w:r w:rsidRPr="00EF7702" w:rsidR="00EF7702">
        <w:rPr>
          <w:color w:val="000000" w:themeColor="text1"/>
          <w:sz w:val="26"/>
          <w:szCs w:val="26"/>
        </w:rPr>
        <w:t>задолженност</w:t>
      </w:r>
      <w:r w:rsidR="00EF7702">
        <w:rPr>
          <w:color w:val="000000" w:themeColor="text1"/>
          <w:sz w:val="26"/>
          <w:szCs w:val="26"/>
        </w:rPr>
        <w:t>и</w:t>
      </w:r>
      <w:r w:rsidRPr="00EF7702" w:rsid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="005F3F2B">
        <w:rPr>
          <w:color w:val="000000" w:themeColor="text1"/>
          <w:sz w:val="26"/>
          <w:szCs w:val="26"/>
        </w:rPr>
        <w:t>,</w:t>
      </w:r>
      <w:r w:rsidR="00EF7702">
        <w:rPr>
          <w:color w:val="000000" w:themeColor="text1"/>
          <w:sz w:val="26"/>
          <w:szCs w:val="26"/>
        </w:rPr>
        <w:t xml:space="preserve"> взыскании пени,</w:t>
      </w:r>
    </w:p>
    <w:p w:rsidR="008270E6" w:rsidRPr="008270E6" w:rsidP="008A62B3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8A62B3">
      <w:pPr>
        <w:tabs>
          <w:tab w:val="left" w:pos="284"/>
        </w:tabs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 xml:space="preserve">ст. </w:t>
      </w:r>
      <w:r w:rsidRPr="005F3F2B" w:rsidR="005F3F2B">
        <w:rPr>
          <w:sz w:val="26"/>
          <w:szCs w:val="26"/>
        </w:rPr>
        <w:t xml:space="preserve">98, 193, </w:t>
      </w:r>
      <w:r w:rsidRPr="008270E6">
        <w:rPr>
          <w:sz w:val="26"/>
          <w:szCs w:val="26"/>
        </w:rPr>
        <w:t>194 – 199</w:t>
      </w:r>
      <w:r w:rsidR="005F3F2B">
        <w:rPr>
          <w:sz w:val="26"/>
          <w:szCs w:val="26"/>
        </w:rPr>
        <w:t xml:space="preserve">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8A62B3">
      <w:pPr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Исков</w:t>
      </w:r>
      <w:r w:rsidR="0050213F">
        <w:rPr>
          <w:sz w:val="26"/>
          <w:szCs w:val="26"/>
        </w:rPr>
        <w:t>ы</w:t>
      </w:r>
      <w:r w:rsidRPr="008270E6">
        <w:rPr>
          <w:sz w:val="26"/>
          <w:szCs w:val="26"/>
        </w:rPr>
        <w:t xml:space="preserve">е </w:t>
      </w:r>
      <w:r w:rsidR="0050213F">
        <w:rPr>
          <w:sz w:val="26"/>
          <w:szCs w:val="26"/>
        </w:rPr>
        <w:t>требования</w:t>
      </w:r>
      <w:r w:rsidRPr="008270E6">
        <w:rPr>
          <w:sz w:val="26"/>
          <w:szCs w:val="26"/>
        </w:rPr>
        <w:t xml:space="preserve"> </w:t>
      </w:r>
      <w:r w:rsidRPr="00FC01BE" w:rsidR="00FC01BE">
        <w:rPr>
          <w:color w:val="000000" w:themeColor="text1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25746" w:rsidR="00E25746">
        <w:rPr>
          <w:color w:val="000000" w:themeColor="text1"/>
          <w:sz w:val="26"/>
          <w:szCs w:val="26"/>
        </w:rPr>
        <w:t>Наумчук</w:t>
      </w:r>
      <w:r w:rsidRPr="00E25746" w:rsidR="00E25746">
        <w:rPr>
          <w:color w:val="000000" w:themeColor="text1"/>
          <w:sz w:val="26"/>
          <w:szCs w:val="26"/>
        </w:rPr>
        <w:t xml:space="preserve"> Анатолию </w:t>
      </w:r>
      <w:r w:rsidRPr="00E25746" w:rsidR="00E25746">
        <w:rPr>
          <w:color w:val="000000" w:themeColor="text1"/>
          <w:sz w:val="26"/>
          <w:szCs w:val="26"/>
        </w:rPr>
        <w:t>Жоржовичу</w:t>
      </w:r>
      <w:r w:rsidRPr="00FC01BE" w:rsidR="00FC01BE">
        <w:rPr>
          <w:color w:val="000000" w:themeColor="text1"/>
          <w:sz w:val="26"/>
          <w:szCs w:val="26"/>
        </w:rPr>
        <w:t xml:space="preserve"> 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FC01BE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– удовлетворить</w:t>
      </w:r>
      <w:r w:rsidR="00846496">
        <w:rPr>
          <w:color w:val="000000" w:themeColor="text1"/>
          <w:sz w:val="26"/>
          <w:szCs w:val="26"/>
        </w:rPr>
        <w:t xml:space="preserve"> частично</w:t>
      </w:r>
      <w:r w:rsidRPr="008270E6">
        <w:rPr>
          <w:color w:val="000000" w:themeColor="text1"/>
          <w:sz w:val="26"/>
          <w:szCs w:val="26"/>
        </w:rPr>
        <w:t>.</w:t>
      </w:r>
    </w:p>
    <w:p w:rsidR="00EB103B" w:rsidRPr="001142BD" w:rsidP="001142BD">
      <w:pPr>
        <w:spacing w:line="240" w:lineRule="atLeast"/>
        <w:ind w:firstLine="708"/>
        <w:jc w:val="both"/>
        <w:rPr>
          <w:b/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с </w:t>
      </w:r>
      <w:r w:rsidR="00DA0483">
        <w:rPr>
          <w:color w:val="000000" w:themeColor="text1"/>
          <w:sz w:val="26"/>
          <w:szCs w:val="26"/>
        </w:rPr>
        <w:t>Наумчук</w:t>
      </w:r>
      <w:r w:rsidR="00DA0483">
        <w:rPr>
          <w:color w:val="000000" w:themeColor="text1"/>
          <w:sz w:val="26"/>
          <w:szCs w:val="26"/>
        </w:rPr>
        <w:t xml:space="preserve"> Анатолия </w:t>
      </w:r>
      <w:r w:rsidR="00DA0483">
        <w:rPr>
          <w:color w:val="000000" w:themeColor="text1"/>
          <w:sz w:val="26"/>
          <w:szCs w:val="26"/>
        </w:rPr>
        <w:t>Жоржовича</w:t>
      </w:r>
      <w:r w:rsidR="00DA0483">
        <w:rPr>
          <w:color w:val="000000" w:themeColor="text1"/>
          <w:sz w:val="26"/>
          <w:szCs w:val="26"/>
        </w:rPr>
        <w:t>,</w:t>
      </w:r>
      <w:r w:rsidRPr="00E25746" w:rsidR="00E25746">
        <w:rPr>
          <w:color w:val="000000" w:themeColor="text1"/>
          <w:sz w:val="26"/>
          <w:szCs w:val="26"/>
        </w:rPr>
        <w:t xml:space="preserve"> </w:t>
      </w:r>
      <w:r w:rsidRPr="00C410C2" w:rsidR="00C410C2">
        <w:rPr>
          <w:color w:val="000000" w:themeColor="text1"/>
          <w:sz w:val="26"/>
          <w:szCs w:val="26"/>
        </w:rPr>
        <w:t>***</w:t>
      </w:r>
      <w:r w:rsidRPr="00E25746" w:rsidR="00E25746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пользу </w:t>
      </w:r>
      <w:r w:rsidRP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>
        <w:rPr>
          <w:color w:val="000000" w:themeColor="text1"/>
          <w:sz w:val="26"/>
          <w:szCs w:val="26"/>
        </w:rPr>
        <w:t xml:space="preserve"> </w:t>
      </w:r>
      <w:r w:rsidRPr="00FC01BE" w:rsidR="00FC01BE">
        <w:rPr>
          <w:color w:val="000000" w:themeColor="text1"/>
          <w:sz w:val="26"/>
          <w:szCs w:val="26"/>
        </w:rPr>
        <w:t xml:space="preserve">(ИНН: </w:t>
      </w:r>
      <w:r w:rsidRPr="00C410C2" w:rsidR="00C410C2">
        <w:rPr>
          <w:color w:val="000000" w:themeColor="text1"/>
          <w:sz w:val="26"/>
          <w:szCs w:val="26"/>
        </w:rPr>
        <w:t>***</w:t>
      </w:r>
      <w:r w:rsidRPr="00FC01BE" w:rsidR="00FC01BE">
        <w:rPr>
          <w:color w:val="000000" w:themeColor="text1"/>
          <w:sz w:val="26"/>
          <w:szCs w:val="26"/>
        </w:rPr>
        <w:t xml:space="preserve">) </w:t>
      </w:r>
      <w:r w:rsidRPr="00EF7702">
        <w:rPr>
          <w:color w:val="000000" w:themeColor="text1"/>
          <w:sz w:val="26"/>
          <w:szCs w:val="26"/>
        </w:rPr>
        <w:t>задолженност</w:t>
      </w:r>
      <w:r>
        <w:rPr>
          <w:color w:val="000000" w:themeColor="text1"/>
          <w:sz w:val="26"/>
          <w:szCs w:val="26"/>
        </w:rPr>
        <w:t>ь</w:t>
      </w:r>
      <w:r w:rsidRP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Pr="00FC01BE" w:rsidR="00FC01BE">
        <w:rPr>
          <w:color w:val="000000" w:themeColor="text1"/>
          <w:sz w:val="26"/>
          <w:szCs w:val="26"/>
        </w:rPr>
        <w:t xml:space="preserve">, в пределах срока исковой давности, </w:t>
      </w:r>
      <w:r w:rsidR="00174744">
        <w:rPr>
          <w:color w:val="000000" w:themeColor="text1"/>
          <w:sz w:val="26"/>
          <w:szCs w:val="26"/>
        </w:rPr>
        <w:t xml:space="preserve">за период </w:t>
      </w:r>
      <w:r w:rsidRPr="00C410C2" w:rsidR="00C410C2">
        <w:rPr>
          <w:color w:val="000000" w:themeColor="text1"/>
          <w:sz w:val="26"/>
          <w:szCs w:val="26"/>
        </w:rPr>
        <w:t>***</w:t>
      </w:r>
      <w:r w:rsidR="0017474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размере </w:t>
      </w:r>
      <w:r w:rsidRPr="00FC19D0" w:rsidR="00FC19D0">
        <w:rPr>
          <w:color w:val="000000" w:themeColor="text1"/>
          <w:sz w:val="26"/>
          <w:szCs w:val="26"/>
        </w:rPr>
        <w:t>18</w:t>
      </w:r>
      <w:r w:rsidR="00FC19D0">
        <w:rPr>
          <w:color w:val="000000" w:themeColor="text1"/>
          <w:sz w:val="26"/>
          <w:szCs w:val="26"/>
        </w:rPr>
        <w:t> </w:t>
      </w:r>
      <w:r w:rsidRPr="00FC19D0" w:rsidR="00FC19D0">
        <w:rPr>
          <w:color w:val="000000" w:themeColor="text1"/>
          <w:sz w:val="26"/>
          <w:szCs w:val="26"/>
        </w:rPr>
        <w:t>452</w:t>
      </w:r>
      <w:r w:rsidR="00FC19D0">
        <w:rPr>
          <w:color w:val="000000" w:themeColor="text1"/>
          <w:sz w:val="26"/>
          <w:szCs w:val="26"/>
        </w:rPr>
        <w:t xml:space="preserve"> (восемнадцать тысяч четыреста пятьдесят два) рубля </w:t>
      </w:r>
      <w:r w:rsidRPr="00FC19D0" w:rsidR="00FC19D0">
        <w:rPr>
          <w:color w:val="000000" w:themeColor="text1"/>
          <w:sz w:val="26"/>
          <w:szCs w:val="26"/>
        </w:rPr>
        <w:t>1</w:t>
      </w:r>
      <w:r w:rsidR="00FC19D0">
        <w:rPr>
          <w:color w:val="000000" w:themeColor="text1"/>
          <w:sz w:val="26"/>
          <w:szCs w:val="26"/>
        </w:rPr>
        <w:t xml:space="preserve">0 (десять) копеек, </w:t>
      </w:r>
      <w:r w:rsidR="00066FF3">
        <w:rPr>
          <w:color w:val="000000" w:themeColor="text1"/>
          <w:sz w:val="26"/>
          <w:szCs w:val="26"/>
        </w:rPr>
        <w:t xml:space="preserve">а также </w:t>
      </w:r>
      <w:r w:rsidR="006B3283">
        <w:rPr>
          <w:color w:val="000000" w:themeColor="text1"/>
          <w:sz w:val="26"/>
          <w:szCs w:val="26"/>
        </w:rPr>
        <w:t xml:space="preserve">пеню </w:t>
      </w:r>
      <w:r w:rsidR="009C41FB">
        <w:rPr>
          <w:color w:val="000000" w:themeColor="text1"/>
          <w:sz w:val="26"/>
          <w:szCs w:val="26"/>
        </w:rPr>
        <w:t xml:space="preserve">за период </w:t>
      </w:r>
      <w:r w:rsidRPr="00C410C2" w:rsidR="00C410C2">
        <w:rPr>
          <w:color w:val="000000" w:themeColor="text1"/>
          <w:sz w:val="26"/>
          <w:szCs w:val="26"/>
        </w:rPr>
        <w:t>***</w:t>
      </w:r>
      <w:r w:rsidR="00066FF3">
        <w:rPr>
          <w:color w:val="000000" w:themeColor="text1"/>
          <w:sz w:val="26"/>
          <w:szCs w:val="26"/>
        </w:rPr>
        <w:t xml:space="preserve">в размере </w:t>
      </w:r>
      <w:r w:rsidRPr="001142BD" w:rsidR="001142BD">
        <w:rPr>
          <w:color w:val="000000" w:themeColor="text1"/>
          <w:sz w:val="26"/>
          <w:szCs w:val="26"/>
        </w:rPr>
        <w:t>2</w:t>
      </w:r>
      <w:r w:rsidR="001142BD">
        <w:rPr>
          <w:color w:val="000000" w:themeColor="text1"/>
          <w:sz w:val="26"/>
          <w:szCs w:val="26"/>
        </w:rPr>
        <w:t> </w:t>
      </w:r>
      <w:r w:rsidRPr="001142BD" w:rsidR="001142BD">
        <w:rPr>
          <w:color w:val="000000" w:themeColor="text1"/>
          <w:sz w:val="26"/>
          <w:szCs w:val="26"/>
        </w:rPr>
        <w:t>728</w:t>
      </w:r>
      <w:r w:rsidR="001142BD">
        <w:rPr>
          <w:color w:val="000000" w:themeColor="text1"/>
          <w:sz w:val="26"/>
          <w:szCs w:val="26"/>
        </w:rPr>
        <w:t xml:space="preserve"> (две тысячи семьсот двадцать восемь) рублей </w:t>
      </w:r>
      <w:r w:rsidRPr="001142BD" w:rsidR="001142BD">
        <w:rPr>
          <w:color w:val="000000" w:themeColor="text1"/>
          <w:sz w:val="26"/>
          <w:szCs w:val="26"/>
        </w:rPr>
        <w:t>36</w:t>
      </w:r>
      <w:r w:rsidR="001142BD">
        <w:rPr>
          <w:color w:val="000000" w:themeColor="text1"/>
          <w:sz w:val="26"/>
          <w:szCs w:val="26"/>
        </w:rPr>
        <w:t xml:space="preserve"> (тридцать шесть) копеек</w:t>
      </w:r>
      <w:r w:rsidR="00066FF3">
        <w:rPr>
          <w:color w:val="000000" w:themeColor="text1"/>
          <w:sz w:val="26"/>
          <w:szCs w:val="26"/>
        </w:rPr>
        <w:t xml:space="preserve">, всего в сумме </w:t>
      </w:r>
      <w:r w:rsidRPr="001142BD" w:rsidR="001142BD">
        <w:rPr>
          <w:b/>
          <w:color w:val="000000" w:themeColor="text1"/>
          <w:sz w:val="26"/>
          <w:szCs w:val="26"/>
        </w:rPr>
        <w:t>21 180</w:t>
      </w:r>
      <w:r w:rsidRPr="001142BD" w:rsidR="009C41FB">
        <w:rPr>
          <w:b/>
          <w:color w:val="000000" w:themeColor="text1"/>
          <w:sz w:val="26"/>
          <w:szCs w:val="26"/>
        </w:rPr>
        <w:t xml:space="preserve"> </w:t>
      </w:r>
      <w:r w:rsidRPr="001142BD" w:rsidR="00066FF3">
        <w:rPr>
          <w:b/>
          <w:color w:val="000000" w:themeColor="text1"/>
          <w:sz w:val="26"/>
          <w:szCs w:val="26"/>
        </w:rPr>
        <w:t>(</w:t>
      </w:r>
      <w:r w:rsidRPr="001142BD" w:rsidR="001142BD">
        <w:rPr>
          <w:b/>
          <w:color w:val="000000" w:themeColor="text1"/>
          <w:sz w:val="26"/>
          <w:szCs w:val="26"/>
        </w:rPr>
        <w:t>двадцать одна</w:t>
      </w:r>
      <w:r w:rsidRPr="001142BD" w:rsidR="00066FF3">
        <w:rPr>
          <w:b/>
          <w:color w:val="000000" w:themeColor="text1"/>
          <w:sz w:val="26"/>
          <w:szCs w:val="26"/>
        </w:rPr>
        <w:t xml:space="preserve"> тысяч</w:t>
      </w:r>
      <w:r w:rsidRPr="001142BD" w:rsidR="001142BD">
        <w:rPr>
          <w:b/>
          <w:color w:val="000000" w:themeColor="text1"/>
          <w:sz w:val="26"/>
          <w:szCs w:val="26"/>
        </w:rPr>
        <w:t>а</w:t>
      </w:r>
      <w:r w:rsidRPr="001142BD" w:rsidR="00066FF3">
        <w:rPr>
          <w:b/>
          <w:color w:val="000000" w:themeColor="text1"/>
          <w:sz w:val="26"/>
          <w:szCs w:val="26"/>
        </w:rPr>
        <w:t xml:space="preserve"> </w:t>
      </w:r>
      <w:r w:rsidRPr="001142BD" w:rsidR="001142BD">
        <w:rPr>
          <w:b/>
          <w:color w:val="000000" w:themeColor="text1"/>
          <w:sz w:val="26"/>
          <w:szCs w:val="26"/>
        </w:rPr>
        <w:t>сто восемьдесят</w:t>
      </w:r>
      <w:r w:rsidRPr="001142BD" w:rsidR="00066FF3">
        <w:rPr>
          <w:b/>
          <w:color w:val="000000" w:themeColor="text1"/>
          <w:sz w:val="26"/>
          <w:szCs w:val="26"/>
        </w:rPr>
        <w:t xml:space="preserve">) рублей </w:t>
      </w:r>
      <w:r w:rsidRPr="001142BD" w:rsidR="001142BD">
        <w:rPr>
          <w:b/>
          <w:color w:val="000000" w:themeColor="text1"/>
          <w:sz w:val="26"/>
          <w:szCs w:val="26"/>
        </w:rPr>
        <w:t xml:space="preserve">46 </w:t>
      </w:r>
      <w:r w:rsidRPr="001142BD" w:rsidR="00066FF3">
        <w:rPr>
          <w:b/>
          <w:color w:val="000000" w:themeColor="text1"/>
          <w:sz w:val="26"/>
          <w:szCs w:val="26"/>
        </w:rPr>
        <w:t>(</w:t>
      </w:r>
      <w:r w:rsidRPr="001142BD" w:rsidR="001142BD">
        <w:rPr>
          <w:b/>
          <w:color w:val="000000" w:themeColor="text1"/>
          <w:sz w:val="26"/>
          <w:szCs w:val="26"/>
        </w:rPr>
        <w:t>сорок шесть</w:t>
      </w:r>
      <w:r w:rsidRPr="001142BD" w:rsidR="009C41FB">
        <w:rPr>
          <w:b/>
          <w:color w:val="000000" w:themeColor="text1"/>
          <w:sz w:val="26"/>
          <w:szCs w:val="26"/>
        </w:rPr>
        <w:t>) копеек</w:t>
      </w:r>
      <w:r w:rsidRPr="001142BD" w:rsidR="00066FF3">
        <w:rPr>
          <w:b/>
          <w:color w:val="000000" w:themeColor="text1"/>
          <w:sz w:val="26"/>
          <w:szCs w:val="26"/>
        </w:rPr>
        <w:t>.</w:t>
      </w:r>
    </w:p>
    <w:p w:rsidR="006B3283" w:rsidP="00066FF3">
      <w:pPr>
        <w:spacing w:line="240" w:lineRule="atLeast"/>
        <w:ind w:firstLine="708"/>
        <w:jc w:val="both"/>
        <w:rPr>
          <w:sz w:val="26"/>
          <w:szCs w:val="26"/>
        </w:rPr>
      </w:pPr>
      <w:r w:rsidRPr="006B3283">
        <w:rPr>
          <w:sz w:val="26"/>
          <w:szCs w:val="26"/>
        </w:rPr>
        <w:t xml:space="preserve">Взыскание пени </w:t>
      </w:r>
      <w:r w:rsidRPr="008270E6" w:rsidR="00DA0483">
        <w:rPr>
          <w:sz w:val="26"/>
          <w:szCs w:val="26"/>
        </w:rPr>
        <w:t xml:space="preserve">с </w:t>
      </w:r>
      <w:r w:rsidR="00DA0483">
        <w:rPr>
          <w:color w:val="000000" w:themeColor="text1"/>
          <w:sz w:val="26"/>
          <w:szCs w:val="26"/>
        </w:rPr>
        <w:t>Наумчук</w:t>
      </w:r>
      <w:r w:rsidR="00DA0483">
        <w:rPr>
          <w:color w:val="000000" w:themeColor="text1"/>
          <w:sz w:val="26"/>
          <w:szCs w:val="26"/>
        </w:rPr>
        <w:t xml:space="preserve"> Анатолия </w:t>
      </w:r>
      <w:r w:rsidR="00DA0483">
        <w:rPr>
          <w:color w:val="000000" w:themeColor="text1"/>
          <w:sz w:val="26"/>
          <w:szCs w:val="26"/>
        </w:rPr>
        <w:t>Жоржовича</w:t>
      </w:r>
      <w:r w:rsidR="00DA0483">
        <w:rPr>
          <w:color w:val="000000" w:themeColor="text1"/>
          <w:sz w:val="26"/>
          <w:szCs w:val="26"/>
        </w:rPr>
        <w:t>,</w:t>
      </w:r>
      <w:r w:rsidRPr="00E25746" w:rsidR="00DA0483">
        <w:rPr>
          <w:color w:val="000000" w:themeColor="text1"/>
          <w:sz w:val="26"/>
          <w:szCs w:val="26"/>
        </w:rPr>
        <w:t xml:space="preserve"> </w:t>
      </w:r>
      <w:r w:rsidRPr="00C410C2" w:rsidR="00C410C2">
        <w:rPr>
          <w:color w:val="000000" w:themeColor="text1"/>
          <w:sz w:val="26"/>
          <w:szCs w:val="26"/>
        </w:rPr>
        <w:t>***</w:t>
      </w:r>
      <w:r w:rsidRPr="00E25746" w:rsidR="00DA0483">
        <w:rPr>
          <w:color w:val="000000" w:themeColor="text1"/>
          <w:sz w:val="26"/>
          <w:szCs w:val="26"/>
        </w:rPr>
        <w:t xml:space="preserve"> </w:t>
      </w:r>
      <w:r w:rsidRPr="008270E6" w:rsidR="00DA0483">
        <w:rPr>
          <w:color w:val="000000" w:themeColor="text1"/>
          <w:sz w:val="26"/>
          <w:szCs w:val="26"/>
        </w:rPr>
        <w:t xml:space="preserve">в </w:t>
      </w:r>
      <w:r w:rsidR="00DA0483">
        <w:rPr>
          <w:color w:val="000000" w:themeColor="text1"/>
          <w:sz w:val="26"/>
          <w:szCs w:val="26"/>
        </w:rPr>
        <w:t xml:space="preserve">пользу </w:t>
      </w:r>
      <w:r w:rsidRPr="00EF7702" w:rsidR="00DA048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 w:rsidR="00DA0483">
        <w:rPr>
          <w:color w:val="000000" w:themeColor="text1"/>
          <w:sz w:val="26"/>
          <w:szCs w:val="26"/>
        </w:rPr>
        <w:t xml:space="preserve"> </w:t>
      </w:r>
      <w:r w:rsidRPr="00FC01BE" w:rsidR="00DA0483">
        <w:rPr>
          <w:color w:val="000000" w:themeColor="text1"/>
          <w:sz w:val="26"/>
          <w:szCs w:val="26"/>
        </w:rPr>
        <w:t xml:space="preserve">(ИНН: </w:t>
      </w:r>
      <w:r w:rsidRPr="00C410C2" w:rsidR="00C410C2">
        <w:rPr>
          <w:color w:val="000000" w:themeColor="text1"/>
          <w:sz w:val="26"/>
          <w:szCs w:val="26"/>
        </w:rPr>
        <w:t>***</w:t>
      </w:r>
      <w:r w:rsidRPr="00FC01BE" w:rsidR="00DA0483">
        <w:rPr>
          <w:color w:val="000000" w:themeColor="text1"/>
          <w:sz w:val="26"/>
          <w:szCs w:val="26"/>
        </w:rPr>
        <w:t>)</w:t>
      </w:r>
      <w:r w:rsidR="00DA0483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задолженность </w:t>
      </w:r>
      <w:r w:rsidRPr="006B3283">
        <w:rPr>
          <w:sz w:val="26"/>
          <w:szCs w:val="26"/>
        </w:rPr>
        <w:t xml:space="preserve">в </w:t>
      </w:r>
      <w:r w:rsidR="00DA0483">
        <w:rPr>
          <w:sz w:val="26"/>
          <w:szCs w:val="26"/>
        </w:rPr>
        <w:t>размере</w:t>
      </w:r>
      <w:r w:rsidRPr="006B3283">
        <w:rPr>
          <w:sz w:val="26"/>
          <w:szCs w:val="26"/>
        </w:rPr>
        <w:t xml:space="preserve"> </w:t>
      </w:r>
      <w:r w:rsidRPr="00FC19D0" w:rsidR="001142BD">
        <w:rPr>
          <w:color w:val="000000" w:themeColor="text1"/>
          <w:sz w:val="26"/>
          <w:szCs w:val="26"/>
        </w:rPr>
        <w:t>18</w:t>
      </w:r>
      <w:r w:rsidR="001142BD">
        <w:rPr>
          <w:color w:val="000000" w:themeColor="text1"/>
          <w:sz w:val="26"/>
          <w:szCs w:val="26"/>
        </w:rPr>
        <w:t> </w:t>
      </w:r>
      <w:r w:rsidRPr="00FC19D0" w:rsidR="001142BD">
        <w:rPr>
          <w:color w:val="000000" w:themeColor="text1"/>
          <w:sz w:val="26"/>
          <w:szCs w:val="26"/>
        </w:rPr>
        <w:t>452</w:t>
      </w:r>
      <w:r w:rsidR="001142BD">
        <w:rPr>
          <w:color w:val="000000" w:themeColor="text1"/>
          <w:sz w:val="26"/>
          <w:szCs w:val="26"/>
        </w:rPr>
        <w:t xml:space="preserve"> (восемнадцать тысяч четыреста пятьдесят два) рубля </w:t>
      </w:r>
      <w:r w:rsidRPr="00FC19D0" w:rsidR="001142BD">
        <w:rPr>
          <w:color w:val="000000" w:themeColor="text1"/>
          <w:sz w:val="26"/>
          <w:szCs w:val="26"/>
        </w:rPr>
        <w:t>1</w:t>
      </w:r>
      <w:r w:rsidR="001142BD">
        <w:rPr>
          <w:color w:val="000000" w:themeColor="text1"/>
          <w:sz w:val="26"/>
          <w:szCs w:val="26"/>
        </w:rPr>
        <w:t>0 (десять) копеек</w:t>
      </w:r>
      <w:r w:rsidRPr="006B3283">
        <w:rPr>
          <w:sz w:val="26"/>
          <w:szCs w:val="26"/>
        </w:rPr>
        <w:t xml:space="preserve"> производить </w:t>
      </w:r>
      <w:r>
        <w:rPr>
          <w:sz w:val="26"/>
          <w:szCs w:val="26"/>
        </w:rPr>
        <w:t>с 1</w:t>
      </w:r>
      <w:r w:rsidR="001142BD">
        <w:rPr>
          <w:sz w:val="26"/>
          <w:szCs w:val="26"/>
        </w:rPr>
        <w:t>6</w:t>
      </w:r>
      <w:r>
        <w:rPr>
          <w:sz w:val="26"/>
          <w:szCs w:val="26"/>
        </w:rPr>
        <w:t xml:space="preserve"> ма</w:t>
      </w:r>
      <w:r w:rsidR="001142BD">
        <w:rPr>
          <w:sz w:val="26"/>
          <w:szCs w:val="26"/>
        </w:rPr>
        <w:t>я</w:t>
      </w:r>
      <w:r>
        <w:rPr>
          <w:sz w:val="26"/>
          <w:szCs w:val="26"/>
        </w:rPr>
        <w:t xml:space="preserve"> 2023 года </w:t>
      </w:r>
      <w:r w:rsidRPr="006B3283" w:rsidR="00DA0483">
        <w:rPr>
          <w:sz w:val="26"/>
          <w:szCs w:val="26"/>
        </w:rPr>
        <w:t>по день фактического исполнения обязательства</w:t>
      </w:r>
      <w:r w:rsidRPr="00DA0483" w:rsidR="00DA0483">
        <w:rPr>
          <w:sz w:val="26"/>
          <w:szCs w:val="26"/>
        </w:rPr>
        <w:t xml:space="preserve"> в </w:t>
      </w:r>
      <w:r w:rsidR="00DA0483">
        <w:rPr>
          <w:sz w:val="26"/>
          <w:szCs w:val="26"/>
        </w:rPr>
        <w:t>соответствии с</w:t>
      </w:r>
      <w:r w:rsidRPr="00DA0483" w:rsidR="00DA0483">
        <w:rPr>
          <w:sz w:val="26"/>
          <w:szCs w:val="26"/>
        </w:rPr>
        <w:t xml:space="preserve"> ч. 14.1 ст. 155 ЖК РФ</w:t>
      </w:r>
      <w:r w:rsidRPr="006B3283">
        <w:rPr>
          <w:sz w:val="26"/>
          <w:szCs w:val="26"/>
        </w:rPr>
        <w:t>.</w:t>
      </w:r>
    </w:p>
    <w:p w:rsidR="00C569A3" w:rsidP="00066FF3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</w:t>
      </w:r>
      <w:r w:rsidRPr="008270E6" w:rsidR="00DA0483">
        <w:rPr>
          <w:sz w:val="26"/>
          <w:szCs w:val="26"/>
        </w:rPr>
        <w:t xml:space="preserve">с </w:t>
      </w:r>
      <w:r w:rsidR="00DA0483">
        <w:rPr>
          <w:color w:val="000000" w:themeColor="text1"/>
          <w:sz w:val="26"/>
          <w:szCs w:val="26"/>
        </w:rPr>
        <w:t>Наумчук</w:t>
      </w:r>
      <w:r w:rsidR="00DA0483">
        <w:rPr>
          <w:color w:val="000000" w:themeColor="text1"/>
          <w:sz w:val="26"/>
          <w:szCs w:val="26"/>
        </w:rPr>
        <w:t xml:space="preserve"> Анатолия </w:t>
      </w:r>
      <w:r w:rsidR="00DA0483">
        <w:rPr>
          <w:color w:val="000000" w:themeColor="text1"/>
          <w:sz w:val="26"/>
          <w:szCs w:val="26"/>
        </w:rPr>
        <w:t>Жоржовича</w:t>
      </w:r>
      <w:r w:rsidR="00DA0483">
        <w:rPr>
          <w:color w:val="000000" w:themeColor="text1"/>
          <w:sz w:val="26"/>
          <w:szCs w:val="26"/>
        </w:rPr>
        <w:t>,</w:t>
      </w:r>
      <w:r w:rsidRPr="00E25746" w:rsidR="00DA0483">
        <w:rPr>
          <w:color w:val="000000" w:themeColor="text1"/>
          <w:sz w:val="26"/>
          <w:szCs w:val="26"/>
        </w:rPr>
        <w:t xml:space="preserve"> </w:t>
      </w:r>
      <w:r w:rsidRPr="00C410C2" w:rsidR="00C410C2">
        <w:rPr>
          <w:color w:val="000000" w:themeColor="text1"/>
          <w:sz w:val="26"/>
          <w:szCs w:val="26"/>
        </w:rPr>
        <w:t>***</w:t>
      </w:r>
      <w:r w:rsidRPr="00E25746" w:rsidR="00DA0483">
        <w:rPr>
          <w:color w:val="000000" w:themeColor="text1"/>
          <w:sz w:val="26"/>
          <w:szCs w:val="26"/>
        </w:rPr>
        <w:t xml:space="preserve"> </w:t>
      </w:r>
      <w:r w:rsidRPr="008270E6" w:rsidR="00DA0483">
        <w:rPr>
          <w:color w:val="000000" w:themeColor="text1"/>
          <w:sz w:val="26"/>
          <w:szCs w:val="26"/>
        </w:rPr>
        <w:t xml:space="preserve">в </w:t>
      </w:r>
      <w:r w:rsidR="00DA0483">
        <w:rPr>
          <w:color w:val="000000" w:themeColor="text1"/>
          <w:sz w:val="26"/>
          <w:szCs w:val="26"/>
        </w:rPr>
        <w:t xml:space="preserve">пользу </w:t>
      </w:r>
      <w:r w:rsidRPr="00EF7702" w:rsidR="00DA048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 w:rsidR="00DA0483">
        <w:rPr>
          <w:color w:val="000000" w:themeColor="text1"/>
          <w:sz w:val="26"/>
          <w:szCs w:val="26"/>
        </w:rPr>
        <w:t xml:space="preserve"> </w:t>
      </w:r>
      <w:r w:rsidRPr="00FC01BE" w:rsidR="00DA0483">
        <w:rPr>
          <w:color w:val="000000" w:themeColor="text1"/>
          <w:sz w:val="26"/>
          <w:szCs w:val="26"/>
        </w:rPr>
        <w:t xml:space="preserve">(ИНН: </w:t>
      </w:r>
      <w:r w:rsidRPr="00C410C2" w:rsidR="00C410C2">
        <w:rPr>
          <w:color w:val="000000" w:themeColor="text1"/>
          <w:sz w:val="26"/>
          <w:szCs w:val="26"/>
        </w:rPr>
        <w:t>***</w:t>
      </w:r>
      <w:r w:rsidRPr="00FC01BE" w:rsidR="00DA0483">
        <w:rPr>
          <w:color w:val="000000" w:themeColor="text1"/>
          <w:sz w:val="26"/>
          <w:szCs w:val="26"/>
        </w:rPr>
        <w:t>)</w:t>
      </w:r>
      <w:r w:rsidR="00DA0483">
        <w:rPr>
          <w:color w:val="000000" w:themeColor="text1"/>
          <w:sz w:val="26"/>
          <w:szCs w:val="26"/>
        </w:rPr>
        <w:t xml:space="preserve"> </w:t>
      </w:r>
      <w:r w:rsidR="00066FF3">
        <w:rPr>
          <w:color w:val="000000" w:themeColor="text1"/>
          <w:sz w:val="26"/>
          <w:szCs w:val="26"/>
        </w:rPr>
        <w:t xml:space="preserve">расходы по </w:t>
      </w:r>
      <w:r w:rsidR="00D04007">
        <w:rPr>
          <w:color w:val="000000" w:themeColor="text1"/>
          <w:sz w:val="26"/>
          <w:szCs w:val="26"/>
        </w:rPr>
        <w:t>о</w:t>
      </w:r>
      <w:r w:rsidR="00066FF3">
        <w:rPr>
          <w:color w:val="000000" w:themeColor="text1"/>
          <w:sz w:val="26"/>
          <w:szCs w:val="26"/>
        </w:rPr>
        <w:t>плате государственной пошлины</w:t>
      </w:r>
      <w:r w:rsidRPr="008270E6">
        <w:rPr>
          <w:color w:val="000000" w:themeColor="text1"/>
          <w:sz w:val="26"/>
          <w:szCs w:val="26"/>
        </w:rPr>
        <w:t xml:space="preserve"> в размере </w:t>
      </w:r>
      <w:r w:rsidR="00DA0483">
        <w:rPr>
          <w:color w:val="000000" w:themeColor="text1"/>
          <w:sz w:val="26"/>
          <w:szCs w:val="26"/>
        </w:rPr>
        <w:t>835</w:t>
      </w:r>
      <w:r w:rsidR="005F3F2B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(</w:t>
      </w:r>
      <w:r w:rsidR="00DA0483">
        <w:rPr>
          <w:color w:val="000000" w:themeColor="text1"/>
          <w:sz w:val="26"/>
          <w:szCs w:val="26"/>
        </w:rPr>
        <w:t>восемьсот тридцать пять</w:t>
      </w:r>
      <w:r w:rsidRPr="008270E6">
        <w:rPr>
          <w:color w:val="000000" w:themeColor="text1"/>
          <w:sz w:val="26"/>
          <w:szCs w:val="26"/>
        </w:rPr>
        <w:t xml:space="preserve">) </w:t>
      </w:r>
      <w:r w:rsidR="008270E6">
        <w:rPr>
          <w:color w:val="000000" w:themeColor="text1"/>
          <w:sz w:val="26"/>
          <w:szCs w:val="26"/>
        </w:rPr>
        <w:t>рубл</w:t>
      </w:r>
      <w:r w:rsidR="00256BAB">
        <w:rPr>
          <w:color w:val="000000" w:themeColor="text1"/>
          <w:sz w:val="26"/>
          <w:szCs w:val="26"/>
        </w:rPr>
        <w:t>ей</w:t>
      </w:r>
      <w:r w:rsidR="00DA0483">
        <w:rPr>
          <w:color w:val="000000" w:themeColor="text1"/>
          <w:sz w:val="26"/>
          <w:szCs w:val="26"/>
        </w:rPr>
        <w:t xml:space="preserve">  41 (сорок одна) копейка</w:t>
      </w:r>
      <w:r w:rsidR="00066FF3">
        <w:rPr>
          <w:color w:val="000000" w:themeColor="text1"/>
          <w:sz w:val="26"/>
          <w:szCs w:val="26"/>
        </w:rPr>
        <w:t>.</w:t>
      </w:r>
    </w:p>
    <w:p w:rsidR="00706069" w:rsidRPr="008270E6" w:rsidP="008A62B3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706069">
        <w:rPr>
          <w:color w:val="000000" w:themeColor="text1"/>
          <w:sz w:val="26"/>
          <w:szCs w:val="26"/>
        </w:rPr>
        <w:t xml:space="preserve">В удовлетворении остальной части исковых требований </w:t>
      </w:r>
      <w:r w:rsidRPr="00EF7702" w:rsidR="00066FF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="00066FF3">
        <w:rPr>
          <w:color w:val="000000" w:themeColor="text1"/>
          <w:sz w:val="26"/>
          <w:szCs w:val="26"/>
        </w:rPr>
        <w:t xml:space="preserve"> </w:t>
      </w:r>
      <w:r w:rsidRPr="00706069">
        <w:rPr>
          <w:color w:val="000000" w:themeColor="text1"/>
          <w:sz w:val="26"/>
          <w:szCs w:val="26"/>
        </w:rPr>
        <w:t>– отказать.</w:t>
      </w:r>
    </w:p>
    <w:p w:rsidR="005F3F2B" w:rsidRPr="005F3F2B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55348C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C4C04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3F2B" w:rsidRPr="008270E6" w:rsidP="008A62B3">
      <w:pPr>
        <w:ind w:firstLine="567"/>
        <w:jc w:val="both"/>
        <w:rPr>
          <w:sz w:val="26"/>
          <w:szCs w:val="26"/>
        </w:rPr>
      </w:pPr>
    </w:p>
    <w:p w:rsidR="001B0334" w:rsidP="00AE3074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</w:t>
      </w:r>
      <w:r w:rsidR="0055348C">
        <w:rPr>
          <w:b/>
          <w:sz w:val="26"/>
          <w:szCs w:val="26"/>
        </w:rPr>
        <w:t xml:space="preserve">  </w:t>
      </w:r>
      <w:r w:rsidRPr="008270E6" w:rsidR="006540DC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 xml:space="preserve"> М.М. Апразов</w:t>
      </w:r>
    </w:p>
    <w:p w:rsidR="004D5CE2" w:rsidP="00AE3074">
      <w:pPr>
        <w:jc w:val="both"/>
        <w:rPr>
          <w:b/>
          <w:sz w:val="26"/>
          <w:szCs w:val="26"/>
        </w:rPr>
      </w:pPr>
    </w:p>
    <w:p w:rsidR="004D5CE2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E25746" w:rsidRPr="00E25746" w:rsidP="00E25746">
      <w:pPr>
        <w:ind w:firstLine="568"/>
        <w:jc w:val="both"/>
        <w:rPr>
          <w:color w:val="000000" w:themeColor="text1"/>
          <w:sz w:val="26"/>
          <w:szCs w:val="26"/>
          <w:highlight w:val="yellow"/>
        </w:rPr>
      </w:pPr>
      <w:r w:rsidRPr="00E25746">
        <w:rPr>
          <w:color w:val="000000" w:themeColor="text1"/>
          <w:sz w:val="26"/>
          <w:szCs w:val="26"/>
          <w:highlight w:val="none"/>
        </w:rPr>
        <w:t>Из материалов дела №2-38-</w:t>
      </w:r>
      <w:r w:rsidRPr="00BF11B9">
        <w:rPr>
          <w:color w:val="000000" w:themeColor="text1"/>
          <w:sz w:val="26"/>
          <w:szCs w:val="26"/>
          <w:highlight w:val="none"/>
        </w:rPr>
        <w:t>1250</w:t>
      </w:r>
      <w:r w:rsidRPr="00E25746">
        <w:rPr>
          <w:color w:val="000000" w:themeColor="text1"/>
          <w:sz w:val="26"/>
          <w:szCs w:val="26"/>
          <w:highlight w:val="none"/>
        </w:rPr>
        <w:t xml:space="preserve">/2020 усматривается, что по заявлению от </w:t>
      </w:r>
      <w:r w:rsidRPr="00BF11B9">
        <w:rPr>
          <w:color w:val="000000" w:themeColor="text1"/>
          <w:sz w:val="26"/>
          <w:szCs w:val="26"/>
          <w:highlight w:val="none"/>
        </w:rPr>
        <w:t>23</w:t>
      </w:r>
      <w:r w:rsidRPr="00E25746">
        <w:rPr>
          <w:color w:val="000000" w:themeColor="text1"/>
          <w:sz w:val="26"/>
          <w:szCs w:val="26"/>
          <w:highlight w:val="none"/>
        </w:rPr>
        <w:t xml:space="preserve"> октября 2020 года мировым судьей 27 октября 2020 года вынесен судебный приказ о </w:t>
      </w:r>
      <w:r w:rsidRPr="00E25746">
        <w:rPr>
          <w:color w:val="000000" w:themeColor="text1"/>
          <w:sz w:val="26"/>
          <w:szCs w:val="26"/>
          <w:highlight w:val="none"/>
        </w:rPr>
        <w:t xml:space="preserve">взыскании с </w:t>
      </w:r>
      <w:r w:rsidRPr="00BF11B9">
        <w:rPr>
          <w:sz w:val="26"/>
          <w:szCs w:val="26"/>
          <w:highlight w:val="none"/>
        </w:rPr>
        <w:t>Наумчук</w:t>
      </w:r>
      <w:r w:rsidRPr="00BF11B9">
        <w:rPr>
          <w:sz w:val="26"/>
          <w:szCs w:val="26"/>
          <w:highlight w:val="none"/>
        </w:rPr>
        <w:t xml:space="preserve"> А.Ж. </w:t>
      </w:r>
      <w:r w:rsidRPr="00E25746">
        <w:rPr>
          <w:color w:val="000000" w:themeColor="text1"/>
          <w:sz w:val="26"/>
          <w:szCs w:val="26"/>
          <w:highlight w:val="none"/>
        </w:rPr>
        <w:t xml:space="preserve">задолженности по уплате взносов на капитальный ремонт общего имущества многоквартирного жилого дома за период с сентября 2016 года по июль 2020 года в размере – </w:t>
      </w:r>
      <w:r w:rsidRPr="00BF11B9">
        <w:rPr>
          <w:color w:val="000000" w:themeColor="text1"/>
          <w:sz w:val="26"/>
          <w:szCs w:val="26"/>
          <w:highlight w:val="none"/>
        </w:rPr>
        <w:t>22 408</w:t>
      </w:r>
      <w:r w:rsidRPr="00E25746">
        <w:rPr>
          <w:color w:val="000000" w:themeColor="text1"/>
          <w:sz w:val="26"/>
          <w:szCs w:val="26"/>
          <w:highlight w:val="none"/>
        </w:rPr>
        <w:t xml:space="preserve"> руб. </w:t>
      </w:r>
      <w:r w:rsidRPr="00BF11B9">
        <w:rPr>
          <w:color w:val="000000" w:themeColor="text1"/>
          <w:sz w:val="26"/>
          <w:szCs w:val="26"/>
          <w:highlight w:val="none"/>
        </w:rPr>
        <w:t>66</w:t>
      </w:r>
      <w:r w:rsidRPr="00E25746">
        <w:rPr>
          <w:color w:val="000000" w:themeColor="text1"/>
          <w:sz w:val="26"/>
          <w:szCs w:val="26"/>
          <w:highlight w:val="none"/>
        </w:rPr>
        <w:t xml:space="preserve"> коп., а также судебных расходов в размере </w:t>
      </w:r>
      <w:r w:rsidRPr="00BF11B9">
        <w:rPr>
          <w:color w:val="000000" w:themeColor="text1"/>
          <w:sz w:val="26"/>
          <w:szCs w:val="26"/>
          <w:highlight w:val="none"/>
        </w:rPr>
        <w:t>436</w:t>
      </w:r>
      <w:r w:rsidRPr="00E25746">
        <w:rPr>
          <w:color w:val="000000" w:themeColor="text1"/>
          <w:sz w:val="26"/>
          <w:szCs w:val="26"/>
          <w:highlight w:val="none"/>
        </w:rPr>
        <w:t xml:space="preserve"> руб. (дело №2-38-</w:t>
      </w:r>
      <w:r w:rsidRPr="00BF11B9">
        <w:rPr>
          <w:color w:val="000000" w:themeColor="text1"/>
          <w:sz w:val="26"/>
          <w:szCs w:val="26"/>
          <w:highlight w:val="none"/>
        </w:rPr>
        <w:t>1250</w:t>
      </w:r>
      <w:r w:rsidRPr="00E25746">
        <w:rPr>
          <w:color w:val="000000" w:themeColor="text1"/>
          <w:sz w:val="26"/>
          <w:szCs w:val="26"/>
          <w:highlight w:val="none"/>
        </w:rPr>
        <w:t xml:space="preserve">/2020 </w:t>
      </w:r>
      <w:r w:rsidRPr="00E25746">
        <w:rPr>
          <w:color w:val="000000" w:themeColor="text1"/>
          <w:sz w:val="26"/>
          <w:szCs w:val="26"/>
          <w:highlight w:val="none"/>
        </w:rPr>
        <w:t>л.д</w:t>
      </w:r>
      <w:r w:rsidRPr="00E25746">
        <w:rPr>
          <w:color w:val="000000" w:themeColor="text1"/>
          <w:sz w:val="26"/>
          <w:szCs w:val="26"/>
          <w:highlight w:val="none"/>
        </w:rPr>
        <w:t>. 1-2, 11)</w:t>
      </w:r>
    </w:p>
    <w:p w:rsidR="00E25746" w:rsidRPr="00E25746" w:rsidP="00E25746">
      <w:pPr>
        <w:ind w:firstLine="568"/>
        <w:jc w:val="both"/>
        <w:rPr>
          <w:color w:val="000000" w:themeColor="text1"/>
          <w:sz w:val="26"/>
          <w:szCs w:val="26"/>
          <w:highlight w:val="yellow"/>
        </w:rPr>
      </w:pPr>
      <w:r w:rsidRPr="00E25746">
        <w:rPr>
          <w:color w:val="000000" w:themeColor="text1"/>
          <w:sz w:val="26"/>
          <w:szCs w:val="26"/>
          <w:highlight w:val="none"/>
        </w:rPr>
        <w:t xml:space="preserve">Определением мирового судьи судебного участка №38 Евпаторийского судебного района (городской округ Евпатория) Республики Крым от 23 ноября 2020 года судебный приказ от 27 октября 2020 года отменен. (дело №2-38-1209/2020 </w:t>
      </w:r>
      <w:r w:rsidRPr="00E25746">
        <w:rPr>
          <w:color w:val="000000" w:themeColor="text1"/>
          <w:sz w:val="26"/>
          <w:szCs w:val="26"/>
          <w:highlight w:val="none"/>
        </w:rPr>
        <w:t>л.д</w:t>
      </w:r>
      <w:r w:rsidRPr="00E25746">
        <w:rPr>
          <w:color w:val="000000" w:themeColor="text1"/>
          <w:sz w:val="26"/>
          <w:szCs w:val="26"/>
          <w:highlight w:val="none"/>
        </w:rPr>
        <w:t>. 16)</w:t>
      </w:r>
    </w:p>
    <w:p w:rsidR="00E25746" w:rsidRPr="00E25746" w:rsidP="00E25746">
      <w:pPr>
        <w:ind w:firstLine="568"/>
        <w:jc w:val="both"/>
        <w:rPr>
          <w:color w:val="000000" w:themeColor="text1"/>
          <w:sz w:val="26"/>
          <w:szCs w:val="26"/>
        </w:rPr>
      </w:pPr>
      <w:r w:rsidRPr="00E25746">
        <w:rPr>
          <w:color w:val="000000" w:themeColor="text1"/>
          <w:sz w:val="26"/>
          <w:szCs w:val="26"/>
          <w:highlight w:val="none"/>
        </w:rPr>
        <w:t xml:space="preserve">С учетом изложенного, принимая во внимание отмену судебного приказа 23 ноября 2020 года, обращение истца в суд </w:t>
      </w:r>
      <w:r w:rsidRPr="00BF11B9" w:rsidR="00DD7227">
        <w:rPr>
          <w:color w:val="000000" w:themeColor="text1"/>
          <w:sz w:val="26"/>
          <w:szCs w:val="26"/>
          <w:highlight w:val="none"/>
        </w:rPr>
        <w:t>23 октября</w:t>
      </w:r>
      <w:r w:rsidRPr="00E25746">
        <w:rPr>
          <w:color w:val="000000" w:themeColor="text1"/>
          <w:sz w:val="26"/>
          <w:szCs w:val="26"/>
          <w:highlight w:val="none"/>
        </w:rPr>
        <w:t xml:space="preserve"> 202</w:t>
      </w:r>
      <w:r w:rsidRPr="00BF11B9" w:rsidR="00DD7227">
        <w:rPr>
          <w:color w:val="000000" w:themeColor="text1"/>
          <w:sz w:val="26"/>
          <w:szCs w:val="26"/>
          <w:highlight w:val="none"/>
        </w:rPr>
        <w:t>2</w:t>
      </w:r>
      <w:r w:rsidRPr="00E25746">
        <w:rPr>
          <w:color w:val="000000" w:themeColor="text1"/>
          <w:sz w:val="26"/>
          <w:szCs w:val="26"/>
          <w:highlight w:val="none"/>
        </w:rPr>
        <w:t xml:space="preserve"> года, т.е. по истечении 6 месяцев после отмены судебного приказа, срок исковой давности подлежит исчислению в общем порядке, и является пропущенным по платежам, за период до </w:t>
      </w:r>
      <w:r w:rsidRPr="00BF11B9" w:rsidR="00DD7227">
        <w:rPr>
          <w:color w:val="000000" w:themeColor="text1"/>
          <w:sz w:val="26"/>
          <w:szCs w:val="26"/>
          <w:highlight w:val="none"/>
        </w:rPr>
        <w:t>сентября</w:t>
      </w:r>
      <w:r w:rsidRPr="00E25746">
        <w:rPr>
          <w:color w:val="000000" w:themeColor="text1"/>
          <w:sz w:val="26"/>
          <w:szCs w:val="26"/>
          <w:highlight w:val="none"/>
        </w:rPr>
        <w:t xml:space="preserve"> 2019 года включительно.</w:t>
      </w:r>
    </w:p>
    <w:p w:rsidR="009C41FB" w:rsidP="00AE3074">
      <w:pPr>
        <w:jc w:val="both"/>
        <w:rPr>
          <w:b/>
          <w:sz w:val="26"/>
          <w:szCs w:val="26"/>
        </w:rPr>
      </w:pPr>
    </w:p>
    <w:sectPr w:rsidSect="009C41FB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66FF3"/>
    <w:rsid w:val="0009532B"/>
    <w:rsid w:val="001142BD"/>
    <w:rsid w:val="00133952"/>
    <w:rsid w:val="00174744"/>
    <w:rsid w:val="001B0334"/>
    <w:rsid w:val="00256BAB"/>
    <w:rsid w:val="00395607"/>
    <w:rsid w:val="003C4C04"/>
    <w:rsid w:val="003F7DFB"/>
    <w:rsid w:val="00414C00"/>
    <w:rsid w:val="004D5CE2"/>
    <w:rsid w:val="004E7D4F"/>
    <w:rsid w:val="0050213F"/>
    <w:rsid w:val="0055348C"/>
    <w:rsid w:val="005F3F2B"/>
    <w:rsid w:val="00606AA2"/>
    <w:rsid w:val="006540DC"/>
    <w:rsid w:val="00671AF1"/>
    <w:rsid w:val="00683CAA"/>
    <w:rsid w:val="006B3283"/>
    <w:rsid w:val="006C6BE3"/>
    <w:rsid w:val="00706069"/>
    <w:rsid w:val="007203D2"/>
    <w:rsid w:val="0080211B"/>
    <w:rsid w:val="008270E6"/>
    <w:rsid w:val="00846496"/>
    <w:rsid w:val="0089424C"/>
    <w:rsid w:val="008A5567"/>
    <w:rsid w:val="008A62B3"/>
    <w:rsid w:val="009C41FB"/>
    <w:rsid w:val="00A9616E"/>
    <w:rsid w:val="00AC5406"/>
    <w:rsid w:val="00AE3074"/>
    <w:rsid w:val="00AF49F3"/>
    <w:rsid w:val="00B56616"/>
    <w:rsid w:val="00BD2232"/>
    <w:rsid w:val="00BF11B9"/>
    <w:rsid w:val="00C410C2"/>
    <w:rsid w:val="00C569A3"/>
    <w:rsid w:val="00D04007"/>
    <w:rsid w:val="00D067D2"/>
    <w:rsid w:val="00D4101D"/>
    <w:rsid w:val="00DA0483"/>
    <w:rsid w:val="00DD7227"/>
    <w:rsid w:val="00E25746"/>
    <w:rsid w:val="00EB103B"/>
    <w:rsid w:val="00EF7702"/>
    <w:rsid w:val="00FB0681"/>
    <w:rsid w:val="00FC01BE"/>
    <w:rsid w:val="00FC0D89"/>
    <w:rsid w:val="00FC19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