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6AD3" w:rsidRPr="001718F0" w:rsidP="00166AD3" w14:paraId="3F8E5C86" w14:textId="28CB2C44">
      <w:pPr>
        <w:spacing w:line="0" w:lineRule="atLeast"/>
        <w:jc w:val="right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УИД: 91MS0038-01-</w:t>
      </w:r>
      <w:r w:rsidRPr="004E325A" w:rsidR="004E325A">
        <w:rPr>
          <w:b/>
          <w:sz w:val="28"/>
          <w:szCs w:val="26"/>
        </w:rPr>
        <w:t>*****</w:t>
      </w:r>
    </w:p>
    <w:p w:rsidR="00166AD3" w:rsidRPr="001718F0" w:rsidP="00166AD3" w14:paraId="53805DAA" w14:textId="761B9A07">
      <w:pPr>
        <w:spacing w:line="0" w:lineRule="atLeast"/>
        <w:jc w:val="right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Дело № 2-38-</w:t>
      </w:r>
      <w:r w:rsidR="00677E51">
        <w:rPr>
          <w:b/>
          <w:sz w:val="28"/>
          <w:szCs w:val="26"/>
        </w:rPr>
        <w:t>736</w:t>
      </w:r>
      <w:r w:rsidRPr="001718F0">
        <w:rPr>
          <w:b/>
          <w:sz w:val="28"/>
          <w:szCs w:val="26"/>
        </w:rPr>
        <w:t>/2026</w:t>
      </w:r>
    </w:p>
    <w:p w:rsidR="00166AD3" w:rsidRPr="001718F0" w:rsidP="00166AD3" w14:paraId="7E962C8E" w14:textId="77777777">
      <w:pPr>
        <w:spacing w:line="0" w:lineRule="atLeast"/>
        <w:jc w:val="right"/>
        <w:rPr>
          <w:b/>
          <w:sz w:val="28"/>
          <w:szCs w:val="26"/>
        </w:rPr>
      </w:pPr>
    </w:p>
    <w:p w:rsidR="00166AD3" w:rsidRPr="001718F0" w:rsidP="00166AD3" w14:paraId="62382FB5" w14:textId="77777777">
      <w:pPr>
        <w:spacing w:line="0" w:lineRule="atLeast"/>
        <w:jc w:val="center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РЕШЕНИЕ</w:t>
      </w:r>
    </w:p>
    <w:p w:rsidR="00166AD3" w:rsidRPr="001718F0" w:rsidP="00166AD3" w14:paraId="208B10CB" w14:textId="77777777">
      <w:pPr>
        <w:spacing w:line="0" w:lineRule="atLeast"/>
        <w:jc w:val="center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ИМЕНЕМ  РОССИЙСКОЙ  ФЕДЕРАЦИИ</w:t>
      </w:r>
    </w:p>
    <w:p w:rsidR="00166AD3" w:rsidRPr="001718F0" w:rsidP="00166AD3" w14:paraId="120FEDA7" w14:textId="77777777">
      <w:pPr>
        <w:spacing w:line="0" w:lineRule="atLeast"/>
        <w:jc w:val="center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(вводная и резолютивная части)</w:t>
      </w:r>
    </w:p>
    <w:p w:rsidR="00166AD3" w:rsidRPr="001718F0" w:rsidP="00166AD3" w14:paraId="081CD219" w14:textId="77777777">
      <w:pPr>
        <w:spacing w:line="0" w:lineRule="atLeast"/>
        <w:jc w:val="center"/>
        <w:rPr>
          <w:b/>
          <w:sz w:val="28"/>
          <w:szCs w:val="26"/>
        </w:rPr>
      </w:pPr>
    </w:p>
    <w:p w:rsidR="00166AD3" w:rsidRPr="001718F0" w:rsidP="00166AD3" w14:paraId="3619DB75" w14:textId="56F8B7A5">
      <w:pPr>
        <w:spacing w:line="0" w:lineRule="atLeast"/>
        <w:ind w:firstLine="567"/>
        <w:rPr>
          <w:b/>
          <w:sz w:val="28"/>
          <w:szCs w:val="26"/>
        </w:rPr>
      </w:pPr>
      <w:r w:rsidRPr="004E325A">
        <w:rPr>
          <w:b/>
          <w:sz w:val="28"/>
          <w:szCs w:val="26"/>
        </w:rPr>
        <w:t>*****</w:t>
      </w:r>
    </w:p>
    <w:p w:rsidR="00166AD3" w:rsidRPr="001718F0" w:rsidP="00166AD3" w14:paraId="1904E07D" w14:textId="77777777">
      <w:pPr>
        <w:spacing w:line="0" w:lineRule="atLeast"/>
        <w:ind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при секретаре судебного заседания Белановой В.В.,</w:t>
      </w:r>
    </w:p>
    <w:p w:rsidR="00166AD3" w:rsidRPr="001718F0" w:rsidP="00166AD3" w14:paraId="7DA8F191" w14:textId="50AE7EAA">
      <w:pPr>
        <w:ind w:firstLine="567"/>
        <w:contextualSpacing/>
        <w:jc w:val="both"/>
        <w:rPr>
          <w:sz w:val="28"/>
          <w:szCs w:val="26"/>
        </w:rPr>
      </w:pPr>
      <w:r w:rsidRPr="001718F0">
        <w:rPr>
          <w:sz w:val="28"/>
          <w:szCs w:val="26"/>
        </w:rPr>
        <w:t xml:space="preserve">рассмотрев в открытом судебном заседании гражданское дело по исковому заявлению </w:t>
      </w:r>
      <w:r w:rsidRPr="001718F0">
        <w:rPr>
          <w:rStyle w:val="2"/>
          <w:color w:val="000000" w:themeColor="text1"/>
          <w:sz w:val="28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="00677E51">
        <w:rPr>
          <w:rStyle w:val="2"/>
          <w:color w:val="000000" w:themeColor="text1"/>
          <w:sz w:val="28"/>
          <w:szCs w:val="26"/>
        </w:rPr>
        <w:t xml:space="preserve">Юровой Инессе Эдуардовне, третье лицо, не заявляющее самостоятельных требований относительно предмета спора, Администрация г. Евпатории </w:t>
      </w:r>
      <w:r w:rsidRPr="00677E51" w:rsidR="00677E51">
        <w:rPr>
          <w:color w:val="000000" w:themeColor="text1"/>
          <w:sz w:val="28"/>
          <w:szCs w:val="26"/>
          <w:shd w:val="clear" w:color="auto" w:fill="FFFFFF"/>
        </w:rPr>
        <w:t>Республики Крым</w:t>
      </w:r>
      <w:r w:rsidRPr="001718F0">
        <w:rPr>
          <w:rStyle w:val="2"/>
          <w:color w:val="000000" w:themeColor="text1"/>
          <w:sz w:val="28"/>
          <w:szCs w:val="26"/>
        </w:rPr>
        <w:t xml:space="preserve"> о взыскании задолженности по уплате взносов на капитальный ремонт общего имущества многоквартирного жилого дома, расходов по уплате государственной пошлины</w:t>
      </w:r>
      <w:r w:rsidRPr="001718F0" w:rsidR="009E7455">
        <w:rPr>
          <w:rStyle w:val="2"/>
          <w:color w:val="000000" w:themeColor="text1"/>
          <w:sz w:val="28"/>
          <w:szCs w:val="26"/>
        </w:rPr>
        <w:t>,</w:t>
      </w:r>
      <w:r w:rsidRPr="001718F0">
        <w:rPr>
          <w:rStyle w:val="2"/>
          <w:color w:val="000000" w:themeColor="text1"/>
          <w:sz w:val="28"/>
          <w:szCs w:val="26"/>
        </w:rPr>
        <w:t xml:space="preserve"> </w:t>
      </w:r>
    </w:p>
    <w:p w:rsidR="00166AD3" w:rsidRPr="001718F0" w:rsidP="00166AD3" w14:paraId="554834B2" w14:textId="1D33DD9D">
      <w:pPr>
        <w:ind w:firstLine="567"/>
        <w:jc w:val="both"/>
        <w:rPr>
          <w:sz w:val="28"/>
          <w:szCs w:val="26"/>
        </w:rPr>
      </w:pPr>
      <w:r>
        <w:rPr>
          <w:sz w:val="28"/>
          <w:szCs w:val="26"/>
        </w:rPr>
        <w:t>р</w:t>
      </w:r>
      <w:r w:rsidRPr="001718F0">
        <w:rPr>
          <w:sz w:val="28"/>
          <w:szCs w:val="26"/>
        </w:rPr>
        <w:t xml:space="preserve">уководствуясь </w:t>
      </w:r>
      <w:r w:rsidRPr="001718F0">
        <w:rPr>
          <w:sz w:val="28"/>
          <w:szCs w:val="26"/>
        </w:rPr>
        <w:t>ст.ст</w:t>
      </w:r>
      <w:r w:rsidRPr="001718F0">
        <w:rPr>
          <w:sz w:val="28"/>
          <w:szCs w:val="26"/>
        </w:rPr>
        <w:t xml:space="preserve">. 193-199 Гражданского процессуального кодекса Российской Федерации, мировой судья – </w:t>
      </w:r>
    </w:p>
    <w:p w:rsidR="009C70AD" w:rsidRPr="001718F0" w:rsidP="00166AD3" w14:paraId="225DB618" w14:textId="77777777">
      <w:pPr>
        <w:ind w:firstLine="567"/>
        <w:jc w:val="both"/>
        <w:rPr>
          <w:sz w:val="28"/>
          <w:szCs w:val="26"/>
        </w:rPr>
      </w:pPr>
    </w:p>
    <w:p w:rsidR="00166AD3" w:rsidRPr="001718F0" w:rsidP="00166AD3" w14:paraId="4E1A7598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 w:val="28"/>
          <w:szCs w:val="26"/>
        </w:rPr>
      </w:pPr>
      <w:r w:rsidRPr="001718F0">
        <w:rPr>
          <w:b/>
          <w:sz w:val="28"/>
          <w:szCs w:val="26"/>
        </w:rPr>
        <w:t>РЕШИЛ:</w:t>
      </w:r>
    </w:p>
    <w:p w:rsidR="009C70AD" w:rsidRPr="001718F0" w:rsidP="00166AD3" w14:paraId="001F693A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 w:val="28"/>
          <w:szCs w:val="26"/>
        </w:rPr>
      </w:pPr>
    </w:p>
    <w:p w:rsidR="00166AD3" w:rsidRPr="001718F0" w:rsidP="00335A51" w14:paraId="681E1565" w14:textId="67996B34">
      <w:pPr>
        <w:jc w:val="both"/>
        <w:rPr>
          <w:sz w:val="28"/>
          <w:szCs w:val="26"/>
        </w:rPr>
      </w:pPr>
      <w:r>
        <w:rPr>
          <w:sz w:val="28"/>
          <w:szCs w:val="26"/>
        </w:rPr>
        <w:t>и</w:t>
      </w:r>
      <w:r w:rsidRPr="001718F0">
        <w:rPr>
          <w:sz w:val="28"/>
          <w:szCs w:val="26"/>
        </w:rPr>
        <w:t xml:space="preserve">сковые требования </w:t>
      </w:r>
      <w:r w:rsidRPr="001718F0">
        <w:rPr>
          <w:rStyle w:val="2"/>
          <w:color w:val="000000" w:themeColor="text1"/>
          <w:sz w:val="28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="00677E51">
        <w:rPr>
          <w:rStyle w:val="2"/>
          <w:color w:val="000000" w:themeColor="text1"/>
          <w:sz w:val="28"/>
          <w:szCs w:val="26"/>
        </w:rPr>
        <w:t>Юровой Инессе Эдуардовне</w:t>
      </w:r>
      <w:r w:rsidRPr="001718F0" w:rsidR="00677E51">
        <w:rPr>
          <w:rStyle w:val="2"/>
          <w:color w:val="000000" w:themeColor="text1"/>
          <w:sz w:val="28"/>
          <w:szCs w:val="26"/>
        </w:rPr>
        <w:t xml:space="preserve"> </w:t>
      </w:r>
      <w:r w:rsidRPr="001718F0">
        <w:rPr>
          <w:rStyle w:val="2"/>
          <w:color w:val="000000" w:themeColor="text1"/>
          <w:sz w:val="28"/>
          <w:szCs w:val="26"/>
        </w:rPr>
        <w:t xml:space="preserve">о взыскании задолженности по уплате взносов на капитальный ремонт общего имущества многоквартирного жилого дома по адресу: </w:t>
      </w:r>
      <w:r w:rsidRPr="004E325A" w:rsidR="004E325A">
        <w:rPr>
          <w:rStyle w:val="2"/>
          <w:color w:val="000000" w:themeColor="text1"/>
          <w:sz w:val="28"/>
          <w:szCs w:val="26"/>
        </w:rPr>
        <w:t>*****</w:t>
      </w:r>
      <w:r w:rsidR="004E325A">
        <w:rPr>
          <w:rStyle w:val="2"/>
          <w:color w:val="000000" w:themeColor="text1"/>
          <w:sz w:val="28"/>
          <w:szCs w:val="26"/>
        </w:rPr>
        <w:t xml:space="preserve"> </w:t>
      </w:r>
      <w:r w:rsidRPr="001718F0">
        <w:rPr>
          <w:rStyle w:val="2"/>
          <w:color w:val="000000" w:themeColor="text1"/>
          <w:sz w:val="28"/>
          <w:szCs w:val="26"/>
        </w:rPr>
        <w:t xml:space="preserve">за период </w:t>
      </w:r>
      <w:r w:rsidRPr="004E325A" w:rsidR="004E325A">
        <w:rPr>
          <w:rStyle w:val="2"/>
          <w:color w:val="000000" w:themeColor="text1"/>
          <w:sz w:val="28"/>
          <w:szCs w:val="26"/>
        </w:rPr>
        <w:t>*****</w:t>
      </w:r>
      <w:r w:rsidR="004E325A">
        <w:rPr>
          <w:rStyle w:val="2"/>
          <w:color w:val="000000" w:themeColor="text1"/>
          <w:sz w:val="28"/>
          <w:szCs w:val="26"/>
        </w:rPr>
        <w:t xml:space="preserve"> </w:t>
      </w:r>
      <w:r w:rsidRPr="001718F0">
        <w:rPr>
          <w:rStyle w:val="2"/>
          <w:color w:val="000000" w:themeColor="text1"/>
          <w:sz w:val="28"/>
          <w:szCs w:val="26"/>
        </w:rPr>
        <w:t xml:space="preserve">в размере </w:t>
      </w:r>
      <w:r w:rsidRPr="004E325A" w:rsidR="004E325A">
        <w:rPr>
          <w:rStyle w:val="2"/>
          <w:color w:val="000000" w:themeColor="text1"/>
          <w:sz w:val="28"/>
          <w:szCs w:val="26"/>
        </w:rPr>
        <w:t>*****</w:t>
      </w:r>
      <w:r w:rsidRPr="001718F0">
        <w:rPr>
          <w:rStyle w:val="2"/>
          <w:color w:val="000000" w:themeColor="text1"/>
          <w:sz w:val="28"/>
          <w:szCs w:val="26"/>
        </w:rPr>
        <w:t>,</w:t>
      </w:r>
      <w:r w:rsidRPr="001718F0" w:rsidR="00A813A4">
        <w:rPr>
          <w:rStyle w:val="2"/>
          <w:color w:val="000000" w:themeColor="text1"/>
          <w:sz w:val="28"/>
          <w:szCs w:val="26"/>
        </w:rPr>
        <w:t xml:space="preserve"> пени в размере </w:t>
      </w:r>
      <w:r w:rsidRPr="004E325A" w:rsidR="004E325A">
        <w:rPr>
          <w:rStyle w:val="2"/>
          <w:color w:val="000000" w:themeColor="text1"/>
          <w:sz w:val="28"/>
          <w:szCs w:val="26"/>
        </w:rPr>
        <w:t>*****</w:t>
      </w:r>
      <w:r w:rsidRPr="001718F0" w:rsidR="00A813A4">
        <w:rPr>
          <w:rStyle w:val="2"/>
          <w:color w:val="000000" w:themeColor="text1"/>
          <w:sz w:val="28"/>
          <w:szCs w:val="26"/>
        </w:rPr>
        <w:t>,</w:t>
      </w:r>
      <w:r w:rsidRPr="001718F0">
        <w:rPr>
          <w:rStyle w:val="2"/>
          <w:color w:val="000000" w:themeColor="text1"/>
          <w:sz w:val="28"/>
          <w:szCs w:val="26"/>
        </w:rPr>
        <w:t xml:space="preserve"> расходов по уплате государственной пошлины в размере </w:t>
      </w:r>
      <w:r w:rsidRPr="004E325A" w:rsidR="004E325A">
        <w:rPr>
          <w:rStyle w:val="2"/>
          <w:color w:val="000000" w:themeColor="text1"/>
          <w:sz w:val="28"/>
          <w:szCs w:val="26"/>
        </w:rPr>
        <w:t>*****</w:t>
      </w:r>
      <w:r w:rsidR="004E325A">
        <w:rPr>
          <w:rStyle w:val="2"/>
          <w:color w:val="000000" w:themeColor="text1"/>
          <w:sz w:val="28"/>
          <w:szCs w:val="26"/>
        </w:rPr>
        <w:t xml:space="preserve"> </w:t>
      </w:r>
      <w:r w:rsidRPr="001718F0">
        <w:rPr>
          <w:sz w:val="28"/>
          <w:szCs w:val="26"/>
        </w:rPr>
        <w:t>– удовлетворить</w:t>
      </w:r>
      <w:r w:rsidR="00677E51">
        <w:rPr>
          <w:sz w:val="28"/>
          <w:szCs w:val="26"/>
        </w:rPr>
        <w:t xml:space="preserve"> частично</w:t>
      </w:r>
      <w:r w:rsidRPr="001718F0">
        <w:rPr>
          <w:sz w:val="28"/>
          <w:szCs w:val="26"/>
        </w:rPr>
        <w:t>.</w:t>
      </w:r>
    </w:p>
    <w:p w:rsidR="004E325A" w:rsidP="00166AD3" w14:paraId="78A44A01" w14:textId="77777777">
      <w:pPr>
        <w:ind w:firstLine="567"/>
        <w:jc w:val="both"/>
        <w:rPr>
          <w:rStyle w:val="2"/>
          <w:color w:val="000000" w:themeColor="text1"/>
          <w:sz w:val="28"/>
          <w:szCs w:val="26"/>
        </w:rPr>
      </w:pPr>
      <w:r w:rsidRPr="001718F0">
        <w:rPr>
          <w:sz w:val="28"/>
          <w:szCs w:val="26"/>
        </w:rPr>
        <w:t xml:space="preserve">Взыскать с </w:t>
      </w:r>
      <w:r w:rsidR="00677E51">
        <w:rPr>
          <w:rStyle w:val="2"/>
          <w:color w:val="000000" w:themeColor="text1"/>
          <w:sz w:val="28"/>
          <w:szCs w:val="26"/>
        </w:rPr>
        <w:t>Юровой Инессы Эдуардовны</w:t>
      </w:r>
      <w:r w:rsidRPr="001718F0">
        <w:rPr>
          <w:sz w:val="28"/>
          <w:szCs w:val="26"/>
        </w:rPr>
        <w:t xml:space="preserve">, </w:t>
      </w:r>
      <w:r w:rsidRPr="004E325A">
        <w:rPr>
          <w:sz w:val="28"/>
          <w:szCs w:val="26"/>
        </w:rPr>
        <w:t>*****</w:t>
      </w:r>
      <w:r>
        <w:rPr>
          <w:sz w:val="28"/>
          <w:szCs w:val="26"/>
        </w:rPr>
        <w:t xml:space="preserve"> </w:t>
      </w:r>
      <w:r w:rsidRPr="001718F0">
        <w:rPr>
          <w:sz w:val="28"/>
          <w:szCs w:val="26"/>
        </w:rPr>
        <w:t xml:space="preserve">в пользу </w:t>
      </w:r>
      <w:r w:rsidRPr="001718F0">
        <w:rPr>
          <w:rStyle w:val="2"/>
          <w:color w:val="000000" w:themeColor="text1"/>
          <w:sz w:val="28"/>
          <w:szCs w:val="26"/>
        </w:rPr>
        <w:t>Некоммерческой организации «Региональный фонд капитального ремонта многоквартирных домов Республики Крым</w:t>
      </w:r>
      <w:r w:rsidRPr="001718F0">
        <w:rPr>
          <w:rStyle w:val="2"/>
          <w:color w:val="000000" w:themeColor="text1"/>
          <w:sz w:val="28"/>
          <w:szCs w:val="26"/>
        </w:rPr>
        <w:t>»</w:t>
      </w:r>
      <w:r w:rsidRPr="001718F0">
        <w:rPr>
          <w:sz w:val="28"/>
          <w:szCs w:val="26"/>
        </w:rPr>
        <w:t xml:space="preserve"> (</w:t>
      </w:r>
      <w:r w:rsidRPr="004E325A">
        <w:rPr>
          <w:sz w:val="28"/>
          <w:szCs w:val="26"/>
        </w:rPr>
        <w:t>*****</w:t>
      </w:r>
      <w:r w:rsidRPr="001718F0">
        <w:rPr>
          <w:sz w:val="28"/>
          <w:szCs w:val="26"/>
        </w:rPr>
        <w:t xml:space="preserve">) </w:t>
      </w:r>
      <w:r w:rsidRPr="001718F0">
        <w:rPr>
          <w:sz w:val="28"/>
          <w:szCs w:val="26"/>
        </w:rPr>
        <w:t xml:space="preserve">задолженность </w:t>
      </w:r>
      <w:r w:rsidRPr="001718F0">
        <w:rPr>
          <w:rStyle w:val="2"/>
          <w:color w:val="000000" w:themeColor="text1"/>
          <w:sz w:val="28"/>
          <w:szCs w:val="26"/>
        </w:rPr>
        <w:t xml:space="preserve">по уплате взносов на капитальный ремонт общего имущества многоквартирного жилого дома по адресу: </w:t>
      </w:r>
      <w:r w:rsidRPr="004E325A">
        <w:rPr>
          <w:rStyle w:val="2"/>
          <w:color w:val="000000" w:themeColor="text1"/>
          <w:sz w:val="28"/>
          <w:szCs w:val="26"/>
        </w:rPr>
        <w:t>*****</w:t>
      </w:r>
      <w:r w:rsidRPr="001718F0" w:rsidR="00677E51">
        <w:rPr>
          <w:rStyle w:val="2"/>
          <w:color w:val="000000" w:themeColor="text1"/>
          <w:sz w:val="28"/>
          <w:szCs w:val="26"/>
        </w:rPr>
        <w:t xml:space="preserve"> за период </w:t>
      </w:r>
      <w:r w:rsidRPr="004E325A">
        <w:rPr>
          <w:rStyle w:val="2"/>
          <w:color w:val="000000" w:themeColor="text1"/>
          <w:sz w:val="28"/>
          <w:szCs w:val="26"/>
        </w:rPr>
        <w:t>*****</w:t>
      </w:r>
      <w:r>
        <w:rPr>
          <w:rStyle w:val="2"/>
          <w:color w:val="000000" w:themeColor="text1"/>
          <w:sz w:val="28"/>
          <w:szCs w:val="26"/>
        </w:rPr>
        <w:t xml:space="preserve"> </w:t>
      </w:r>
      <w:r w:rsidRPr="001718F0" w:rsidR="00677E51">
        <w:rPr>
          <w:rStyle w:val="2"/>
          <w:color w:val="000000" w:themeColor="text1"/>
          <w:sz w:val="28"/>
          <w:szCs w:val="26"/>
        </w:rPr>
        <w:t xml:space="preserve">в размере </w:t>
      </w:r>
      <w:r w:rsidRPr="004E325A">
        <w:rPr>
          <w:rStyle w:val="2"/>
          <w:color w:val="000000" w:themeColor="text1"/>
          <w:sz w:val="28"/>
          <w:szCs w:val="26"/>
        </w:rPr>
        <w:t>*****</w:t>
      </w:r>
      <w:r w:rsidRPr="001718F0" w:rsidR="00335A51">
        <w:rPr>
          <w:rStyle w:val="2"/>
          <w:color w:val="000000" w:themeColor="text1"/>
          <w:sz w:val="28"/>
          <w:szCs w:val="26"/>
        </w:rPr>
        <w:t xml:space="preserve">, </w:t>
      </w:r>
      <w:r w:rsidR="0057660D">
        <w:t>с учетом применения ст.333 ГК РФ сумму</w:t>
      </w:r>
      <w:r w:rsidRPr="001718F0" w:rsidR="0057660D">
        <w:rPr>
          <w:rStyle w:val="2"/>
          <w:color w:val="000000" w:themeColor="text1"/>
          <w:sz w:val="28"/>
          <w:szCs w:val="26"/>
        </w:rPr>
        <w:t xml:space="preserve"> </w:t>
      </w:r>
      <w:r w:rsidRPr="001718F0" w:rsidR="00335A51">
        <w:rPr>
          <w:rStyle w:val="2"/>
          <w:color w:val="000000" w:themeColor="text1"/>
          <w:sz w:val="28"/>
          <w:szCs w:val="26"/>
        </w:rPr>
        <w:t xml:space="preserve">пени в размере </w:t>
      </w:r>
      <w:r w:rsidRPr="004E325A">
        <w:rPr>
          <w:rStyle w:val="2"/>
          <w:color w:val="000000" w:themeColor="text1"/>
          <w:sz w:val="28"/>
          <w:szCs w:val="26"/>
        </w:rPr>
        <w:t>*****</w:t>
      </w:r>
      <w:r w:rsidRPr="001718F0" w:rsidR="00335A51">
        <w:rPr>
          <w:rStyle w:val="2"/>
          <w:color w:val="000000" w:themeColor="text1"/>
          <w:sz w:val="28"/>
          <w:szCs w:val="26"/>
        </w:rPr>
        <w:t>.</w:t>
      </w:r>
      <w:r w:rsidR="00335A51">
        <w:rPr>
          <w:rStyle w:val="2"/>
          <w:color w:val="000000" w:themeColor="text1"/>
          <w:sz w:val="28"/>
          <w:szCs w:val="26"/>
        </w:rPr>
        <w:t xml:space="preserve">, а всего </w:t>
      </w:r>
      <w:r w:rsidRPr="004E325A">
        <w:rPr>
          <w:rStyle w:val="2"/>
          <w:color w:val="000000" w:themeColor="text1"/>
          <w:sz w:val="28"/>
          <w:szCs w:val="26"/>
        </w:rPr>
        <w:t>*****</w:t>
      </w:r>
      <w:r>
        <w:rPr>
          <w:rStyle w:val="2"/>
          <w:color w:val="000000" w:themeColor="text1"/>
          <w:sz w:val="28"/>
          <w:szCs w:val="26"/>
        </w:rPr>
        <w:t>.</w:t>
      </w:r>
    </w:p>
    <w:p w:rsidR="00166AD3" w:rsidRPr="001718F0" w:rsidP="00166AD3" w14:paraId="3C577621" w14:textId="767F5CF3">
      <w:pPr>
        <w:ind w:firstLine="567"/>
        <w:jc w:val="both"/>
        <w:rPr>
          <w:rStyle w:val="2"/>
          <w:color w:val="000000" w:themeColor="text1"/>
          <w:sz w:val="28"/>
          <w:szCs w:val="26"/>
        </w:rPr>
      </w:pPr>
      <w:r w:rsidRPr="001718F0">
        <w:rPr>
          <w:b/>
          <w:bCs/>
          <w:color w:val="000000" w:themeColor="text1"/>
          <w:sz w:val="28"/>
          <w:szCs w:val="26"/>
          <w:shd w:val="clear" w:color="auto" w:fill="FFFFFF"/>
        </w:rPr>
        <w:t>Зачесть </w:t>
      </w:r>
      <w:r w:rsidRPr="001718F0">
        <w:rPr>
          <w:b/>
          <w:bCs/>
          <w:color w:val="000000" w:themeColor="text1"/>
          <w:sz w:val="28"/>
          <w:szCs w:val="26"/>
          <w:shd w:val="clear" w:color="auto" w:fill="FFFFFF"/>
        </w:rPr>
        <w:t>в счет </w:t>
      </w:r>
      <w:r w:rsidRPr="001718F0">
        <w:rPr>
          <w:color w:val="000000" w:themeColor="text1"/>
          <w:sz w:val="28"/>
          <w:szCs w:val="26"/>
          <w:shd w:val="clear" w:color="auto" w:fill="FFFFFF"/>
        </w:rPr>
        <w:t xml:space="preserve">исполнения решения суда в части взыскания </w:t>
      </w:r>
      <w:r w:rsidRPr="001718F0">
        <w:rPr>
          <w:sz w:val="28"/>
          <w:szCs w:val="26"/>
        </w:rPr>
        <w:t xml:space="preserve">задолженность </w:t>
      </w:r>
      <w:r w:rsidRPr="001718F0">
        <w:rPr>
          <w:rStyle w:val="2"/>
          <w:color w:val="000000" w:themeColor="text1"/>
          <w:sz w:val="28"/>
          <w:szCs w:val="26"/>
        </w:rPr>
        <w:t>по уплате взносов на капитальный ремонт общего имущества многоквартирного жилого дома по адресу</w:t>
      </w:r>
      <w:r w:rsidRPr="001718F0">
        <w:rPr>
          <w:rStyle w:val="2"/>
          <w:color w:val="000000" w:themeColor="text1"/>
          <w:sz w:val="28"/>
          <w:szCs w:val="26"/>
        </w:rPr>
        <w:t xml:space="preserve">: </w:t>
      </w:r>
      <w:r w:rsidRPr="004E325A" w:rsidR="004E325A">
        <w:rPr>
          <w:rStyle w:val="2"/>
          <w:color w:val="000000" w:themeColor="text1"/>
          <w:sz w:val="28"/>
          <w:szCs w:val="26"/>
        </w:rPr>
        <w:t>*****</w:t>
      </w:r>
      <w:r w:rsidR="0057660D">
        <w:rPr>
          <w:rStyle w:val="2"/>
          <w:color w:val="000000" w:themeColor="text1"/>
          <w:sz w:val="28"/>
          <w:szCs w:val="26"/>
        </w:rPr>
        <w:t>,</w:t>
      </w:r>
      <w:r w:rsidRPr="001718F0" w:rsidR="0057660D">
        <w:rPr>
          <w:rStyle w:val="2"/>
          <w:color w:val="000000" w:themeColor="text1"/>
          <w:sz w:val="28"/>
          <w:szCs w:val="26"/>
        </w:rPr>
        <w:t xml:space="preserve"> за период </w:t>
      </w:r>
      <w:r w:rsidRPr="004E325A" w:rsidR="004E325A">
        <w:rPr>
          <w:rStyle w:val="2"/>
          <w:color w:val="000000" w:themeColor="text1"/>
          <w:sz w:val="28"/>
          <w:szCs w:val="26"/>
        </w:rPr>
        <w:t>*****</w:t>
      </w:r>
      <w:r w:rsidRPr="001718F0" w:rsidR="0057660D">
        <w:rPr>
          <w:rStyle w:val="2"/>
          <w:color w:val="000000" w:themeColor="text1"/>
          <w:sz w:val="28"/>
          <w:szCs w:val="26"/>
        </w:rPr>
        <w:t xml:space="preserve"> в размере </w:t>
      </w:r>
      <w:r w:rsidRPr="004E325A" w:rsidR="004E325A">
        <w:rPr>
          <w:rStyle w:val="2"/>
          <w:color w:val="000000" w:themeColor="text1"/>
          <w:sz w:val="28"/>
          <w:szCs w:val="26"/>
        </w:rPr>
        <w:t>*****</w:t>
      </w:r>
      <w:r w:rsidRPr="001718F0">
        <w:rPr>
          <w:color w:val="000000" w:themeColor="text1"/>
          <w:sz w:val="28"/>
          <w:szCs w:val="26"/>
          <w:shd w:val="clear" w:color="auto" w:fill="FFFFFF"/>
        </w:rPr>
        <w:t>,</w:t>
      </w:r>
      <w:r w:rsidR="00640E12">
        <w:rPr>
          <w:color w:val="000000" w:themeColor="text1"/>
          <w:sz w:val="28"/>
          <w:szCs w:val="26"/>
          <w:shd w:val="clear" w:color="auto" w:fill="FFFFFF"/>
        </w:rPr>
        <w:t xml:space="preserve"> </w:t>
      </w:r>
      <w:r w:rsidR="0057660D">
        <w:rPr>
          <w:color w:val="000000" w:themeColor="text1"/>
          <w:sz w:val="28"/>
          <w:szCs w:val="26"/>
          <w:shd w:val="clear" w:color="auto" w:fill="FFFFFF"/>
        </w:rPr>
        <w:t xml:space="preserve">денежные средства, </w:t>
      </w:r>
      <w:r w:rsidRPr="001718F0">
        <w:rPr>
          <w:color w:val="000000" w:themeColor="text1"/>
          <w:sz w:val="28"/>
          <w:szCs w:val="26"/>
          <w:shd w:val="clear" w:color="auto" w:fill="FFFFFF"/>
        </w:rPr>
        <w:t xml:space="preserve">выплаченные ответчиком истцу согласно </w:t>
      </w:r>
      <w:r w:rsidR="00335A51">
        <w:rPr>
          <w:color w:val="000000" w:themeColor="text1"/>
          <w:sz w:val="28"/>
          <w:szCs w:val="26"/>
          <w:shd w:val="clear" w:color="auto" w:fill="FFFFFF"/>
        </w:rPr>
        <w:t xml:space="preserve">квитанции от </w:t>
      </w:r>
      <w:r w:rsidRPr="004E325A" w:rsidR="004E325A">
        <w:rPr>
          <w:color w:val="000000" w:themeColor="text1"/>
          <w:sz w:val="28"/>
          <w:szCs w:val="26"/>
          <w:shd w:val="clear" w:color="auto" w:fill="FFFFFF"/>
        </w:rPr>
        <w:t>*****</w:t>
      </w:r>
      <w:r w:rsidR="004E325A">
        <w:rPr>
          <w:color w:val="000000" w:themeColor="text1"/>
          <w:sz w:val="28"/>
          <w:szCs w:val="26"/>
          <w:shd w:val="clear" w:color="auto" w:fill="FFFFFF"/>
        </w:rPr>
        <w:t xml:space="preserve"> </w:t>
      </w:r>
      <w:r w:rsidRPr="001718F0">
        <w:rPr>
          <w:color w:val="000000" w:themeColor="text1"/>
          <w:sz w:val="28"/>
          <w:szCs w:val="26"/>
          <w:shd w:val="clear" w:color="auto" w:fill="FFFFFF"/>
        </w:rPr>
        <w:t xml:space="preserve">на сумму </w:t>
      </w:r>
      <w:r w:rsidRPr="004E325A" w:rsidR="004E325A">
        <w:rPr>
          <w:rStyle w:val="2"/>
          <w:color w:val="000000" w:themeColor="text1"/>
          <w:sz w:val="28"/>
          <w:szCs w:val="26"/>
        </w:rPr>
        <w:t>*****</w:t>
      </w:r>
      <w:r w:rsidRPr="001718F0" w:rsidR="0057660D">
        <w:rPr>
          <w:rStyle w:val="2"/>
          <w:color w:val="000000" w:themeColor="text1"/>
          <w:sz w:val="28"/>
          <w:szCs w:val="26"/>
        </w:rPr>
        <w:t>.</w:t>
      </w:r>
      <w:r w:rsidRPr="001718F0" w:rsidR="00667489">
        <w:rPr>
          <w:color w:val="000000" w:themeColor="text1"/>
          <w:sz w:val="28"/>
          <w:szCs w:val="26"/>
          <w:shd w:val="clear" w:color="auto" w:fill="FFFFFF"/>
        </w:rPr>
        <w:t xml:space="preserve"> </w:t>
      </w:r>
    </w:p>
    <w:p w:rsidR="00C10DB5" w:rsidRPr="001718F0" w:rsidP="00F974DD" w14:paraId="025BABA1" w14:textId="7D9E5A1B">
      <w:pPr>
        <w:ind w:firstLine="567"/>
        <w:jc w:val="both"/>
        <w:rPr>
          <w:color w:val="000000" w:themeColor="text1"/>
          <w:sz w:val="28"/>
          <w:szCs w:val="26"/>
          <w:shd w:val="clear" w:color="auto" w:fill="FFFFFF"/>
        </w:rPr>
      </w:pPr>
      <w:r w:rsidRPr="001718F0">
        <w:rPr>
          <w:sz w:val="28"/>
          <w:szCs w:val="26"/>
        </w:rPr>
        <w:t xml:space="preserve">Взыскать с </w:t>
      </w:r>
      <w:r w:rsidR="0057660D">
        <w:rPr>
          <w:rStyle w:val="2"/>
          <w:color w:val="000000" w:themeColor="text1"/>
          <w:sz w:val="28"/>
          <w:szCs w:val="26"/>
        </w:rPr>
        <w:t>Юровой Инессы Эдуардовны</w:t>
      </w:r>
      <w:r w:rsidRPr="001718F0" w:rsidR="0057660D">
        <w:rPr>
          <w:sz w:val="28"/>
          <w:szCs w:val="26"/>
        </w:rPr>
        <w:t xml:space="preserve">, </w:t>
      </w:r>
      <w:r w:rsidRPr="004E325A" w:rsidR="004E325A">
        <w:rPr>
          <w:sz w:val="28"/>
          <w:szCs w:val="26"/>
        </w:rPr>
        <w:t>*****</w:t>
      </w:r>
      <w:r w:rsidRPr="001718F0" w:rsidR="0057660D">
        <w:rPr>
          <w:sz w:val="28"/>
          <w:szCs w:val="26"/>
        </w:rPr>
        <w:t xml:space="preserve"> </w:t>
      </w:r>
      <w:r w:rsidRPr="001718F0">
        <w:rPr>
          <w:sz w:val="28"/>
          <w:szCs w:val="26"/>
        </w:rPr>
        <w:t xml:space="preserve">в пользу </w:t>
      </w:r>
      <w:r w:rsidRPr="001718F0">
        <w:rPr>
          <w:rStyle w:val="2"/>
          <w:color w:val="000000" w:themeColor="text1"/>
          <w:sz w:val="28"/>
          <w:szCs w:val="26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1718F0" w:rsidR="00F974DD">
        <w:rPr>
          <w:rStyle w:val="2"/>
          <w:color w:val="000000" w:themeColor="text1"/>
          <w:sz w:val="28"/>
          <w:szCs w:val="26"/>
        </w:rPr>
        <w:t xml:space="preserve">(Реквизиты перечисления государственной пошлины: </w:t>
      </w:r>
      <w:r w:rsidRPr="004E325A" w:rsidR="004E325A">
        <w:rPr>
          <w:rStyle w:val="2"/>
          <w:color w:val="000000" w:themeColor="text1"/>
          <w:sz w:val="28"/>
          <w:szCs w:val="26"/>
        </w:rPr>
        <w:t>*****</w:t>
      </w:r>
      <w:r w:rsidRPr="001718F0" w:rsidR="00F974DD">
        <w:rPr>
          <w:rStyle w:val="2"/>
          <w:color w:val="000000" w:themeColor="text1"/>
          <w:sz w:val="28"/>
          <w:szCs w:val="26"/>
        </w:rPr>
        <w:t xml:space="preserve">) </w:t>
      </w:r>
      <w:r w:rsidRPr="001718F0">
        <w:rPr>
          <w:rStyle w:val="2"/>
          <w:color w:val="000000" w:themeColor="text1"/>
          <w:sz w:val="28"/>
          <w:szCs w:val="26"/>
        </w:rPr>
        <w:t xml:space="preserve">расходы по уплате государственной пошлины в размере </w:t>
      </w:r>
      <w:r w:rsidRPr="004E325A" w:rsidR="004E325A">
        <w:rPr>
          <w:rStyle w:val="2"/>
          <w:color w:val="000000" w:themeColor="text1"/>
          <w:sz w:val="28"/>
          <w:szCs w:val="26"/>
        </w:rPr>
        <w:t>*****</w:t>
      </w:r>
      <w:r w:rsidRPr="001718F0">
        <w:rPr>
          <w:rStyle w:val="2"/>
          <w:color w:val="000000" w:themeColor="text1"/>
          <w:sz w:val="28"/>
          <w:szCs w:val="26"/>
        </w:rPr>
        <w:t>.</w:t>
      </w:r>
    </w:p>
    <w:p w:rsidR="00166AD3" w:rsidRPr="001718F0" w:rsidP="00166AD3" w14:paraId="11D3F896" w14:textId="77777777">
      <w:pPr>
        <w:ind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166AD3" w:rsidRPr="001718F0" w:rsidP="00166AD3" w14:paraId="0BF455B5" w14:textId="77777777">
      <w:pPr>
        <w:ind w:right="-31"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166AD3" w:rsidRPr="001718F0" w:rsidP="00166AD3" w14:paraId="3788C89C" w14:textId="77777777">
      <w:pPr>
        <w:ind w:right="-31" w:firstLine="567"/>
        <w:jc w:val="both"/>
        <w:rPr>
          <w:sz w:val="28"/>
          <w:szCs w:val="26"/>
        </w:rPr>
      </w:pPr>
      <w:r w:rsidRPr="001718F0">
        <w:rPr>
          <w:sz w:val="28"/>
          <w:szCs w:val="26"/>
        </w:rPr>
        <w:t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66AD3" w:rsidRPr="001718F0" w:rsidP="00166AD3" w14:paraId="1584E9EF" w14:textId="77777777">
      <w:pPr>
        <w:ind w:firstLine="567"/>
        <w:jc w:val="both"/>
        <w:rPr>
          <w:sz w:val="28"/>
          <w:szCs w:val="26"/>
        </w:rPr>
      </w:pPr>
    </w:p>
    <w:p w:rsidR="00166AD3" w:rsidRPr="007B4299" w:rsidP="00166AD3" w14:paraId="270F2076" w14:textId="521F105A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sz w:val="28"/>
          <w:szCs w:val="26"/>
          <w:lang w:eastAsia="en-US"/>
        </w:rPr>
      </w:pPr>
      <w:r w:rsidRPr="001718F0">
        <w:rPr>
          <w:rFonts w:eastAsia="Calibri"/>
          <w:b/>
          <w:sz w:val="28"/>
          <w:szCs w:val="26"/>
          <w:lang w:eastAsia="en-US"/>
        </w:rPr>
        <w:tab/>
      </w:r>
      <w:r w:rsidRPr="007B4299">
        <w:rPr>
          <w:rFonts w:eastAsia="Calibri"/>
          <w:b/>
          <w:sz w:val="28"/>
          <w:szCs w:val="26"/>
          <w:lang w:eastAsia="en-US"/>
        </w:rPr>
        <w:t xml:space="preserve">Мировой судья                               </w:t>
      </w:r>
      <w:r w:rsidRPr="00FE422E">
        <w:rPr>
          <w:rFonts w:eastAsia="Calibri"/>
          <w:color w:val="FFFFFF" w:themeColor="background1"/>
          <w:sz w:val="28"/>
          <w:szCs w:val="26"/>
          <w:lang w:eastAsia="en-US"/>
        </w:rPr>
        <w:t>/подпись/</w:t>
      </w:r>
      <w:r w:rsidRPr="00FE422E">
        <w:rPr>
          <w:rFonts w:eastAsia="Calibri"/>
          <w:b/>
          <w:color w:val="FFFFFF" w:themeColor="background1"/>
          <w:sz w:val="28"/>
          <w:szCs w:val="26"/>
          <w:lang w:eastAsia="en-US"/>
        </w:rPr>
        <w:t xml:space="preserve">         </w:t>
      </w:r>
      <w:r w:rsidRPr="007B4299" w:rsidR="009C70AD">
        <w:rPr>
          <w:rFonts w:eastAsia="Calibri"/>
          <w:b/>
          <w:sz w:val="28"/>
          <w:szCs w:val="26"/>
          <w:lang w:eastAsia="en-US"/>
        </w:rPr>
        <w:tab/>
      </w:r>
      <w:r w:rsidRPr="007B4299" w:rsidR="009C70AD">
        <w:rPr>
          <w:rFonts w:eastAsia="Calibri"/>
          <w:b/>
          <w:sz w:val="28"/>
          <w:szCs w:val="26"/>
          <w:lang w:eastAsia="en-US"/>
        </w:rPr>
        <w:tab/>
      </w:r>
      <w:r w:rsidRPr="007B4299" w:rsidR="001718F0">
        <w:rPr>
          <w:rFonts w:eastAsia="Calibri"/>
          <w:b/>
          <w:sz w:val="28"/>
          <w:szCs w:val="26"/>
          <w:lang w:eastAsia="en-US"/>
        </w:rPr>
        <w:tab/>
      </w:r>
      <w:r w:rsidRPr="007B4299">
        <w:rPr>
          <w:rFonts w:eastAsia="Calibri"/>
          <w:b/>
          <w:sz w:val="28"/>
          <w:szCs w:val="26"/>
          <w:lang w:eastAsia="en-US"/>
        </w:rPr>
        <w:t>Н. Г. Рой</w:t>
      </w:r>
    </w:p>
    <w:p w:rsidR="00166AD3" w:rsidRPr="00FE422E" w:rsidP="00166AD3" w14:paraId="2F38043C" w14:textId="7377B5A5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 w:val="28"/>
          <w:szCs w:val="26"/>
          <w:lang w:eastAsia="en-US"/>
        </w:rPr>
      </w:pPr>
      <w:r w:rsidRPr="00FE422E">
        <w:rPr>
          <w:rFonts w:eastAsia="Calibri"/>
          <w:color w:val="FFFFFF" w:themeColor="background1"/>
          <w:sz w:val="28"/>
          <w:szCs w:val="26"/>
          <w:lang w:eastAsia="en-US"/>
        </w:rPr>
        <w:tab/>
        <w:t>Копия верна. Решение не вступило в законную силу.</w:t>
      </w:r>
    </w:p>
    <w:p w:rsidR="00166AD3" w:rsidRPr="00FE422E" w:rsidP="00166AD3" w14:paraId="13073A2E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 w:val="28"/>
          <w:szCs w:val="26"/>
          <w:lang w:eastAsia="en-US"/>
        </w:rPr>
      </w:pPr>
      <w:r w:rsidRPr="00FE422E">
        <w:rPr>
          <w:rFonts w:eastAsia="Calibri"/>
          <w:color w:val="FFFFFF" w:themeColor="background1"/>
          <w:sz w:val="28"/>
          <w:szCs w:val="26"/>
          <w:lang w:eastAsia="en-US"/>
        </w:rPr>
        <w:tab/>
        <w:t xml:space="preserve">Мировой судья </w:t>
      </w:r>
      <w:r w:rsidRPr="00FE422E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FE422E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FE422E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FE422E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FE422E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FE422E">
        <w:rPr>
          <w:rFonts w:eastAsia="Calibri"/>
          <w:color w:val="FFFFFF" w:themeColor="background1"/>
          <w:sz w:val="28"/>
          <w:szCs w:val="26"/>
          <w:lang w:eastAsia="en-US"/>
        </w:rPr>
        <w:tab/>
        <w:t xml:space="preserve">Н.Г. Рой </w:t>
      </w:r>
    </w:p>
    <w:p w:rsidR="00166AD3" w:rsidRPr="00FE422E" w:rsidP="00166AD3" w14:paraId="174FBC06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 w:val="28"/>
          <w:szCs w:val="26"/>
          <w:lang w:eastAsia="en-US"/>
        </w:rPr>
      </w:pPr>
      <w:r w:rsidRPr="00FE422E">
        <w:rPr>
          <w:rFonts w:eastAsia="Calibri"/>
          <w:color w:val="FFFFFF" w:themeColor="background1"/>
          <w:sz w:val="28"/>
          <w:szCs w:val="26"/>
          <w:lang w:eastAsia="en-US"/>
        </w:rPr>
        <w:tab/>
        <w:t xml:space="preserve">Секретарь </w:t>
      </w:r>
      <w:r w:rsidRPr="00FE422E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FE422E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FE422E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FE422E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FE422E">
        <w:rPr>
          <w:rFonts w:eastAsia="Calibri"/>
          <w:color w:val="FFFFFF" w:themeColor="background1"/>
          <w:sz w:val="28"/>
          <w:szCs w:val="26"/>
          <w:lang w:eastAsia="en-US"/>
        </w:rPr>
        <w:tab/>
      </w:r>
      <w:r w:rsidRPr="00FE422E">
        <w:rPr>
          <w:rFonts w:eastAsia="Calibri"/>
          <w:color w:val="FFFFFF" w:themeColor="background1"/>
          <w:sz w:val="28"/>
          <w:szCs w:val="26"/>
          <w:lang w:eastAsia="en-US"/>
        </w:rPr>
        <w:tab/>
        <w:t xml:space="preserve">В.В. Беланова </w:t>
      </w:r>
    </w:p>
    <w:p w:rsidR="00166AD3" w:rsidRPr="007B4299" w:rsidP="00166AD3" w14:paraId="68ECE654" w14:textId="77777777">
      <w:pPr>
        <w:ind w:firstLine="708"/>
        <w:jc w:val="both"/>
        <w:rPr>
          <w:sz w:val="28"/>
          <w:szCs w:val="26"/>
        </w:rPr>
      </w:pPr>
    </w:p>
    <w:p w:rsidR="00166AD3" w:rsidRPr="007B4299" w:rsidP="00166AD3" w14:paraId="634D0E8A" w14:textId="77777777">
      <w:pPr>
        <w:ind w:firstLine="567"/>
        <w:jc w:val="both"/>
        <w:rPr>
          <w:b/>
          <w:sz w:val="28"/>
          <w:szCs w:val="26"/>
        </w:rPr>
      </w:pPr>
    </w:p>
    <w:p w:rsidR="00166AD3" w:rsidRPr="007B4299" w:rsidP="00166AD3" w14:paraId="1E339ECC" w14:textId="77777777">
      <w:pPr>
        <w:ind w:firstLine="567"/>
        <w:jc w:val="both"/>
        <w:rPr>
          <w:sz w:val="28"/>
          <w:szCs w:val="26"/>
        </w:rPr>
      </w:pPr>
    </w:p>
    <w:p w:rsidR="00CF558A" w:rsidRPr="007B4299" w14:paraId="3D5FC9B5" w14:textId="77777777">
      <w:pPr>
        <w:rPr>
          <w:sz w:val="28"/>
          <w:szCs w:val="26"/>
        </w:rPr>
      </w:pPr>
    </w:p>
    <w:sectPr w:rsidSect="00FE422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70D"/>
    <w:rsid w:val="00166AD3"/>
    <w:rsid w:val="001718F0"/>
    <w:rsid w:val="001A5C42"/>
    <w:rsid w:val="00232CF6"/>
    <w:rsid w:val="00335A51"/>
    <w:rsid w:val="003473AB"/>
    <w:rsid w:val="00474513"/>
    <w:rsid w:val="004D5721"/>
    <w:rsid w:val="004D64A8"/>
    <w:rsid w:val="004E325A"/>
    <w:rsid w:val="0057660D"/>
    <w:rsid w:val="005806E0"/>
    <w:rsid w:val="00640E12"/>
    <w:rsid w:val="00656B86"/>
    <w:rsid w:val="00667489"/>
    <w:rsid w:val="00677E51"/>
    <w:rsid w:val="006B7BC0"/>
    <w:rsid w:val="007B4299"/>
    <w:rsid w:val="007E4EB1"/>
    <w:rsid w:val="009C70AD"/>
    <w:rsid w:val="009E7455"/>
    <w:rsid w:val="00A439EA"/>
    <w:rsid w:val="00A813A4"/>
    <w:rsid w:val="00A9776C"/>
    <w:rsid w:val="00C10DB5"/>
    <w:rsid w:val="00C2170D"/>
    <w:rsid w:val="00CF558A"/>
    <w:rsid w:val="00E47D06"/>
    <w:rsid w:val="00F974DD"/>
    <w:rsid w:val="00FE42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66AD3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166AD3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