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spacing w:before="0" w:after="0" w:line="240" w:lineRule="auto"/>
        <w:ind w:right="-142" w:firstLine="567"/>
        <w:jc w:val="right"/>
        <w:rPr>
          <w:rFonts w:ascii="Times New Roman" w:hAnsi="Times New Roman"/>
          <w:b/>
          <w:sz w:val="26"/>
          <w:szCs w:val="26"/>
        </w:rPr>
      </w:pPr>
      <w:r>
        <w:rPr>
          <w:rFonts w:ascii="Times New Roman" w:hAnsi="Times New Roman"/>
          <w:sz w:val="26"/>
          <w:szCs w:val="26"/>
        </w:rPr>
        <w:t>Д</w:t>
      </w:r>
      <w:r>
        <w:rPr>
          <w:rFonts w:ascii="Times New Roman" w:hAnsi="Times New Roman"/>
          <w:b/>
          <w:sz w:val="26"/>
          <w:szCs w:val="26"/>
        </w:rPr>
        <w:t>ело №2-38-747/2022</w:t>
      </w:r>
    </w:p>
    <w:p>
      <w:pPr>
        <w:spacing w:before="0" w:after="0" w:line="240" w:lineRule="auto"/>
        <w:ind w:right="-142" w:firstLine="567"/>
        <w:jc w:val="center"/>
        <w:rPr>
          <w:rFonts w:ascii="Times New Roman" w:hAnsi="Times New Roman"/>
          <w:b/>
          <w:sz w:val="26"/>
          <w:szCs w:val="26"/>
        </w:rPr>
      </w:pPr>
      <w:r>
        <w:rPr>
          <w:rFonts w:ascii="Times New Roman" w:hAnsi="Times New Roman"/>
          <w:b/>
          <w:sz w:val="26"/>
          <w:szCs w:val="26"/>
        </w:rPr>
        <w:t>Р Е Ш Е Н И Е</w:t>
      </w:r>
    </w:p>
    <w:p>
      <w:pPr>
        <w:spacing w:before="0" w:after="0" w:line="240" w:lineRule="auto"/>
        <w:ind w:right="-142" w:firstLine="567"/>
        <w:jc w:val="center"/>
        <w:rPr>
          <w:rFonts w:ascii="Times New Roman" w:hAnsi="Times New Roman"/>
          <w:b/>
          <w:sz w:val="26"/>
          <w:szCs w:val="26"/>
        </w:rPr>
      </w:pPr>
      <w:r>
        <w:rPr>
          <w:rFonts w:ascii="Times New Roman" w:hAnsi="Times New Roman"/>
          <w:b/>
          <w:sz w:val="26"/>
          <w:szCs w:val="26"/>
        </w:rPr>
        <w:t>ИМЕНЕМ РОССИЙСКОЙ ФЕДЕРАЦИИ</w:t>
      </w:r>
    </w:p>
    <w:p>
      <w:pPr>
        <w:spacing w:before="0" w:after="0" w:line="240" w:lineRule="auto"/>
        <w:ind w:right="-2" w:firstLine="0"/>
        <w:jc w:val="both"/>
        <w:rPr>
          <w:rFonts w:ascii="Times New Roman" w:hAnsi="Times New Roman"/>
          <w:b/>
          <w:sz w:val="26"/>
          <w:szCs w:val="26"/>
        </w:rPr>
      </w:pPr>
    </w:p>
    <w:p>
      <w:pPr>
        <w:spacing w:before="0" w:after="0" w:line="240" w:lineRule="auto"/>
        <w:ind w:right="-2" w:firstLine="0"/>
        <w:jc w:val="both"/>
        <w:rPr>
          <w:rFonts w:ascii="Times New Roman" w:hAnsi="Times New Roman"/>
          <w:sz w:val="26"/>
          <w:szCs w:val="26"/>
        </w:rPr>
      </w:pPr>
      <w:r>
        <w:rPr>
          <w:rFonts w:ascii="Times New Roman" w:hAnsi="Times New Roman"/>
          <w:sz w:val="26"/>
          <w:szCs w:val="26"/>
        </w:rPr>
        <w:t>08 июля 2022 года                                                                                       г. Евпатория</w:t>
      </w:r>
    </w:p>
    <w:p>
      <w:pPr>
        <w:spacing w:before="0" w:after="0" w:line="240" w:lineRule="auto"/>
        <w:ind w:right="-2" w:firstLine="0"/>
        <w:jc w:val="both"/>
        <w:rPr>
          <w:rFonts w:ascii="Times New Roman" w:hAnsi="Times New Roman"/>
          <w:sz w:val="26"/>
          <w:szCs w:val="26"/>
        </w:rPr>
      </w:pPr>
    </w:p>
    <w:p>
      <w:pPr>
        <w:spacing w:before="0" w:after="0" w:line="240" w:lineRule="auto"/>
        <w:ind w:right="-2" w:firstLine="567"/>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М</w:t>
      </w:r>
      <w:r>
        <w:rPr>
          <w:rStyle w:val="2"/>
          <w:sz w:val="26"/>
          <w:szCs w:val="26"/>
        </w:rPr>
        <w:t>ировой судья судебного участка №38 Евпаторийского судебного района (городской округ Евпатория) Республики Крым Апразов М.М.</w:t>
      </w:r>
      <w:r>
        <w:rPr>
          <w:rFonts w:ascii="Times New Roman" w:hAnsi="Times New Roman"/>
          <w:sz w:val="26"/>
          <w:szCs w:val="26"/>
        </w:rPr>
        <w:t>,</w:t>
      </w:r>
    </w:p>
    <w:p>
      <w:pPr>
        <w:spacing w:before="0" w:after="0" w:line="240" w:lineRule="auto"/>
        <w:ind w:right="-2" w:firstLine="0"/>
        <w:jc w:val="both"/>
        <w:rPr>
          <w:rFonts w:ascii="Times New Roman" w:hAnsi="Times New Roman"/>
          <w:sz w:val="26"/>
          <w:szCs w:val="26"/>
        </w:rPr>
      </w:pPr>
      <w:r>
        <w:rPr>
          <w:rFonts w:ascii="Times New Roman" w:hAnsi="Times New Roman"/>
          <w:sz w:val="26"/>
          <w:szCs w:val="26"/>
        </w:rPr>
        <w:t>при секретаре судебного заседания Копцеве А.А.</w:t>
      </w:r>
    </w:p>
    <w:p>
      <w:pPr>
        <w:numPr>
          <w:ilvl w:val="0"/>
          <w:numId w:val="0"/>
        </w:numPr>
        <w:spacing w:before="0" w:after="0" w:line="240" w:lineRule="auto"/>
        <w:ind w:firstLine="708"/>
        <w:jc w:val="both"/>
        <w:outlineLvl w:val="0"/>
        <w:rPr>
          <w:rFonts w:ascii="Times New Roman" w:hAnsi="Times New Roman"/>
          <w:sz w:val="26"/>
          <w:szCs w:val="26"/>
        </w:rPr>
      </w:pPr>
      <w:r>
        <w:rPr>
          <w:rFonts w:ascii="Times New Roman" w:hAnsi="Times New Roman"/>
          <w:sz w:val="26"/>
          <w:szCs w:val="26"/>
        </w:rPr>
        <w:t xml:space="preserve">рассмотрев в открытом судебном заседании гражданское дело по исковому заявлению </w:t>
      </w:r>
      <w:r>
        <w:rPr>
          <w:rFonts w:ascii="Times New Roman" w:hAnsi="Times New Roman"/>
          <w:color w:val="000000"/>
          <w:sz w:val="26"/>
          <w:szCs w:val="26"/>
        </w:rPr>
        <w:t>Джемилова Османа Якубовича к Акционерному обществу «</w:t>
      </w:r>
      <w:r>
        <w:rPr>
          <w:sz w:val="26"/>
          <w:szCs w:val="26"/>
        </w:rPr>
        <w:t>***</w:t>
      </w:r>
      <w:r>
        <w:rPr>
          <w:rFonts w:ascii="Times New Roman" w:hAnsi="Times New Roman"/>
          <w:color w:val="000000"/>
          <w:sz w:val="26"/>
          <w:szCs w:val="26"/>
        </w:rPr>
        <w:t xml:space="preserve">», третьи лица, не заявляющие самостоятельных требований относительно предмета спора </w:t>
      </w:r>
      <w:r>
        <w:rPr>
          <w:sz w:val="26"/>
          <w:szCs w:val="26"/>
        </w:rPr>
        <w:t>***</w:t>
      </w:r>
      <w:r>
        <w:rPr>
          <w:rFonts w:ascii="Times New Roman" w:hAnsi="Times New Roman"/>
          <w:color w:val="000000"/>
          <w:sz w:val="26"/>
          <w:szCs w:val="26"/>
        </w:rPr>
        <w:t>, ***  «</w:t>
      </w:r>
      <w:r>
        <w:rPr>
          <w:sz w:val="26"/>
          <w:szCs w:val="26"/>
        </w:rPr>
        <w:t>***</w:t>
      </w:r>
      <w:r>
        <w:rPr>
          <w:rFonts w:ascii="Times New Roman" w:hAnsi="Times New Roman"/>
          <w:color w:val="000000"/>
          <w:sz w:val="26"/>
          <w:szCs w:val="26"/>
        </w:rPr>
        <w:t>», ***  о защите прав потребителя, путем взыскания страхового возмещения, неустойки, штрафа, убытков и компенсации морального вреда</w:t>
      </w:r>
      <w:r>
        <w:rPr>
          <w:rFonts w:ascii="Times New Roman" w:hAnsi="Times New Roman"/>
          <w:sz w:val="26"/>
          <w:szCs w:val="26"/>
        </w:rPr>
        <w:t>,</w:t>
      </w:r>
    </w:p>
    <w:p>
      <w:pPr>
        <w:keepNext/>
        <w:numPr>
          <w:ilvl w:val="0"/>
          <w:numId w:val="0"/>
        </w:numPr>
        <w:spacing w:before="0" w:after="0" w:line="240" w:lineRule="auto"/>
        <w:ind w:firstLine="708"/>
        <w:jc w:val="both"/>
        <w:outlineLvl w:val="0"/>
        <w:rPr>
          <w:rFonts w:ascii="Times New Roman" w:hAnsi="Times New Roman"/>
          <w:sz w:val="26"/>
          <w:szCs w:val="26"/>
        </w:rPr>
      </w:pPr>
    </w:p>
    <w:p>
      <w:pPr>
        <w:spacing w:before="0" w:after="0" w:line="240" w:lineRule="auto"/>
        <w:ind w:firstLine="568"/>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УСТАНОВИЛ:</w:t>
      </w:r>
    </w:p>
    <w:p>
      <w:pPr>
        <w:spacing w:before="0" w:after="0" w:line="240" w:lineRule="auto"/>
        <w:ind w:firstLine="568"/>
        <w:jc w:val="center"/>
        <w:rPr>
          <w:rFonts w:ascii="Times New Roman" w:eastAsia="Times New Roman" w:hAnsi="Times New Roman"/>
          <w:b/>
          <w:sz w:val="26"/>
          <w:szCs w:val="26"/>
          <w:lang w:eastAsia="ru-RU"/>
        </w:rPr>
      </w:pPr>
    </w:p>
    <w:p>
      <w:pPr>
        <w:spacing w:before="0" w:after="0" w:line="240" w:lineRule="auto"/>
        <w:ind w:firstLine="709"/>
        <w:jc w:val="both"/>
        <w:rPr>
          <w:rFonts w:ascii="Times New Roman" w:eastAsia="Times New Roman" w:hAnsi="Times New Roman"/>
          <w:sz w:val="26"/>
          <w:szCs w:val="26"/>
          <w:lang w:eastAsia="ru-RU"/>
        </w:rPr>
      </w:pPr>
      <w:r>
        <w:rPr>
          <w:rFonts w:ascii="Times New Roman" w:hAnsi="Times New Roman"/>
          <w:color w:val="000000"/>
          <w:sz w:val="26"/>
          <w:szCs w:val="26"/>
        </w:rPr>
        <w:t>Джемилов О.Я</w:t>
      </w:r>
      <w:r>
        <w:rPr>
          <w:rFonts w:ascii="Times New Roman" w:eastAsia="Times New Roman" w:hAnsi="Times New Roman"/>
          <w:sz w:val="26"/>
          <w:szCs w:val="26"/>
          <w:lang w:eastAsia="ru-RU"/>
        </w:rPr>
        <w:t xml:space="preserve">. обратился в Евпаторийский городской суд Республики Крым с исковым заявлением к </w:t>
      </w:r>
      <w:r>
        <w:rPr>
          <w:rFonts w:ascii="Times New Roman" w:hAnsi="Times New Roman"/>
          <w:color w:val="000000"/>
          <w:sz w:val="26"/>
          <w:szCs w:val="26"/>
        </w:rPr>
        <w:t>Акционерному обществу «</w:t>
      </w:r>
      <w:r>
        <w:rPr>
          <w:sz w:val="26"/>
          <w:szCs w:val="26"/>
        </w:rPr>
        <w:t>***</w:t>
      </w:r>
      <w:r>
        <w:rPr>
          <w:rFonts w:ascii="Times New Roman" w:hAnsi="Times New Roman"/>
          <w:color w:val="000000"/>
          <w:sz w:val="26"/>
          <w:szCs w:val="26"/>
        </w:rPr>
        <w:t xml:space="preserve">», третье лицо, не заявляющее самостоятельных требований относительно предмета спора </w:t>
      </w:r>
      <w:r>
        <w:rPr>
          <w:sz w:val="26"/>
          <w:szCs w:val="26"/>
        </w:rPr>
        <w:t xml:space="preserve">*** </w:t>
      </w:r>
      <w:r>
        <w:rPr>
          <w:rFonts w:ascii="Times New Roman" w:hAnsi="Times New Roman"/>
          <w:color w:val="000000"/>
          <w:sz w:val="26"/>
          <w:szCs w:val="26"/>
        </w:rPr>
        <w:t>о защите прав потребителя, путем взыскания страхового возмещения, неустойки, штрафа, убытков и компенсации морального вреда</w:t>
      </w:r>
      <w:r>
        <w:rPr>
          <w:rFonts w:ascii="Times New Roman" w:eastAsia="Times New Roman" w:hAnsi="Times New Roman"/>
          <w:sz w:val="26"/>
          <w:szCs w:val="26"/>
          <w:lang w:eastAsia="ru-RU"/>
        </w:rPr>
        <w:t>.</w:t>
      </w:r>
    </w:p>
    <w:p>
      <w:pPr>
        <w:spacing w:before="0" w:after="0" w:line="240" w:lineRule="auto"/>
        <w:ind w:firstLine="709"/>
        <w:jc w:val="both"/>
        <w:rPr>
          <w:rFonts w:ascii="Times New Roman" w:hAnsi="Times New Roman"/>
          <w:sz w:val="26"/>
          <w:szCs w:val="26"/>
        </w:rPr>
      </w:pPr>
      <w:r>
        <w:rPr>
          <w:rFonts w:ascii="Times New Roman" w:eastAsia="Times New Roman" w:hAnsi="Times New Roman"/>
          <w:sz w:val="26"/>
          <w:szCs w:val="26"/>
          <w:lang w:eastAsia="ru-RU"/>
        </w:rPr>
        <w:t xml:space="preserve">Свои требования мотивирует тем, что </w:t>
      </w:r>
      <w:r>
        <w:rPr>
          <w:sz w:val="26"/>
          <w:szCs w:val="26"/>
        </w:rPr>
        <w:t xml:space="preserve">*** </w:t>
      </w:r>
      <w:r>
        <w:rPr>
          <w:rFonts w:ascii="Times New Roman" w:hAnsi="Times New Roman"/>
          <w:sz w:val="26"/>
          <w:szCs w:val="26"/>
        </w:rPr>
        <w:t xml:space="preserve">г. в </w:t>
      </w:r>
      <w:r>
        <w:rPr>
          <w:sz w:val="26"/>
          <w:szCs w:val="26"/>
        </w:rPr>
        <w:t xml:space="preserve">*** </w:t>
      </w:r>
      <w:r>
        <w:rPr>
          <w:rFonts w:ascii="Times New Roman" w:hAnsi="Times New Roman"/>
          <w:sz w:val="26"/>
          <w:szCs w:val="26"/>
        </w:rPr>
        <w:t xml:space="preserve">часов </w:t>
      </w:r>
      <w:r>
        <w:rPr>
          <w:sz w:val="26"/>
          <w:szCs w:val="26"/>
        </w:rPr>
        <w:t xml:space="preserve">*** </w:t>
      </w:r>
      <w:r>
        <w:rPr>
          <w:rFonts w:ascii="Times New Roman" w:hAnsi="Times New Roman"/>
          <w:sz w:val="26"/>
          <w:szCs w:val="26"/>
        </w:rPr>
        <w:t xml:space="preserve">минут в </w:t>
      </w:r>
      <w:r>
        <w:rPr>
          <w:sz w:val="26"/>
          <w:szCs w:val="26"/>
        </w:rPr>
        <w:t xml:space="preserve">*** </w:t>
      </w:r>
      <w:r>
        <w:rPr>
          <w:rFonts w:ascii="Times New Roman" w:hAnsi="Times New Roman"/>
          <w:sz w:val="26"/>
          <w:szCs w:val="26"/>
        </w:rPr>
        <w:t xml:space="preserve">произошло ДТП с </w:t>
      </w:r>
      <w:r>
        <w:rPr>
          <w:rFonts w:ascii="Times New Roman" w:hAnsi="Times New Roman"/>
          <w:sz w:val="26"/>
          <w:szCs w:val="26"/>
          <w:lang w:bidi="ru-RU"/>
        </w:rPr>
        <w:t xml:space="preserve">участием транспортного средства </w:t>
      </w:r>
      <w:r>
        <w:rPr>
          <w:sz w:val="26"/>
          <w:szCs w:val="26"/>
        </w:rPr>
        <w:t xml:space="preserve">*** </w:t>
      </w:r>
      <w:r>
        <w:rPr>
          <w:rFonts w:ascii="Times New Roman" w:hAnsi="Times New Roman"/>
          <w:sz w:val="26"/>
          <w:szCs w:val="26"/>
          <w:lang w:bidi="ru-RU"/>
        </w:rPr>
        <w:t>государственный</w:t>
      </w:r>
      <w:r>
        <w:rPr>
          <w:rFonts w:ascii="Times New Roman" w:hAnsi="Times New Roman"/>
          <w:sz w:val="26"/>
          <w:szCs w:val="26"/>
        </w:rPr>
        <w:t xml:space="preserve"> номер </w:t>
      </w:r>
      <w:r>
        <w:rPr>
          <w:sz w:val="26"/>
          <w:szCs w:val="26"/>
        </w:rPr>
        <w:t>***</w:t>
      </w:r>
      <w:r>
        <w:rPr>
          <w:rFonts w:ascii="Times New Roman" w:hAnsi="Times New Roman"/>
          <w:sz w:val="26"/>
          <w:szCs w:val="26"/>
          <w:lang w:bidi="ru-RU"/>
        </w:rPr>
        <w:t xml:space="preserve">, которым управлял </w:t>
      </w:r>
      <w:r>
        <w:rPr>
          <w:sz w:val="26"/>
          <w:szCs w:val="26"/>
        </w:rPr>
        <w:t>***</w:t>
      </w:r>
      <w:r>
        <w:rPr>
          <w:rFonts w:ascii="Times New Roman" w:hAnsi="Times New Roman"/>
          <w:sz w:val="26"/>
          <w:szCs w:val="26"/>
          <w:lang w:bidi="ru-RU"/>
        </w:rPr>
        <w:t xml:space="preserve">, собственником которого является он, и транспортным средством </w:t>
      </w:r>
      <w:r>
        <w:rPr>
          <w:sz w:val="26"/>
          <w:szCs w:val="26"/>
        </w:rPr>
        <w:t xml:space="preserve">*** </w:t>
      </w:r>
      <w:r>
        <w:rPr>
          <w:rFonts w:ascii="Times New Roman" w:hAnsi="Times New Roman"/>
          <w:sz w:val="26"/>
          <w:szCs w:val="26"/>
          <w:lang w:bidi="ru-RU"/>
        </w:rPr>
        <w:t xml:space="preserve">государственный </w:t>
      </w:r>
      <w:r>
        <w:rPr>
          <w:rFonts w:ascii="Times New Roman" w:hAnsi="Times New Roman"/>
          <w:sz w:val="26"/>
          <w:szCs w:val="26"/>
        </w:rPr>
        <w:t xml:space="preserve">номер </w:t>
      </w:r>
      <w:r>
        <w:rPr>
          <w:sz w:val="26"/>
          <w:szCs w:val="26"/>
        </w:rPr>
        <w:t>***</w:t>
      </w:r>
      <w:r>
        <w:rPr>
          <w:rFonts w:ascii="Times New Roman" w:hAnsi="Times New Roman"/>
          <w:sz w:val="26"/>
          <w:szCs w:val="26"/>
          <w:lang w:bidi="ru-RU"/>
        </w:rPr>
        <w:t xml:space="preserve">, которым управлял </w:t>
      </w:r>
      <w:r>
        <w:rPr>
          <w:rFonts w:ascii="Times New Roman" w:hAnsi="Times New Roman"/>
          <w:sz w:val="26"/>
          <w:szCs w:val="26"/>
        </w:rPr>
        <w:t>Джемилов Осман Якубович, собственником которого является он</w:t>
      </w:r>
      <w:r>
        <w:rPr>
          <w:rFonts w:ascii="Times New Roman" w:hAnsi="Times New Roman"/>
          <w:sz w:val="26"/>
          <w:szCs w:val="26"/>
          <w:lang w:bidi="ru-RU"/>
        </w:rPr>
        <w:t xml:space="preserve">. В результате ДТП транспортному средству </w:t>
      </w:r>
      <w:r>
        <w:rPr>
          <w:rFonts w:ascii="Times New Roman" w:hAnsi="Times New Roman"/>
          <w:color w:val="000000"/>
          <w:sz w:val="26"/>
          <w:szCs w:val="26"/>
        </w:rPr>
        <w:t>Джемилова О.Я</w:t>
      </w:r>
      <w:r>
        <w:rPr>
          <w:rFonts w:ascii="Times New Roman" w:eastAsia="Times New Roman" w:hAnsi="Times New Roman"/>
          <w:sz w:val="26"/>
          <w:szCs w:val="26"/>
          <w:lang w:eastAsia="ru-RU"/>
        </w:rPr>
        <w:t xml:space="preserve">. </w:t>
      </w:r>
      <w:r>
        <w:rPr>
          <w:rFonts w:ascii="Times New Roman" w:hAnsi="Times New Roman"/>
          <w:sz w:val="26"/>
          <w:szCs w:val="26"/>
          <w:lang w:bidi="ru-RU"/>
        </w:rPr>
        <w:t xml:space="preserve">были причинены механические повреждения, указанные в европротоколе от </w:t>
      </w:r>
      <w:r>
        <w:rPr>
          <w:sz w:val="26"/>
          <w:szCs w:val="26"/>
        </w:rPr>
        <w:t xml:space="preserve">*** </w:t>
      </w:r>
      <w:r>
        <w:rPr>
          <w:rFonts w:ascii="Times New Roman" w:hAnsi="Times New Roman"/>
          <w:sz w:val="26"/>
          <w:szCs w:val="26"/>
          <w:lang w:bidi="ru-RU"/>
        </w:rPr>
        <w:t xml:space="preserve">года. </w:t>
      </w:r>
      <w:r>
        <w:rPr>
          <w:sz w:val="26"/>
          <w:szCs w:val="26"/>
        </w:rPr>
        <w:t xml:space="preserve">*** </w:t>
      </w:r>
      <w:r>
        <w:rPr>
          <w:rFonts w:ascii="Times New Roman" w:hAnsi="Times New Roman"/>
          <w:sz w:val="26"/>
          <w:szCs w:val="26"/>
          <w:lang w:bidi="ru-RU"/>
        </w:rPr>
        <w:t xml:space="preserve">признал вину в совершении вышеуказанного ДТП. Автогражданская ответственность виновного на момент ДТП застрахована в страховой компании </w:t>
      </w:r>
      <w:r>
        <w:rPr>
          <w:rFonts w:ascii="Times New Roman" w:hAnsi="Times New Roman"/>
          <w:sz w:val="26"/>
          <w:szCs w:val="26"/>
        </w:rPr>
        <w:t>ВСК «</w:t>
      </w:r>
      <w:r>
        <w:rPr>
          <w:sz w:val="26"/>
          <w:szCs w:val="26"/>
        </w:rPr>
        <w:t>***</w:t>
      </w:r>
      <w:r>
        <w:rPr>
          <w:rFonts w:ascii="Times New Roman" w:hAnsi="Times New Roman"/>
          <w:sz w:val="26"/>
          <w:szCs w:val="26"/>
        </w:rPr>
        <w:t xml:space="preserve">» полис </w:t>
      </w:r>
      <w:r>
        <w:rPr>
          <w:sz w:val="26"/>
          <w:szCs w:val="26"/>
        </w:rPr>
        <w:t xml:space="preserve">*** </w:t>
      </w:r>
      <w:r>
        <w:rPr>
          <w:rFonts w:ascii="Times New Roman" w:hAnsi="Times New Roman"/>
          <w:sz w:val="26"/>
          <w:szCs w:val="26"/>
        </w:rPr>
        <w:t xml:space="preserve">№ </w:t>
      </w:r>
      <w:r>
        <w:rPr>
          <w:sz w:val="26"/>
          <w:szCs w:val="26"/>
        </w:rPr>
        <w:t>***</w:t>
      </w:r>
      <w:r>
        <w:rPr>
          <w:rFonts w:ascii="Times New Roman" w:hAnsi="Times New Roman"/>
          <w:sz w:val="26"/>
          <w:szCs w:val="26"/>
          <w:lang w:bidi="ru-RU"/>
        </w:rPr>
        <w:t>,  автогражданская ответственность потерпевшего на момент ДТП застрахована в страховой компании АО «</w:t>
      </w:r>
      <w:r>
        <w:rPr>
          <w:sz w:val="26"/>
          <w:szCs w:val="26"/>
        </w:rPr>
        <w:t>***</w:t>
      </w:r>
      <w:r>
        <w:rPr>
          <w:rFonts w:ascii="Times New Roman" w:hAnsi="Times New Roman"/>
          <w:sz w:val="26"/>
          <w:szCs w:val="26"/>
          <w:lang w:bidi="ru-RU"/>
        </w:rPr>
        <w:t xml:space="preserve">» полис </w:t>
      </w:r>
      <w:r>
        <w:rPr>
          <w:sz w:val="26"/>
          <w:szCs w:val="26"/>
        </w:rPr>
        <w:t xml:space="preserve">*** </w:t>
      </w:r>
      <w:r>
        <w:rPr>
          <w:rFonts w:ascii="Times New Roman" w:hAnsi="Times New Roman"/>
          <w:sz w:val="26"/>
          <w:szCs w:val="26"/>
          <w:lang w:bidi="ru-RU"/>
        </w:rPr>
        <w:t xml:space="preserve">№ </w:t>
      </w:r>
      <w:r>
        <w:rPr>
          <w:sz w:val="26"/>
          <w:szCs w:val="26"/>
        </w:rPr>
        <w:t>***</w:t>
      </w:r>
      <w:r>
        <w:rPr>
          <w:rFonts w:ascii="Times New Roman" w:hAnsi="Times New Roman"/>
          <w:sz w:val="26"/>
          <w:szCs w:val="26"/>
          <w:lang w:bidi="ru-RU"/>
        </w:rPr>
        <w:t xml:space="preserve">. </w:t>
      </w:r>
      <w:r>
        <w:rPr>
          <w:rFonts w:ascii="Times New Roman" w:hAnsi="Times New Roman"/>
          <w:color w:val="000000"/>
          <w:sz w:val="26"/>
          <w:szCs w:val="26"/>
        </w:rPr>
        <w:t>Джемилов О.Я</w:t>
      </w:r>
      <w:r>
        <w:rPr>
          <w:rFonts w:ascii="Times New Roman" w:eastAsia="Times New Roman" w:hAnsi="Times New Roman"/>
          <w:sz w:val="26"/>
          <w:szCs w:val="26"/>
          <w:lang w:eastAsia="ru-RU"/>
        </w:rPr>
        <w:t xml:space="preserve">. </w:t>
      </w:r>
      <w:r>
        <w:rPr>
          <w:rFonts w:ascii="Times New Roman" w:hAnsi="Times New Roman"/>
          <w:sz w:val="26"/>
          <w:szCs w:val="26"/>
          <w:lang w:bidi="ru-RU"/>
        </w:rPr>
        <w:t>через своего представителя обратился в АО «</w:t>
      </w:r>
      <w:r>
        <w:rPr>
          <w:sz w:val="26"/>
          <w:szCs w:val="26"/>
        </w:rPr>
        <w:t>***</w:t>
      </w:r>
      <w:r>
        <w:rPr>
          <w:rFonts w:ascii="Times New Roman" w:hAnsi="Times New Roman"/>
          <w:sz w:val="26"/>
          <w:szCs w:val="26"/>
          <w:lang w:bidi="ru-RU"/>
        </w:rPr>
        <w:t>» с заявлением о выплате страхового возмещения с приложением всех необходимых документов. АО «</w:t>
      </w:r>
      <w:r>
        <w:rPr>
          <w:sz w:val="26"/>
          <w:szCs w:val="26"/>
        </w:rPr>
        <w:t>***</w:t>
      </w:r>
      <w:r>
        <w:rPr>
          <w:rFonts w:ascii="Times New Roman" w:hAnsi="Times New Roman"/>
          <w:sz w:val="26"/>
          <w:szCs w:val="26"/>
          <w:lang w:bidi="ru-RU"/>
        </w:rPr>
        <w:t xml:space="preserve">» произведен осмотр транспортного средства, признан случай страховым и </w:t>
      </w:r>
      <w:r>
        <w:rPr>
          <w:sz w:val="26"/>
          <w:szCs w:val="26"/>
        </w:rPr>
        <w:t xml:space="preserve">*** </w:t>
      </w:r>
      <w:r>
        <w:rPr>
          <w:rFonts w:ascii="Times New Roman" w:hAnsi="Times New Roman"/>
          <w:sz w:val="26"/>
          <w:szCs w:val="26"/>
          <w:lang w:bidi="ru-RU"/>
        </w:rPr>
        <w:t xml:space="preserve">года осуществлена выплата страхового возмещения в размере </w:t>
      </w:r>
      <w:r>
        <w:rPr>
          <w:sz w:val="26"/>
          <w:szCs w:val="26"/>
        </w:rPr>
        <w:t xml:space="preserve">*** </w:t>
      </w:r>
      <w:r>
        <w:rPr>
          <w:rFonts w:ascii="Times New Roman" w:hAnsi="Times New Roman"/>
          <w:bCs/>
          <w:sz w:val="26"/>
          <w:szCs w:val="26"/>
          <w:lang w:bidi="ru-RU"/>
        </w:rPr>
        <w:t>руб.  Указывает, что в</w:t>
      </w:r>
      <w:r>
        <w:rPr>
          <w:rFonts w:ascii="Times New Roman" w:hAnsi="Times New Roman"/>
          <w:sz w:val="26"/>
          <w:szCs w:val="26"/>
          <w:lang w:bidi="ru-RU"/>
        </w:rPr>
        <w:t xml:space="preserve">ыплаченной суммы оказалось недостаточно для ремонта транспортного средства потерпевшего. В целях реализации своего права на страховую выплату по договору обязательного страхования гражданской ответственности </w:t>
      </w:r>
      <w:r>
        <w:rPr>
          <w:rFonts w:ascii="Times New Roman" w:hAnsi="Times New Roman"/>
          <w:color w:val="000000"/>
          <w:sz w:val="26"/>
          <w:szCs w:val="26"/>
        </w:rPr>
        <w:t>Джемилов О.Я</w:t>
      </w:r>
      <w:r>
        <w:rPr>
          <w:rFonts w:ascii="Times New Roman" w:eastAsia="Times New Roman" w:hAnsi="Times New Roman"/>
          <w:sz w:val="26"/>
          <w:szCs w:val="26"/>
          <w:lang w:eastAsia="ru-RU"/>
        </w:rPr>
        <w:t xml:space="preserve">. </w:t>
      </w:r>
      <w:r>
        <w:rPr>
          <w:rFonts w:ascii="Times New Roman" w:hAnsi="Times New Roman"/>
          <w:sz w:val="26"/>
          <w:szCs w:val="26"/>
          <w:lang w:bidi="ru-RU"/>
        </w:rPr>
        <w:t xml:space="preserve">заключил договор № </w:t>
      </w:r>
      <w:r>
        <w:rPr>
          <w:sz w:val="26"/>
          <w:szCs w:val="26"/>
        </w:rPr>
        <w:t xml:space="preserve">*** </w:t>
      </w:r>
      <w:r>
        <w:rPr>
          <w:rFonts w:ascii="Times New Roman" w:hAnsi="Times New Roman"/>
          <w:sz w:val="26"/>
          <w:szCs w:val="26"/>
          <w:lang w:bidi="ru-RU"/>
        </w:rPr>
        <w:t xml:space="preserve">о проведении независимой технической экспертизы транспортного средства. О проведении осмотра </w:t>
      </w:r>
      <w:r>
        <w:rPr>
          <w:sz w:val="26"/>
          <w:szCs w:val="26"/>
        </w:rPr>
        <w:t xml:space="preserve">*** </w:t>
      </w:r>
      <w:r>
        <w:rPr>
          <w:rFonts w:ascii="Times New Roman" w:hAnsi="Times New Roman"/>
          <w:sz w:val="26"/>
          <w:szCs w:val="26"/>
          <w:lang w:bidi="ru-RU"/>
        </w:rPr>
        <w:t xml:space="preserve">г. страховщик был уведомлен телеграммой от </w:t>
      </w:r>
      <w:r>
        <w:rPr>
          <w:sz w:val="26"/>
          <w:szCs w:val="26"/>
        </w:rPr>
        <w:t xml:space="preserve">*** </w:t>
      </w:r>
      <w:r>
        <w:rPr>
          <w:rFonts w:ascii="Times New Roman" w:hAnsi="Times New Roman"/>
          <w:sz w:val="26"/>
          <w:szCs w:val="26"/>
          <w:lang w:bidi="ru-RU"/>
        </w:rPr>
        <w:t xml:space="preserve">г. В результате было составлено экспертное заключение № </w:t>
      </w:r>
      <w:r>
        <w:rPr>
          <w:sz w:val="26"/>
          <w:szCs w:val="26"/>
        </w:rPr>
        <w:t xml:space="preserve">*** </w:t>
      </w:r>
      <w:r>
        <w:rPr>
          <w:rFonts w:ascii="Times New Roman" w:hAnsi="Times New Roman"/>
          <w:sz w:val="26"/>
          <w:szCs w:val="26"/>
          <w:lang w:bidi="ru-RU"/>
        </w:rPr>
        <w:t xml:space="preserve">от </w:t>
      </w:r>
      <w:r>
        <w:rPr>
          <w:sz w:val="26"/>
          <w:szCs w:val="26"/>
        </w:rPr>
        <w:t xml:space="preserve">*** </w:t>
      </w:r>
      <w:r>
        <w:rPr>
          <w:rFonts w:ascii="Times New Roman" w:hAnsi="Times New Roman"/>
          <w:sz w:val="26"/>
          <w:szCs w:val="26"/>
          <w:lang w:bidi="ru-RU"/>
        </w:rPr>
        <w:t xml:space="preserve">года «Об определении стоимости восстановительного ремонта», в соответствии с которым стоимость восстановительного ремонта с учетом износа запасных частей составила </w:t>
      </w:r>
      <w:r>
        <w:rPr>
          <w:sz w:val="26"/>
          <w:szCs w:val="26"/>
        </w:rPr>
        <w:t>*** р</w:t>
      </w:r>
      <w:r>
        <w:rPr>
          <w:rFonts w:ascii="Times New Roman" w:hAnsi="Times New Roman"/>
          <w:bCs/>
          <w:sz w:val="26"/>
          <w:szCs w:val="26"/>
          <w:lang w:bidi="ru-RU"/>
        </w:rPr>
        <w:t xml:space="preserve">уб. Стоимость услуг по проведению независимой экспертизы транспортного средства составила </w:t>
      </w:r>
      <w:r>
        <w:rPr>
          <w:sz w:val="26"/>
          <w:szCs w:val="26"/>
        </w:rPr>
        <w:t xml:space="preserve">*** </w:t>
      </w:r>
      <w:r>
        <w:rPr>
          <w:rFonts w:ascii="Times New Roman" w:hAnsi="Times New Roman"/>
          <w:bCs/>
          <w:sz w:val="26"/>
          <w:szCs w:val="26"/>
          <w:lang w:bidi="ru-RU"/>
        </w:rPr>
        <w:t>руб.</w:t>
      </w:r>
      <w:r>
        <w:rPr>
          <w:rFonts w:ascii="Times New Roman" w:hAnsi="Times New Roman"/>
          <w:sz w:val="26"/>
          <w:szCs w:val="26"/>
          <w:lang w:bidi="ru-RU"/>
        </w:rPr>
        <w:t xml:space="preserve"> </w:t>
      </w:r>
      <w:r>
        <w:rPr>
          <w:rFonts w:ascii="Times New Roman" w:hAnsi="Times New Roman"/>
          <w:bCs/>
          <w:sz w:val="26"/>
          <w:szCs w:val="26"/>
          <w:lang w:bidi="ru-RU"/>
        </w:rPr>
        <w:t>Ссылается на то, что недоплаченная сумма</w:t>
      </w:r>
      <w:r>
        <w:rPr>
          <w:rFonts w:ascii="Times New Roman" w:hAnsi="Times New Roman"/>
          <w:sz w:val="26"/>
          <w:szCs w:val="26"/>
          <w:lang w:bidi="ru-RU"/>
        </w:rPr>
        <w:t xml:space="preserve"> страхового возмещения составляет </w:t>
      </w:r>
      <w:r>
        <w:rPr>
          <w:sz w:val="26"/>
          <w:szCs w:val="26"/>
        </w:rPr>
        <w:t xml:space="preserve">*** </w:t>
      </w:r>
      <w:r>
        <w:rPr>
          <w:rFonts w:ascii="Times New Roman" w:hAnsi="Times New Roman"/>
          <w:bCs/>
          <w:sz w:val="26"/>
          <w:szCs w:val="26"/>
          <w:lang w:bidi="ru-RU"/>
        </w:rPr>
        <w:t>руб.</w:t>
      </w:r>
      <w:r>
        <w:rPr>
          <w:rFonts w:ascii="Times New Roman" w:hAnsi="Times New Roman"/>
          <w:sz w:val="26"/>
          <w:szCs w:val="26"/>
          <w:lang w:bidi="ru-RU"/>
        </w:rPr>
        <w:t xml:space="preserve"> </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Во исполнение положений ст. 16.1 ФЗ «Об ОСАГО» </w:t>
      </w:r>
      <w:r>
        <w:rPr>
          <w:rFonts w:ascii="Times New Roman" w:hAnsi="Times New Roman"/>
          <w:color w:val="000000"/>
          <w:sz w:val="26"/>
          <w:szCs w:val="26"/>
        </w:rPr>
        <w:t>Джемилов О.Я</w:t>
      </w:r>
      <w:r>
        <w:rPr>
          <w:rFonts w:ascii="Times New Roman" w:eastAsia="Times New Roman" w:hAnsi="Times New Roman"/>
          <w:sz w:val="26"/>
          <w:szCs w:val="26"/>
          <w:lang w:eastAsia="ru-RU"/>
        </w:rPr>
        <w:t xml:space="preserve">. </w:t>
      </w:r>
      <w:r>
        <w:rPr>
          <w:rFonts w:ascii="Times New Roman" w:hAnsi="Times New Roman"/>
          <w:sz w:val="26"/>
          <w:szCs w:val="26"/>
          <w:lang w:bidi="ru-RU"/>
        </w:rPr>
        <w:t>обратился к АО «</w:t>
      </w:r>
      <w:r>
        <w:rPr>
          <w:sz w:val="26"/>
          <w:szCs w:val="26"/>
        </w:rPr>
        <w:t>***</w:t>
      </w:r>
      <w:r>
        <w:rPr>
          <w:rFonts w:ascii="Times New Roman" w:hAnsi="Times New Roman"/>
          <w:sz w:val="26"/>
          <w:szCs w:val="26"/>
          <w:lang w:bidi="ru-RU"/>
        </w:rPr>
        <w:t xml:space="preserve">» с заявлением от </w:t>
      </w:r>
      <w:r>
        <w:rPr>
          <w:sz w:val="26"/>
          <w:szCs w:val="26"/>
        </w:rPr>
        <w:t xml:space="preserve">*** </w:t>
      </w:r>
      <w:r>
        <w:rPr>
          <w:rFonts w:ascii="Times New Roman" w:hAnsi="Times New Roman"/>
          <w:sz w:val="26"/>
          <w:szCs w:val="26"/>
          <w:lang w:bidi="ru-RU"/>
        </w:rPr>
        <w:t xml:space="preserve">года о выплате страхового возмещения и произведении иных выплат, предусмотренных законодательством Российской Федерации, которая получена ответчиком </w:t>
      </w:r>
      <w:r>
        <w:rPr>
          <w:sz w:val="26"/>
          <w:szCs w:val="26"/>
        </w:rPr>
        <w:t xml:space="preserve">*** </w:t>
      </w:r>
      <w:r>
        <w:rPr>
          <w:rFonts w:ascii="Times New Roman" w:hAnsi="Times New Roman"/>
          <w:sz w:val="26"/>
          <w:szCs w:val="26"/>
          <w:lang w:bidi="ru-RU"/>
        </w:rPr>
        <w:t xml:space="preserve">года. В результате ответчик не произвел доплату и направил в адрес истца письмо исх. № </w:t>
      </w:r>
      <w:r>
        <w:rPr>
          <w:sz w:val="26"/>
          <w:szCs w:val="26"/>
        </w:rPr>
        <w:t>***</w:t>
      </w:r>
      <w:r>
        <w:rPr>
          <w:rFonts w:ascii="Times New Roman" w:hAnsi="Times New Roman"/>
          <w:sz w:val="26"/>
          <w:szCs w:val="26"/>
          <w:lang w:bidi="ru-RU"/>
        </w:rPr>
        <w:t>, содержащее отказ в удовлетворении заявления.</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Принимая во внимание Федеральный закон от 4 июня 2018 г. N 123-ФЗ «Об уполномоченном по правам потребителей финансовых услуг» потерпевший Джемилов Осман Якубович </w:t>
      </w:r>
      <w:r>
        <w:rPr>
          <w:sz w:val="26"/>
          <w:szCs w:val="26"/>
        </w:rPr>
        <w:t xml:space="preserve">*** </w:t>
      </w:r>
      <w:r>
        <w:rPr>
          <w:rFonts w:ascii="Times New Roman" w:hAnsi="Times New Roman"/>
          <w:sz w:val="26"/>
          <w:szCs w:val="26"/>
          <w:lang w:bidi="ru-RU"/>
        </w:rPr>
        <w:t>г. направил обращение №</w:t>
      </w:r>
      <w:r>
        <w:rPr>
          <w:sz w:val="26"/>
          <w:szCs w:val="26"/>
        </w:rPr>
        <w:t>***</w:t>
      </w:r>
      <w:r>
        <w:rPr>
          <w:rFonts w:ascii="Times New Roman" w:hAnsi="Times New Roman"/>
          <w:sz w:val="26"/>
          <w:szCs w:val="26"/>
          <w:lang w:bidi="ru-RU"/>
        </w:rPr>
        <w:t xml:space="preserve"> финансовому уполномоченному в целях защиты своих прав.</w:t>
      </w:r>
    </w:p>
    <w:p>
      <w:pPr>
        <w:spacing w:before="0" w:after="0" w:line="240" w:lineRule="auto"/>
        <w:ind w:firstLine="708"/>
        <w:jc w:val="both"/>
        <w:rPr>
          <w:rFonts w:ascii="Times New Roman" w:hAnsi="Times New Roman"/>
          <w:sz w:val="26"/>
          <w:szCs w:val="26"/>
          <w:lang w:bidi="ru-RU"/>
        </w:rPr>
      </w:pPr>
      <w:r>
        <w:rPr>
          <w:sz w:val="26"/>
          <w:szCs w:val="26"/>
        </w:rPr>
        <w:t xml:space="preserve">*** </w:t>
      </w:r>
      <w:r>
        <w:rPr>
          <w:rFonts w:ascii="Times New Roman" w:hAnsi="Times New Roman"/>
          <w:sz w:val="26"/>
          <w:szCs w:val="26"/>
          <w:lang w:bidi="ru-RU"/>
        </w:rPr>
        <w:t>г. Уполномоченный по правам потребителей финансовых услуг в электронной форме направил решение об отказе в удовлетворении требований потерпевшего, мотивируя его тем, что «...Для решения вопроса связанных с рассмотрением Обращения, Финансовым уполномоченным принято решение об организации комплексной независимой технической экспертизы поврежденного транспортного средства, проводимой в соответствии с требованиями Закона № 40-ФЗ, в ООО «</w:t>
      </w:r>
      <w:r>
        <w:rPr>
          <w:sz w:val="26"/>
          <w:szCs w:val="26"/>
        </w:rPr>
        <w:t>***</w:t>
      </w:r>
      <w:r>
        <w:rPr>
          <w:rFonts w:ascii="Times New Roman" w:hAnsi="Times New Roman"/>
          <w:sz w:val="26"/>
          <w:szCs w:val="26"/>
          <w:lang w:bidi="ru-RU"/>
        </w:rPr>
        <w:t xml:space="preserve">» (эксперт – техник </w:t>
      </w:r>
      <w:r>
        <w:rPr>
          <w:sz w:val="26"/>
          <w:szCs w:val="26"/>
        </w:rPr>
        <w:t>***</w:t>
      </w:r>
      <w:r>
        <w:rPr>
          <w:rFonts w:ascii="Times New Roman" w:hAnsi="Times New Roman"/>
          <w:sz w:val="26"/>
          <w:szCs w:val="26"/>
          <w:lang w:bidi="ru-RU"/>
        </w:rPr>
        <w:t>, включен в Государственный реестр экспертов-техников, регистрационный №</w:t>
      </w:r>
      <w:r>
        <w:rPr>
          <w:sz w:val="26"/>
          <w:szCs w:val="26"/>
        </w:rPr>
        <w:t>***</w:t>
      </w:r>
      <w:r>
        <w:rPr>
          <w:rFonts w:ascii="Times New Roman" w:hAnsi="Times New Roman"/>
          <w:sz w:val="26"/>
          <w:szCs w:val="26"/>
          <w:lang w:bidi="ru-RU"/>
        </w:rPr>
        <w:t>).  Согласно экспертному заключению ООО «</w:t>
      </w:r>
      <w:r>
        <w:rPr>
          <w:sz w:val="26"/>
          <w:szCs w:val="26"/>
        </w:rPr>
        <w:t>***</w:t>
      </w:r>
      <w:r>
        <w:rPr>
          <w:rFonts w:ascii="Times New Roman" w:hAnsi="Times New Roman"/>
          <w:sz w:val="26"/>
          <w:szCs w:val="26"/>
          <w:lang w:bidi="ru-RU"/>
        </w:rPr>
        <w:t xml:space="preserve">» от </w:t>
      </w:r>
      <w:r>
        <w:rPr>
          <w:sz w:val="26"/>
          <w:szCs w:val="26"/>
        </w:rPr>
        <w:t>***</w:t>
      </w:r>
      <w:r>
        <w:rPr>
          <w:rFonts w:ascii="Times New Roman" w:hAnsi="Times New Roman"/>
          <w:sz w:val="26"/>
          <w:szCs w:val="26"/>
          <w:lang w:bidi="ru-RU"/>
        </w:rPr>
        <w:t xml:space="preserve"> №</w:t>
      </w:r>
      <w:r>
        <w:rPr>
          <w:sz w:val="26"/>
          <w:szCs w:val="26"/>
        </w:rPr>
        <w:t>***</w:t>
      </w:r>
      <w:r>
        <w:rPr>
          <w:rFonts w:ascii="Times New Roman" w:hAnsi="Times New Roman"/>
          <w:sz w:val="26"/>
          <w:szCs w:val="26"/>
          <w:lang w:bidi="ru-RU"/>
        </w:rPr>
        <w:t xml:space="preserve">, стоимость восстановительного ремонта транспортного средства без учета износа составляет </w:t>
      </w:r>
      <w:r>
        <w:rPr>
          <w:sz w:val="26"/>
          <w:szCs w:val="26"/>
        </w:rPr>
        <w:t>***</w:t>
      </w:r>
      <w:r>
        <w:rPr>
          <w:rFonts w:ascii="Times New Roman" w:hAnsi="Times New Roman"/>
          <w:sz w:val="26"/>
          <w:szCs w:val="26"/>
          <w:lang w:bidi="ru-RU"/>
        </w:rPr>
        <w:t xml:space="preserve"> рубля </w:t>
      </w:r>
      <w:r>
        <w:rPr>
          <w:sz w:val="26"/>
          <w:szCs w:val="26"/>
        </w:rPr>
        <w:t xml:space="preserve">*** </w:t>
      </w:r>
      <w:r>
        <w:rPr>
          <w:rFonts w:ascii="Times New Roman" w:hAnsi="Times New Roman"/>
          <w:sz w:val="26"/>
          <w:szCs w:val="26"/>
          <w:lang w:bidi="ru-RU"/>
        </w:rPr>
        <w:t xml:space="preserve">копеек, с учетом износа и округления - </w:t>
      </w:r>
      <w:r>
        <w:rPr>
          <w:sz w:val="26"/>
          <w:szCs w:val="26"/>
        </w:rPr>
        <w:t>***</w:t>
      </w:r>
      <w:r>
        <w:rPr>
          <w:rFonts w:ascii="Times New Roman" w:hAnsi="Times New Roman"/>
          <w:sz w:val="26"/>
          <w:szCs w:val="26"/>
          <w:lang w:bidi="ru-RU"/>
        </w:rPr>
        <w:t xml:space="preserve"> рублей. Согласно пункту 3.5 Единой методики, расхождение в результатах расчетов размера расходов на восстановительный ремонт, выполненных различными специалистами, следует признавать находящими в пределах статистической достоверности за счет использования различных технологических решений и погрешностей расчета, если оно не превышает </w:t>
      </w:r>
      <w:r>
        <w:rPr>
          <w:sz w:val="26"/>
          <w:szCs w:val="26"/>
        </w:rPr>
        <w:t xml:space="preserve">*** </w:t>
      </w:r>
      <w:r>
        <w:rPr>
          <w:rFonts w:ascii="Times New Roman" w:hAnsi="Times New Roman"/>
          <w:sz w:val="26"/>
          <w:szCs w:val="26"/>
          <w:lang w:bidi="ru-RU"/>
        </w:rPr>
        <w:t>процентов. Аналогичные разъяснения даны в пункте 40 Постановления Пленума ВС РФ от 26.12.2017 г. №</w:t>
      </w:r>
      <w:r>
        <w:rPr>
          <w:sz w:val="26"/>
          <w:szCs w:val="26"/>
        </w:rPr>
        <w:t>***</w:t>
      </w:r>
      <w:r>
        <w:rPr>
          <w:rFonts w:ascii="Times New Roman" w:hAnsi="Times New Roman"/>
          <w:sz w:val="26"/>
          <w:szCs w:val="26"/>
          <w:lang w:bidi="ru-RU"/>
        </w:rPr>
        <w:t xml:space="preserve">. </w:t>
      </w:r>
      <w:r>
        <w:rPr>
          <w:sz w:val="26"/>
          <w:szCs w:val="26"/>
        </w:rPr>
        <w:t xml:space="preserve">*** </w:t>
      </w:r>
      <w:r>
        <w:rPr>
          <w:rFonts w:ascii="Times New Roman" w:hAnsi="Times New Roman"/>
          <w:sz w:val="26"/>
          <w:szCs w:val="26"/>
          <w:lang w:bidi="ru-RU"/>
        </w:rPr>
        <w:t xml:space="preserve">г. Финансовая организация на банковские реквизиты представителя Заявителя осуществила выплату страхового возмещения по Договору </w:t>
      </w:r>
      <w:r>
        <w:rPr>
          <w:sz w:val="26"/>
          <w:szCs w:val="26"/>
        </w:rPr>
        <w:t xml:space="preserve">*** </w:t>
      </w:r>
      <w:r>
        <w:rPr>
          <w:rFonts w:ascii="Times New Roman" w:hAnsi="Times New Roman"/>
          <w:sz w:val="26"/>
          <w:szCs w:val="26"/>
          <w:lang w:bidi="ru-RU"/>
        </w:rPr>
        <w:t xml:space="preserve">в сумме </w:t>
      </w:r>
      <w:r>
        <w:rPr>
          <w:sz w:val="26"/>
          <w:szCs w:val="26"/>
        </w:rPr>
        <w:t xml:space="preserve">*** </w:t>
      </w:r>
      <w:r>
        <w:rPr>
          <w:rFonts w:ascii="Times New Roman" w:hAnsi="Times New Roman"/>
          <w:sz w:val="26"/>
          <w:szCs w:val="26"/>
          <w:lang w:bidi="ru-RU"/>
        </w:rPr>
        <w:t>рублей. Стоимость восстановительного ремонта Транспортного средства, согласно экспертному заключению ООО «</w:t>
      </w:r>
      <w:r>
        <w:rPr>
          <w:sz w:val="26"/>
          <w:szCs w:val="26"/>
        </w:rPr>
        <w:t>***</w:t>
      </w:r>
      <w:r>
        <w:rPr>
          <w:rFonts w:ascii="Times New Roman" w:hAnsi="Times New Roman"/>
          <w:sz w:val="26"/>
          <w:szCs w:val="26"/>
          <w:lang w:bidi="ru-RU"/>
        </w:rPr>
        <w:t xml:space="preserve">» от </w:t>
      </w:r>
      <w:r>
        <w:rPr>
          <w:sz w:val="26"/>
          <w:szCs w:val="26"/>
        </w:rPr>
        <w:t xml:space="preserve">*** </w:t>
      </w:r>
      <w:r>
        <w:rPr>
          <w:rFonts w:ascii="Times New Roman" w:hAnsi="Times New Roman"/>
          <w:sz w:val="26"/>
          <w:szCs w:val="26"/>
          <w:lang w:bidi="ru-RU"/>
        </w:rPr>
        <w:t>г. №</w:t>
      </w:r>
      <w:r>
        <w:rPr>
          <w:sz w:val="26"/>
          <w:szCs w:val="26"/>
        </w:rPr>
        <w:t>***</w:t>
      </w:r>
      <w:r>
        <w:rPr>
          <w:rFonts w:ascii="Times New Roman" w:hAnsi="Times New Roman"/>
          <w:sz w:val="26"/>
          <w:szCs w:val="26"/>
          <w:lang w:bidi="ru-RU"/>
        </w:rPr>
        <w:t xml:space="preserve">, подготовленному по инициативе Финансового уполномоченного, превышает сумму выплаченного Финансовой организацией в пользу Заявителя страхового возмещения на </w:t>
      </w:r>
      <w:r>
        <w:rPr>
          <w:sz w:val="26"/>
          <w:szCs w:val="26"/>
        </w:rPr>
        <w:t xml:space="preserve">*** </w:t>
      </w:r>
      <w:r>
        <w:rPr>
          <w:rFonts w:ascii="Times New Roman" w:hAnsi="Times New Roman"/>
          <w:sz w:val="26"/>
          <w:szCs w:val="26"/>
          <w:lang w:bidi="ru-RU"/>
        </w:rPr>
        <w:t>рублей (</w:t>
      </w:r>
      <w:r>
        <w:rPr>
          <w:sz w:val="26"/>
          <w:szCs w:val="26"/>
        </w:rPr>
        <w:t xml:space="preserve">*** </w:t>
      </w:r>
      <w:r>
        <w:rPr>
          <w:rFonts w:ascii="Times New Roman" w:hAnsi="Times New Roman"/>
          <w:sz w:val="26"/>
          <w:szCs w:val="26"/>
          <w:lang w:bidi="ru-RU"/>
        </w:rPr>
        <w:t xml:space="preserve">рублей - </w:t>
      </w:r>
      <w:r>
        <w:rPr>
          <w:sz w:val="26"/>
          <w:szCs w:val="26"/>
        </w:rPr>
        <w:t xml:space="preserve">*** </w:t>
      </w:r>
      <w:r>
        <w:rPr>
          <w:rFonts w:ascii="Times New Roman" w:hAnsi="Times New Roman"/>
          <w:sz w:val="26"/>
          <w:szCs w:val="26"/>
          <w:lang w:bidi="ru-RU"/>
        </w:rPr>
        <w:t xml:space="preserve">рублей). Указанное расхождение составляет </w:t>
      </w:r>
      <w:r>
        <w:rPr>
          <w:sz w:val="26"/>
          <w:szCs w:val="26"/>
        </w:rPr>
        <w:t xml:space="preserve">*** </w:t>
      </w:r>
      <w:r>
        <w:rPr>
          <w:rFonts w:ascii="Times New Roman" w:hAnsi="Times New Roman"/>
          <w:sz w:val="26"/>
          <w:szCs w:val="26"/>
          <w:lang w:bidi="ru-RU"/>
        </w:rPr>
        <w:t xml:space="preserve">%, в связи с чем вышеуказанная разница в сумме </w:t>
      </w:r>
      <w:r>
        <w:rPr>
          <w:sz w:val="26"/>
          <w:szCs w:val="26"/>
        </w:rPr>
        <w:t xml:space="preserve">*** </w:t>
      </w:r>
      <w:r>
        <w:rPr>
          <w:rFonts w:ascii="Times New Roman" w:hAnsi="Times New Roman"/>
          <w:sz w:val="26"/>
          <w:szCs w:val="26"/>
          <w:lang w:bidi="ru-RU"/>
        </w:rPr>
        <w:t>рублей не подлежит взысканию с Финансовой организации. Таким образом, требование Заявителя о взыскании доплаты страхового возмещения не подлежит удовлетворению...».</w:t>
      </w:r>
    </w:p>
    <w:p>
      <w:pPr>
        <w:spacing w:before="0" w:after="0" w:line="240" w:lineRule="auto"/>
        <w:ind w:firstLine="708"/>
        <w:jc w:val="both"/>
        <w:rPr>
          <w:rFonts w:ascii="Times New Roman" w:hAnsi="Times New Roman" w:cs="Calibri"/>
          <w:sz w:val="26"/>
          <w:szCs w:val="26"/>
          <w:lang w:bidi="ru-RU"/>
        </w:rPr>
      </w:pPr>
      <w:r>
        <w:rPr>
          <w:rFonts w:ascii="Times New Roman" w:hAnsi="Times New Roman"/>
          <w:sz w:val="26"/>
          <w:szCs w:val="26"/>
          <w:lang w:bidi="ru-RU"/>
        </w:rPr>
        <w:t>Учитывая то, что Уполномоченный по правам потребителей финансовых услуг направил решение об отказе в удов</w:t>
      </w:r>
      <w:r>
        <w:rPr>
          <w:rFonts w:ascii="Times New Roman" w:hAnsi="Times New Roman" w:cs="Calibri"/>
          <w:sz w:val="26"/>
          <w:szCs w:val="26"/>
          <w:lang w:bidi="ru-RU"/>
        </w:rPr>
        <w:t>летворении</w:t>
      </w:r>
      <w:r>
        <w:rPr>
          <w:rFonts w:ascii="Times New Roman" w:hAnsi="Times New Roman"/>
          <w:sz w:val="26"/>
          <w:szCs w:val="26"/>
          <w:lang w:bidi="ru-RU"/>
        </w:rPr>
        <w:t xml:space="preserve"> </w:t>
      </w:r>
      <w:r>
        <w:rPr>
          <w:rFonts w:ascii="Times New Roman" w:hAnsi="Times New Roman" w:cs="Calibri"/>
          <w:sz w:val="26"/>
          <w:szCs w:val="26"/>
          <w:lang w:bidi="ru-RU"/>
        </w:rPr>
        <w:t>требований</w:t>
      </w:r>
      <w:r>
        <w:rPr>
          <w:rFonts w:ascii="Times New Roman" w:hAnsi="Times New Roman"/>
          <w:sz w:val="26"/>
          <w:szCs w:val="26"/>
          <w:lang w:bidi="ru-RU"/>
        </w:rPr>
        <w:t xml:space="preserve"> </w:t>
      </w:r>
      <w:r>
        <w:rPr>
          <w:rFonts w:ascii="Times New Roman" w:hAnsi="Times New Roman" w:cs="Calibri"/>
          <w:sz w:val="26"/>
          <w:szCs w:val="26"/>
          <w:lang w:bidi="ru-RU"/>
        </w:rPr>
        <w:t>потерпевшего</w:t>
      </w:r>
      <w:r>
        <w:rPr>
          <w:rFonts w:ascii="Times New Roman" w:hAnsi="Times New Roman"/>
          <w:sz w:val="26"/>
          <w:szCs w:val="26"/>
          <w:lang w:bidi="ru-RU"/>
        </w:rPr>
        <w:t xml:space="preserve">, </w:t>
      </w:r>
      <w:r>
        <w:rPr>
          <w:rFonts w:ascii="Times New Roman" w:hAnsi="Times New Roman" w:cs="Calibri"/>
          <w:sz w:val="26"/>
          <w:szCs w:val="26"/>
          <w:lang w:bidi="ru-RU"/>
        </w:rPr>
        <w:t>досудебный</w:t>
      </w:r>
      <w:r>
        <w:rPr>
          <w:rFonts w:ascii="Times New Roman" w:hAnsi="Times New Roman"/>
          <w:sz w:val="26"/>
          <w:szCs w:val="26"/>
          <w:lang w:bidi="ru-RU"/>
        </w:rPr>
        <w:t xml:space="preserve"> </w:t>
      </w:r>
      <w:r>
        <w:rPr>
          <w:rFonts w:ascii="Times New Roman" w:hAnsi="Times New Roman" w:cs="Calibri"/>
          <w:sz w:val="26"/>
          <w:szCs w:val="26"/>
          <w:lang w:bidi="ru-RU"/>
        </w:rPr>
        <w:t>порядок</w:t>
      </w:r>
      <w:r>
        <w:rPr>
          <w:rFonts w:ascii="Times New Roman" w:hAnsi="Times New Roman"/>
          <w:sz w:val="26"/>
          <w:szCs w:val="26"/>
          <w:lang w:bidi="ru-RU"/>
        </w:rPr>
        <w:t xml:space="preserve"> </w:t>
      </w:r>
      <w:r>
        <w:rPr>
          <w:rFonts w:ascii="Times New Roman" w:hAnsi="Times New Roman" w:cs="Calibri"/>
          <w:sz w:val="26"/>
          <w:szCs w:val="26"/>
          <w:lang w:bidi="ru-RU"/>
        </w:rPr>
        <w:t>урегулирования</w:t>
      </w:r>
      <w:r>
        <w:rPr>
          <w:rFonts w:ascii="Times New Roman" w:hAnsi="Times New Roman"/>
          <w:sz w:val="26"/>
          <w:szCs w:val="26"/>
          <w:lang w:bidi="ru-RU"/>
        </w:rPr>
        <w:t xml:space="preserve"> </w:t>
      </w:r>
      <w:r>
        <w:rPr>
          <w:rFonts w:ascii="Times New Roman" w:hAnsi="Times New Roman" w:cs="Calibri"/>
          <w:sz w:val="26"/>
          <w:szCs w:val="26"/>
          <w:lang w:bidi="ru-RU"/>
        </w:rPr>
        <w:t>спора</w:t>
      </w:r>
      <w:r>
        <w:rPr>
          <w:rFonts w:ascii="Times New Roman" w:hAnsi="Times New Roman"/>
          <w:sz w:val="26"/>
          <w:szCs w:val="26"/>
          <w:lang w:bidi="ru-RU"/>
        </w:rPr>
        <w:t xml:space="preserve"> </w:t>
      </w:r>
      <w:r>
        <w:rPr>
          <w:rFonts w:ascii="Times New Roman" w:hAnsi="Times New Roman" w:cs="Calibri"/>
          <w:sz w:val="26"/>
          <w:szCs w:val="26"/>
          <w:lang w:bidi="ru-RU"/>
        </w:rPr>
        <w:t>считает</w:t>
      </w:r>
      <w:r>
        <w:rPr>
          <w:rFonts w:ascii="Times New Roman" w:hAnsi="Times New Roman"/>
          <w:sz w:val="26"/>
          <w:szCs w:val="26"/>
          <w:lang w:bidi="ru-RU"/>
        </w:rPr>
        <w:t xml:space="preserve"> </w:t>
      </w:r>
      <w:r>
        <w:rPr>
          <w:rFonts w:ascii="Times New Roman" w:hAnsi="Times New Roman" w:cs="Calibri"/>
          <w:sz w:val="26"/>
          <w:szCs w:val="26"/>
          <w:lang w:bidi="ru-RU"/>
        </w:rPr>
        <w:t>соблюденным.</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Ответчик не произвел доплату в размере </w:t>
      </w:r>
      <w:r>
        <w:rPr>
          <w:sz w:val="26"/>
          <w:szCs w:val="26"/>
        </w:rPr>
        <w:t>***</w:t>
      </w:r>
      <w:r>
        <w:rPr>
          <w:rFonts w:ascii="Times New Roman" w:hAnsi="Times New Roman"/>
          <w:sz w:val="26"/>
          <w:szCs w:val="26"/>
          <w:lang w:bidi="ru-RU"/>
        </w:rPr>
        <w:t xml:space="preserve"> руб. и </w:t>
      </w:r>
      <w:r>
        <w:rPr>
          <w:sz w:val="26"/>
          <w:szCs w:val="26"/>
        </w:rPr>
        <w:t xml:space="preserve">*** </w:t>
      </w:r>
      <w:r>
        <w:rPr>
          <w:rFonts w:ascii="Times New Roman" w:hAnsi="Times New Roman"/>
          <w:sz w:val="26"/>
          <w:szCs w:val="26"/>
          <w:lang w:bidi="ru-RU"/>
        </w:rPr>
        <w:t>- стоимость услуг эксперта. Считает взыскание расходов на оплату независимой экспертизы транспортного средства истца убытком, подлежащим возмещению со страховщика, так как ответчик выплатил недостаточно для проведения ремонта т/с истца и последний вынужден был провести расходы на независимую экспертизу для выяснения действительной стоимости ущерба (с учетом износа), причиненного т/с истца в результате ДТП.</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На момент подачи искового заявления, законные требования истца не были удовлетворены в полном объеме.</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Период, за который ответчик обязан выплатить потерпевшему неустойку, исчисляется с </w:t>
      </w:r>
      <w:r>
        <w:rPr>
          <w:sz w:val="26"/>
          <w:szCs w:val="26"/>
        </w:rPr>
        <w:t>***</w:t>
      </w:r>
      <w:r>
        <w:rPr>
          <w:rFonts w:ascii="Times New Roman" w:hAnsi="Times New Roman"/>
          <w:sz w:val="26"/>
          <w:szCs w:val="26"/>
          <w:lang w:bidi="ru-RU"/>
        </w:rPr>
        <w:t xml:space="preserve"> г. (истечение </w:t>
      </w:r>
      <w:r>
        <w:rPr>
          <w:sz w:val="26"/>
          <w:szCs w:val="26"/>
        </w:rPr>
        <w:t xml:space="preserve">*** </w:t>
      </w:r>
      <w:r>
        <w:rPr>
          <w:rFonts w:ascii="Times New Roman" w:hAnsi="Times New Roman"/>
          <w:sz w:val="26"/>
          <w:szCs w:val="26"/>
          <w:lang w:bidi="ru-RU"/>
        </w:rPr>
        <w:t xml:space="preserve">дней с даты принятия страховой компанией заявления к рассмотрению за исключением </w:t>
      </w:r>
      <w:r>
        <w:rPr>
          <w:rFonts w:ascii="Times New Roman" w:hAnsi="Times New Roman" w:cs="Arial"/>
          <w:sz w:val="26"/>
          <w:szCs w:val="26"/>
          <w:lang w:bidi="ru-RU"/>
        </w:rPr>
        <w:t>праздн</w:t>
      </w:r>
      <w:r>
        <w:rPr>
          <w:rFonts w:ascii="Times New Roman" w:hAnsi="Times New Roman" w:cs="Calibri"/>
          <w:sz w:val="26"/>
          <w:szCs w:val="26"/>
          <w:lang w:bidi="ru-RU"/>
        </w:rPr>
        <w:t>ичных</w:t>
      </w:r>
      <w:r>
        <w:rPr>
          <w:rFonts w:ascii="Times New Roman" w:hAnsi="Times New Roman"/>
          <w:sz w:val="26"/>
          <w:szCs w:val="26"/>
          <w:lang w:bidi="ru-RU"/>
        </w:rPr>
        <w:t xml:space="preserve"> </w:t>
      </w:r>
      <w:r>
        <w:rPr>
          <w:rFonts w:ascii="Times New Roman" w:hAnsi="Times New Roman" w:cs="Calibri"/>
          <w:sz w:val="26"/>
          <w:szCs w:val="26"/>
          <w:lang w:bidi="ru-RU"/>
        </w:rPr>
        <w:t>нерабочих</w:t>
      </w:r>
      <w:r>
        <w:rPr>
          <w:rFonts w:ascii="Times New Roman" w:hAnsi="Times New Roman"/>
          <w:sz w:val="26"/>
          <w:szCs w:val="26"/>
          <w:lang w:bidi="ru-RU"/>
        </w:rPr>
        <w:t xml:space="preserve"> </w:t>
      </w:r>
      <w:r>
        <w:rPr>
          <w:rFonts w:ascii="Times New Roman" w:hAnsi="Times New Roman" w:cs="Calibri"/>
          <w:sz w:val="26"/>
          <w:szCs w:val="26"/>
          <w:lang w:bidi="ru-RU"/>
        </w:rPr>
        <w:t>дней</w:t>
      </w:r>
      <w:r>
        <w:rPr>
          <w:rFonts w:ascii="Times New Roman" w:hAnsi="Times New Roman"/>
          <w:sz w:val="26"/>
          <w:szCs w:val="26"/>
          <w:lang w:bidi="ru-RU"/>
        </w:rPr>
        <w:t xml:space="preserve">) </w:t>
      </w:r>
      <w:r>
        <w:rPr>
          <w:rFonts w:ascii="Times New Roman" w:hAnsi="Times New Roman" w:cs="Calibri"/>
          <w:sz w:val="26"/>
          <w:szCs w:val="26"/>
          <w:lang w:bidi="ru-RU"/>
        </w:rPr>
        <w:t>по</w:t>
      </w:r>
      <w:r>
        <w:rPr>
          <w:rFonts w:ascii="Times New Roman" w:hAnsi="Times New Roman"/>
          <w:sz w:val="26"/>
          <w:szCs w:val="26"/>
          <w:lang w:bidi="ru-RU"/>
        </w:rPr>
        <w:t xml:space="preserve"> </w:t>
      </w:r>
      <w:r>
        <w:rPr>
          <w:rFonts w:ascii="Times New Roman" w:hAnsi="Times New Roman" w:cs="Calibri"/>
          <w:sz w:val="26"/>
          <w:szCs w:val="26"/>
          <w:lang w:bidi="ru-RU"/>
        </w:rPr>
        <w:t>дату</w:t>
      </w:r>
      <w:r>
        <w:rPr>
          <w:rFonts w:ascii="Times New Roman" w:hAnsi="Times New Roman"/>
          <w:sz w:val="26"/>
          <w:szCs w:val="26"/>
          <w:lang w:bidi="ru-RU"/>
        </w:rPr>
        <w:t xml:space="preserve"> </w:t>
      </w:r>
      <w:r>
        <w:rPr>
          <w:rFonts w:ascii="Times New Roman" w:hAnsi="Times New Roman" w:cs="Calibri"/>
          <w:sz w:val="26"/>
          <w:szCs w:val="26"/>
          <w:lang w:bidi="ru-RU"/>
        </w:rPr>
        <w:t>фактического</w:t>
      </w:r>
      <w:r>
        <w:rPr>
          <w:rFonts w:ascii="Times New Roman" w:hAnsi="Times New Roman"/>
          <w:sz w:val="26"/>
          <w:szCs w:val="26"/>
          <w:lang w:bidi="ru-RU"/>
        </w:rPr>
        <w:t xml:space="preserve"> </w:t>
      </w:r>
      <w:r>
        <w:rPr>
          <w:rFonts w:ascii="Times New Roman" w:hAnsi="Times New Roman" w:cs="Calibri"/>
          <w:sz w:val="26"/>
          <w:szCs w:val="26"/>
          <w:lang w:bidi="ru-RU"/>
        </w:rPr>
        <w:t>исполнения</w:t>
      </w:r>
      <w:r>
        <w:rPr>
          <w:rFonts w:ascii="Times New Roman" w:hAnsi="Times New Roman"/>
          <w:sz w:val="26"/>
          <w:szCs w:val="26"/>
          <w:lang w:bidi="ru-RU"/>
        </w:rPr>
        <w:t xml:space="preserve"> </w:t>
      </w:r>
      <w:r>
        <w:rPr>
          <w:rFonts w:ascii="Times New Roman" w:hAnsi="Times New Roman" w:cs="Calibri"/>
          <w:sz w:val="26"/>
          <w:szCs w:val="26"/>
          <w:lang w:bidi="ru-RU"/>
        </w:rPr>
        <w:t>ответчиком</w:t>
      </w:r>
      <w:r>
        <w:rPr>
          <w:rFonts w:ascii="Times New Roman" w:hAnsi="Times New Roman"/>
          <w:sz w:val="26"/>
          <w:szCs w:val="26"/>
          <w:lang w:bidi="ru-RU"/>
        </w:rPr>
        <w:t xml:space="preserve"> </w:t>
      </w:r>
      <w:r>
        <w:rPr>
          <w:rFonts w:ascii="Times New Roman" w:hAnsi="Times New Roman" w:cs="Calibri"/>
          <w:sz w:val="26"/>
          <w:szCs w:val="26"/>
          <w:lang w:bidi="ru-RU"/>
        </w:rPr>
        <w:t>обязательства</w:t>
      </w:r>
      <w:r>
        <w:rPr>
          <w:rFonts w:ascii="Times New Roman" w:hAnsi="Times New Roman"/>
          <w:sz w:val="26"/>
          <w:szCs w:val="26"/>
          <w:lang w:bidi="ru-RU"/>
        </w:rPr>
        <w:t xml:space="preserve"> </w:t>
      </w:r>
      <w:r>
        <w:rPr>
          <w:rFonts w:ascii="Times New Roman" w:hAnsi="Times New Roman" w:cs="Calibri"/>
          <w:sz w:val="26"/>
          <w:szCs w:val="26"/>
          <w:lang w:bidi="ru-RU"/>
        </w:rPr>
        <w:t>по</w:t>
      </w:r>
      <w:r>
        <w:rPr>
          <w:rFonts w:ascii="Times New Roman" w:hAnsi="Times New Roman"/>
          <w:sz w:val="26"/>
          <w:szCs w:val="26"/>
          <w:lang w:bidi="ru-RU"/>
        </w:rPr>
        <w:t xml:space="preserve"> </w:t>
      </w:r>
      <w:r>
        <w:rPr>
          <w:rFonts w:ascii="Times New Roman" w:hAnsi="Times New Roman" w:cs="Calibri"/>
          <w:sz w:val="26"/>
          <w:szCs w:val="26"/>
          <w:lang w:bidi="ru-RU"/>
        </w:rPr>
        <w:t>договору</w:t>
      </w:r>
      <w:r>
        <w:rPr>
          <w:rFonts w:ascii="Times New Roman" w:hAnsi="Times New Roman"/>
          <w:sz w:val="26"/>
          <w:szCs w:val="26"/>
          <w:lang w:bidi="ru-RU"/>
        </w:rPr>
        <w:t xml:space="preserve"> </w:t>
      </w:r>
      <w:r>
        <w:rPr>
          <w:rFonts w:ascii="Times New Roman" w:hAnsi="Times New Roman" w:cs="Calibri"/>
          <w:sz w:val="26"/>
          <w:szCs w:val="26"/>
          <w:lang w:bidi="ru-RU"/>
        </w:rPr>
        <w:t>включ</w:t>
      </w:r>
      <w:r>
        <w:rPr>
          <w:rFonts w:ascii="Times New Roman" w:hAnsi="Times New Roman"/>
          <w:sz w:val="26"/>
          <w:szCs w:val="26"/>
          <w:lang w:bidi="ru-RU"/>
        </w:rPr>
        <w:t xml:space="preserve">ительно, что на </w:t>
      </w:r>
      <w:r>
        <w:rPr>
          <w:sz w:val="26"/>
          <w:szCs w:val="26"/>
        </w:rPr>
        <w:t>***</w:t>
      </w:r>
      <w:r>
        <w:rPr>
          <w:rFonts w:ascii="Times New Roman" w:hAnsi="Times New Roman"/>
          <w:sz w:val="26"/>
          <w:szCs w:val="26"/>
          <w:lang w:bidi="ru-RU"/>
        </w:rPr>
        <w:t xml:space="preserve"> г. (дата написания искового заявления) составляет </w:t>
      </w:r>
      <w:r>
        <w:rPr>
          <w:sz w:val="26"/>
          <w:szCs w:val="26"/>
        </w:rPr>
        <w:t xml:space="preserve">*** </w:t>
      </w:r>
      <w:r>
        <w:rPr>
          <w:rFonts w:ascii="Times New Roman" w:hAnsi="Times New Roman"/>
          <w:sz w:val="26"/>
          <w:szCs w:val="26"/>
          <w:lang w:bidi="ru-RU"/>
        </w:rPr>
        <w:t xml:space="preserve">дней. </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Так как ответчик отказался добровольно удовлетворить законные</w:t>
      </w:r>
      <w:r>
        <w:t xml:space="preserve"> </w:t>
      </w:r>
      <w:r>
        <w:rPr>
          <w:rFonts w:ascii="Times New Roman" w:hAnsi="Times New Roman"/>
          <w:sz w:val="26"/>
          <w:szCs w:val="26"/>
          <w:lang w:bidi="ru-RU"/>
        </w:rPr>
        <w:t>требования истца, то, в соответствии со ст. 16.1 ФЗ «Об ОСАГО», при удовлетворении судом требований потерпевшего-физического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Указывает, что в связи с необходимостью получения квалифицированной юридической помощи истец понес издержки связанные с ее получением в размере </w:t>
      </w:r>
      <w:r>
        <w:rPr>
          <w:sz w:val="26"/>
          <w:szCs w:val="26"/>
        </w:rPr>
        <w:t xml:space="preserve">*** </w:t>
      </w:r>
      <w:r>
        <w:rPr>
          <w:rFonts w:ascii="Times New Roman" w:hAnsi="Times New Roman"/>
          <w:sz w:val="26"/>
          <w:szCs w:val="26"/>
          <w:lang w:bidi="ru-RU"/>
        </w:rPr>
        <w:t xml:space="preserve">руб. Истцу причинен моральный вред, который заключается в нравственных страданиях и переживаниях, вызванных неправомерными действиями ответчика, выразившихся в том, что истец понимая, что его длительное время обманывают испытывал постоянные нервные переживания, а так же невозможность длительное время ездить на своем автомобиле и затраты на такси, которые оценивает в </w:t>
      </w:r>
      <w:r>
        <w:rPr>
          <w:sz w:val="26"/>
          <w:szCs w:val="26"/>
        </w:rPr>
        <w:t xml:space="preserve">*** </w:t>
      </w:r>
      <w:r>
        <w:rPr>
          <w:rFonts w:ascii="Times New Roman" w:hAnsi="Times New Roman"/>
          <w:sz w:val="26"/>
          <w:szCs w:val="26"/>
          <w:lang w:bidi="ru-RU"/>
        </w:rPr>
        <w:t>руб.</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Определением судьи Евпаторийского городского суда Республики Крым от </w:t>
      </w:r>
      <w:r>
        <w:rPr>
          <w:sz w:val="26"/>
          <w:szCs w:val="26"/>
        </w:rPr>
        <w:t xml:space="preserve">*** </w:t>
      </w:r>
      <w:r>
        <w:rPr>
          <w:rFonts w:ascii="Times New Roman" w:hAnsi="Times New Roman"/>
          <w:sz w:val="26"/>
          <w:szCs w:val="26"/>
          <w:lang w:bidi="ru-RU"/>
        </w:rPr>
        <w:t>года исковое заявление принято к производству, к участию в деле привлечены в качестве третьих лиц, не заявляющих самостоятельных требований относительно предмета спора ***  «</w:t>
      </w:r>
      <w:r>
        <w:rPr>
          <w:sz w:val="26"/>
          <w:szCs w:val="26"/>
        </w:rPr>
        <w:t>***</w:t>
      </w:r>
      <w:r>
        <w:rPr>
          <w:rFonts w:ascii="Times New Roman" w:hAnsi="Times New Roman"/>
          <w:sz w:val="26"/>
          <w:szCs w:val="26"/>
          <w:lang w:bidi="ru-RU"/>
        </w:rPr>
        <w:t>», *** .</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Определением Евпаторийского городского суда Республики Крым от </w:t>
      </w:r>
      <w:r>
        <w:rPr>
          <w:sz w:val="26"/>
          <w:szCs w:val="26"/>
        </w:rPr>
        <w:t>***</w:t>
      </w:r>
      <w:r>
        <w:rPr>
          <w:rFonts w:ascii="Times New Roman" w:hAnsi="Times New Roman"/>
          <w:sz w:val="26"/>
          <w:szCs w:val="26"/>
          <w:lang w:bidi="ru-RU"/>
        </w:rPr>
        <w:t xml:space="preserve"> года по делу назначена судебная автотехническая экспертиза, производство которой поручено***  «</w:t>
      </w:r>
      <w:r>
        <w:rPr>
          <w:sz w:val="26"/>
          <w:szCs w:val="26"/>
        </w:rPr>
        <w:t>***</w:t>
      </w:r>
      <w:r>
        <w:rPr>
          <w:rFonts w:ascii="Times New Roman" w:hAnsi="Times New Roman"/>
          <w:sz w:val="26"/>
          <w:szCs w:val="26"/>
          <w:lang w:bidi="ru-RU"/>
        </w:rPr>
        <w:t>».</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Заключением эксперта №</w:t>
      </w:r>
      <w:r>
        <w:rPr>
          <w:sz w:val="26"/>
          <w:szCs w:val="26"/>
        </w:rPr>
        <w:t xml:space="preserve">*** </w:t>
      </w:r>
      <w:r>
        <w:rPr>
          <w:rFonts w:ascii="Times New Roman" w:hAnsi="Times New Roman"/>
          <w:sz w:val="26"/>
          <w:szCs w:val="26"/>
          <w:lang w:bidi="ru-RU"/>
        </w:rPr>
        <w:t xml:space="preserve">от </w:t>
      </w:r>
      <w:r>
        <w:rPr>
          <w:sz w:val="26"/>
          <w:szCs w:val="26"/>
        </w:rPr>
        <w:t xml:space="preserve">*** </w:t>
      </w:r>
      <w:r>
        <w:rPr>
          <w:rFonts w:ascii="Times New Roman" w:hAnsi="Times New Roman"/>
          <w:sz w:val="26"/>
          <w:szCs w:val="26"/>
          <w:lang w:bidi="ru-RU"/>
        </w:rPr>
        <w:t>года, проведенной на основании определения суда экспертом ***  «</w:t>
      </w:r>
      <w:r>
        <w:rPr>
          <w:sz w:val="26"/>
          <w:szCs w:val="26"/>
        </w:rPr>
        <w:t>***</w:t>
      </w:r>
      <w:r>
        <w:rPr>
          <w:rFonts w:ascii="Times New Roman" w:hAnsi="Times New Roman"/>
          <w:sz w:val="26"/>
          <w:szCs w:val="26"/>
          <w:lang w:bidi="ru-RU"/>
        </w:rPr>
        <w:t xml:space="preserve">» </w:t>
      </w:r>
      <w:r>
        <w:rPr>
          <w:sz w:val="26"/>
          <w:szCs w:val="26"/>
        </w:rPr>
        <w:t>***</w:t>
      </w:r>
      <w:r>
        <w:rPr>
          <w:rFonts w:ascii="Times New Roman" w:hAnsi="Times New Roman"/>
          <w:sz w:val="26"/>
          <w:szCs w:val="26"/>
          <w:lang w:bidi="ru-RU"/>
        </w:rPr>
        <w:t xml:space="preserve">, определена стоимость восстановительного ремонта автомобиля </w:t>
      </w:r>
      <w:r>
        <w:rPr>
          <w:sz w:val="26"/>
          <w:szCs w:val="26"/>
        </w:rPr>
        <w:t xml:space="preserve">*** </w:t>
      </w:r>
      <w:r>
        <w:rPr>
          <w:rFonts w:ascii="Times New Roman" w:hAnsi="Times New Roman"/>
          <w:sz w:val="26"/>
          <w:szCs w:val="26"/>
          <w:lang w:bidi="ru-RU"/>
        </w:rPr>
        <w:t xml:space="preserve">государственный номер </w:t>
      </w:r>
      <w:r>
        <w:rPr>
          <w:sz w:val="26"/>
          <w:szCs w:val="26"/>
        </w:rPr>
        <w:t xml:space="preserve">*** </w:t>
      </w:r>
      <w:r>
        <w:rPr>
          <w:rFonts w:ascii="Times New Roman" w:hAnsi="Times New Roman"/>
          <w:sz w:val="26"/>
          <w:szCs w:val="26"/>
          <w:lang w:bidi="ru-RU"/>
        </w:rPr>
        <w:t xml:space="preserve">без учета износа </w:t>
      </w:r>
      <w:r>
        <w:rPr>
          <w:sz w:val="26"/>
          <w:szCs w:val="26"/>
        </w:rPr>
        <w:t xml:space="preserve">*** </w:t>
      </w:r>
      <w:r>
        <w:rPr>
          <w:rFonts w:ascii="Times New Roman" w:hAnsi="Times New Roman"/>
          <w:sz w:val="26"/>
          <w:szCs w:val="26"/>
          <w:lang w:bidi="ru-RU"/>
        </w:rPr>
        <w:t xml:space="preserve">руб., с учетом износа </w:t>
      </w:r>
      <w:r>
        <w:rPr>
          <w:sz w:val="26"/>
          <w:szCs w:val="26"/>
        </w:rPr>
        <w:t xml:space="preserve">*** </w:t>
      </w:r>
      <w:r>
        <w:rPr>
          <w:rFonts w:ascii="Times New Roman" w:hAnsi="Times New Roman"/>
          <w:sz w:val="26"/>
          <w:szCs w:val="26"/>
          <w:lang w:bidi="ru-RU"/>
        </w:rPr>
        <w:t>руб.</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Согласно заявления об уточнении исковых требований от </w:t>
      </w:r>
      <w:r>
        <w:rPr>
          <w:sz w:val="26"/>
          <w:szCs w:val="26"/>
        </w:rPr>
        <w:t xml:space="preserve">*** </w:t>
      </w:r>
      <w:r>
        <w:rPr>
          <w:rFonts w:ascii="Times New Roman" w:hAnsi="Times New Roman"/>
          <w:sz w:val="26"/>
          <w:szCs w:val="26"/>
          <w:lang w:bidi="ru-RU"/>
        </w:rPr>
        <w:t>г. истец просит</w:t>
      </w:r>
      <w:r>
        <w:rPr>
          <w:rFonts w:ascii="Times New Roman" w:hAnsi="Times New Roman"/>
          <w:sz w:val="26"/>
          <w:szCs w:val="26"/>
        </w:rPr>
        <w:t xml:space="preserve"> </w:t>
      </w:r>
      <w:r>
        <w:rPr>
          <w:rFonts w:ascii="Times New Roman" w:hAnsi="Times New Roman"/>
          <w:sz w:val="26"/>
          <w:szCs w:val="26"/>
          <w:lang w:bidi="ru-RU"/>
        </w:rPr>
        <w:t xml:space="preserve">взыскать с ответчика сумму невыплаченного страхового возмещения в размере </w:t>
      </w:r>
      <w:r>
        <w:rPr>
          <w:sz w:val="26"/>
          <w:szCs w:val="26"/>
        </w:rPr>
        <w:t xml:space="preserve">*** </w:t>
      </w:r>
      <w:r>
        <w:rPr>
          <w:rFonts w:ascii="Times New Roman" w:hAnsi="Times New Roman"/>
          <w:bCs/>
          <w:sz w:val="26"/>
          <w:szCs w:val="26"/>
          <w:lang w:bidi="ru-RU"/>
        </w:rPr>
        <w:t>руб.</w:t>
      </w:r>
      <w:r>
        <w:rPr>
          <w:rFonts w:ascii="Times New Roman" w:hAnsi="Times New Roman"/>
          <w:sz w:val="26"/>
          <w:szCs w:val="26"/>
          <w:lang w:bidi="ru-RU"/>
        </w:rPr>
        <w:t xml:space="preserve">, неустойку за несоблюдение срока осуществления страховой выплаты с </w:t>
      </w:r>
      <w:r>
        <w:rPr>
          <w:sz w:val="26"/>
          <w:szCs w:val="26"/>
        </w:rPr>
        <w:t xml:space="preserve">*** </w:t>
      </w:r>
      <w:r>
        <w:rPr>
          <w:rFonts w:ascii="Times New Roman" w:hAnsi="Times New Roman"/>
          <w:sz w:val="26"/>
          <w:szCs w:val="26"/>
          <w:lang w:bidi="ru-RU"/>
        </w:rPr>
        <w:t xml:space="preserve">года из расчёта </w:t>
      </w:r>
      <w:r>
        <w:rPr>
          <w:sz w:val="26"/>
          <w:szCs w:val="26"/>
        </w:rPr>
        <w:t xml:space="preserve">*** </w:t>
      </w:r>
      <w:r>
        <w:rPr>
          <w:rFonts w:ascii="Times New Roman" w:hAnsi="Times New Roman"/>
          <w:sz w:val="26"/>
          <w:szCs w:val="26"/>
          <w:lang w:bidi="ru-RU"/>
        </w:rPr>
        <w:t xml:space="preserve">рублей за каждый день просрочки по дату фактического исполнения ответчиком обязательства по договору включительно, что на </w:t>
      </w:r>
      <w:r>
        <w:rPr>
          <w:sz w:val="26"/>
          <w:szCs w:val="26"/>
        </w:rPr>
        <w:t xml:space="preserve">*** </w:t>
      </w:r>
      <w:r>
        <w:rPr>
          <w:rFonts w:ascii="Times New Roman" w:hAnsi="Times New Roman"/>
          <w:sz w:val="26"/>
          <w:szCs w:val="26"/>
          <w:lang w:bidi="ru-RU"/>
        </w:rPr>
        <w:t xml:space="preserve">г. составляет </w:t>
      </w:r>
      <w:r>
        <w:rPr>
          <w:sz w:val="26"/>
          <w:szCs w:val="26"/>
        </w:rPr>
        <w:t xml:space="preserve">*** </w:t>
      </w:r>
      <w:r>
        <w:rPr>
          <w:rFonts w:ascii="Times New Roman" w:hAnsi="Times New Roman"/>
          <w:sz w:val="26"/>
          <w:szCs w:val="26"/>
          <w:lang w:bidi="ru-RU"/>
        </w:rPr>
        <w:t xml:space="preserve">руб., расходы на оплату услуг эксперта в размере </w:t>
      </w:r>
      <w:r>
        <w:rPr>
          <w:sz w:val="26"/>
          <w:szCs w:val="26"/>
        </w:rPr>
        <w:t xml:space="preserve">*** </w:t>
      </w:r>
      <w:r>
        <w:rPr>
          <w:rFonts w:ascii="Times New Roman" w:hAnsi="Times New Roman"/>
          <w:bCs/>
          <w:sz w:val="26"/>
          <w:szCs w:val="26"/>
          <w:lang w:bidi="ru-RU"/>
        </w:rPr>
        <w:t>руб.</w:t>
      </w:r>
      <w:r>
        <w:rPr>
          <w:rFonts w:ascii="Times New Roman" w:hAnsi="Times New Roman"/>
          <w:sz w:val="26"/>
          <w:szCs w:val="26"/>
        </w:rPr>
        <w:t xml:space="preserve">, </w:t>
      </w:r>
      <w:r>
        <w:rPr>
          <w:rFonts w:ascii="Times New Roman" w:hAnsi="Times New Roman"/>
          <w:sz w:val="26"/>
          <w:szCs w:val="26"/>
          <w:lang w:bidi="ru-RU"/>
        </w:rPr>
        <w:t xml:space="preserve">штраф за отказ в удовлетворении в добровольном порядке требований истца в размере </w:t>
      </w:r>
      <w:r>
        <w:rPr>
          <w:sz w:val="26"/>
          <w:szCs w:val="26"/>
        </w:rPr>
        <w:t xml:space="preserve">*** </w:t>
      </w:r>
      <w:r>
        <w:rPr>
          <w:rFonts w:ascii="Times New Roman" w:hAnsi="Times New Roman"/>
          <w:bCs/>
          <w:sz w:val="26"/>
          <w:szCs w:val="26"/>
          <w:lang w:bidi="ru-RU"/>
        </w:rPr>
        <w:t>руб.</w:t>
      </w:r>
      <w:r>
        <w:rPr>
          <w:rFonts w:ascii="Times New Roman" w:hAnsi="Times New Roman"/>
          <w:sz w:val="26"/>
          <w:szCs w:val="26"/>
        </w:rPr>
        <w:t xml:space="preserve">; </w:t>
      </w:r>
      <w:r>
        <w:rPr>
          <w:rFonts w:ascii="Times New Roman" w:hAnsi="Times New Roman"/>
          <w:sz w:val="26"/>
          <w:szCs w:val="26"/>
          <w:lang w:bidi="ru-RU"/>
        </w:rPr>
        <w:t xml:space="preserve">компенсацию за причиненный моральный вред в размере </w:t>
      </w:r>
      <w:r>
        <w:rPr>
          <w:sz w:val="26"/>
          <w:szCs w:val="26"/>
        </w:rPr>
        <w:t xml:space="preserve">*** </w:t>
      </w:r>
      <w:r>
        <w:rPr>
          <w:rFonts w:ascii="Times New Roman" w:hAnsi="Times New Roman"/>
          <w:bCs/>
          <w:sz w:val="26"/>
          <w:szCs w:val="26"/>
          <w:lang w:bidi="ru-RU"/>
        </w:rPr>
        <w:t xml:space="preserve">руб., </w:t>
      </w:r>
      <w:r>
        <w:rPr>
          <w:rFonts w:ascii="Times New Roman" w:hAnsi="Times New Roman"/>
          <w:sz w:val="26"/>
          <w:szCs w:val="26"/>
          <w:lang w:bidi="ru-RU"/>
        </w:rPr>
        <w:t xml:space="preserve">понесенные расходы: на оплату услуг представителя в размере </w:t>
      </w:r>
      <w:r>
        <w:rPr>
          <w:sz w:val="26"/>
          <w:szCs w:val="26"/>
        </w:rPr>
        <w:t xml:space="preserve">*** </w:t>
      </w:r>
      <w:r>
        <w:rPr>
          <w:rFonts w:ascii="Times New Roman" w:hAnsi="Times New Roman"/>
          <w:sz w:val="26"/>
          <w:szCs w:val="26"/>
          <w:lang w:bidi="ru-RU"/>
        </w:rPr>
        <w:t xml:space="preserve">руб., на составление досудебного заявления в размере </w:t>
      </w:r>
      <w:r>
        <w:rPr>
          <w:sz w:val="26"/>
          <w:szCs w:val="26"/>
        </w:rPr>
        <w:t xml:space="preserve">*** </w:t>
      </w:r>
      <w:r>
        <w:rPr>
          <w:rFonts w:ascii="Times New Roman" w:hAnsi="Times New Roman"/>
          <w:sz w:val="26"/>
          <w:szCs w:val="26"/>
          <w:lang w:bidi="ru-RU"/>
        </w:rPr>
        <w:t>руб</w:t>
      </w:r>
      <w:r>
        <w:rPr>
          <w:rFonts w:ascii="Times New Roman" w:hAnsi="Times New Roman"/>
          <w:bCs/>
          <w:sz w:val="26"/>
          <w:szCs w:val="26"/>
          <w:lang w:bidi="ru-RU"/>
        </w:rPr>
        <w:t xml:space="preserve">., на нотариальные услуги в размере </w:t>
      </w:r>
      <w:r>
        <w:rPr>
          <w:sz w:val="26"/>
          <w:szCs w:val="26"/>
        </w:rPr>
        <w:t xml:space="preserve">*** </w:t>
      </w:r>
      <w:r>
        <w:rPr>
          <w:rFonts w:ascii="Times New Roman" w:hAnsi="Times New Roman"/>
          <w:bCs/>
          <w:sz w:val="26"/>
          <w:szCs w:val="26"/>
          <w:lang w:bidi="ru-RU"/>
        </w:rPr>
        <w:t xml:space="preserve">руб., </w:t>
      </w:r>
      <w:r>
        <w:rPr>
          <w:rFonts w:ascii="Times New Roman" w:hAnsi="Times New Roman"/>
          <w:sz w:val="26"/>
          <w:szCs w:val="26"/>
          <w:lang w:bidi="ru-RU"/>
        </w:rPr>
        <w:t xml:space="preserve">на почтовые отправления в размере </w:t>
      </w:r>
      <w:r>
        <w:rPr>
          <w:sz w:val="26"/>
          <w:szCs w:val="26"/>
        </w:rPr>
        <w:t xml:space="preserve">*** </w:t>
      </w:r>
      <w:r>
        <w:rPr>
          <w:rFonts w:ascii="Times New Roman" w:hAnsi="Times New Roman"/>
          <w:sz w:val="26"/>
          <w:szCs w:val="26"/>
          <w:lang w:bidi="ru-RU"/>
        </w:rPr>
        <w:t>руб.</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Определением Евпаторийского городского суда Республики Крым от </w:t>
      </w:r>
      <w:r>
        <w:rPr>
          <w:sz w:val="26"/>
          <w:szCs w:val="26"/>
        </w:rPr>
        <w:t xml:space="preserve">*** </w:t>
      </w:r>
      <w:r>
        <w:rPr>
          <w:rFonts w:ascii="Times New Roman" w:hAnsi="Times New Roman"/>
          <w:sz w:val="26"/>
          <w:szCs w:val="26"/>
          <w:lang w:bidi="ru-RU"/>
        </w:rPr>
        <w:t>года гражданское дело передано для рассмотрения по подсудности мировому судье судебного участка №40 Евпаторийского судебного района (городской округ Евпатория) Республики Крым.</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Определением мирового судьи судебного участка №40 Евпаторийского судебного района (городской округ Евпатория) Республики Крым от </w:t>
      </w:r>
      <w:r>
        <w:rPr>
          <w:sz w:val="26"/>
          <w:szCs w:val="26"/>
        </w:rPr>
        <w:t xml:space="preserve">*** </w:t>
      </w:r>
      <w:r>
        <w:rPr>
          <w:rFonts w:ascii="Times New Roman" w:hAnsi="Times New Roman"/>
          <w:sz w:val="26"/>
          <w:szCs w:val="26"/>
          <w:lang w:bidi="ru-RU"/>
        </w:rPr>
        <w:t>года гражданское дело передано для рассмотрения по подсудности мировому судье судебного участка №38 Евпаторийского судебного района (городской округ Евпатория) Республики Крым.</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Исполняющим обязанности мирового судьи судебного участка №38 Евпаторийского судебного района (городской округ Евпатория) Республики Крым мировым судьей судебного участка №41 Евпаторийского судебного района (городской округ Евпатория) Республики Крым определением от </w:t>
      </w:r>
      <w:r>
        <w:rPr>
          <w:sz w:val="26"/>
          <w:szCs w:val="26"/>
        </w:rPr>
        <w:t xml:space="preserve">*** </w:t>
      </w:r>
      <w:r>
        <w:rPr>
          <w:rFonts w:ascii="Times New Roman" w:hAnsi="Times New Roman"/>
          <w:sz w:val="26"/>
          <w:szCs w:val="26"/>
          <w:lang w:bidi="ru-RU"/>
        </w:rPr>
        <w:t>года гражданское дело принято к производству</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Протокольным определением от </w:t>
      </w:r>
      <w:r>
        <w:rPr>
          <w:sz w:val="26"/>
          <w:szCs w:val="26"/>
        </w:rPr>
        <w:t xml:space="preserve">*** </w:t>
      </w:r>
      <w:r>
        <w:rPr>
          <w:rFonts w:ascii="Times New Roman" w:hAnsi="Times New Roman"/>
          <w:sz w:val="26"/>
          <w:szCs w:val="26"/>
          <w:lang w:bidi="ru-RU"/>
        </w:rPr>
        <w:t>г. к участию в деле в качестве третьего лица, не заявляющего самостоятельных требований относительно предмета спора, привлечен</w:t>
      </w:r>
      <w:r>
        <w:t xml:space="preserve"> </w:t>
      </w:r>
      <w:r>
        <w:rPr>
          <w:rFonts w:ascii="Times New Roman" w:hAnsi="Times New Roman"/>
          <w:sz w:val="26"/>
          <w:szCs w:val="26"/>
          <w:lang w:bidi="ru-RU"/>
        </w:rPr>
        <w:t>*** .</w:t>
      </w:r>
    </w:p>
    <w:p>
      <w:pPr>
        <w:spacing w:before="0" w:after="0" w:line="240" w:lineRule="auto"/>
        <w:ind w:firstLine="708"/>
        <w:jc w:val="both"/>
        <w:rPr>
          <w:rFonts w:ascii="Times New Roman" w:hAnsi="Times New Roman"/>
          <w:sz w:val="26"/>
          <w:szCs w:val="26"/>
          <w:highlight w:val="yellow"/>
          <w:lang w:bidi="ru-RU"/>
        </w:rPr>
      </w:pPr>
    </w:p>
    <w:p>
      <w:pPr>
        <w:spacing w:before="0" w:after="0" w:line="240" w:lineRule="auto"/>
        <w:ind w:firstLine="708"/>
        <w:jc w:val="both"/>
        <w:rPr>
          <w:rFonts w:ascii="Times New Roman" w:hAnsi="Times New Roman"/>
          <w:bCs/>
          <w:sz w:val="26"/>
          <w:szCs w:val="26"/>
          <w:lang w:bidi="ru-RU"/>
        </w:rPr>
      </w:pPr>
      <w:r>
        <w:rPr>
          <w:rFonts w:ascii="Times New Roman" w:hAnsi="Times New Roman"/>
          <w:bCs/>
          <w:sz w:val="26"/>
          <w:szCs w:val="26"/>
          <w:lang w:bidi="ru-RU"/>
        </w:rPr>
        <w:t>Истец Джемилов О.Я. и его представитель ООО «</w:t>
      </w:r>
      <w:r>
        <w:rPr>
          <w:sz w:val="26"/>
          <w:szCs w:val="26"/>
        </w:rPr>
        <w:t>***</w:t>
      </w:r>
      <w:r>
        <w:rPr>
          <w:rFonts w:ascii="Times New Roman" w:hAnsi="Times New Roman"/>
          <w:bCs/>
          <w:sz w:val="26"/>
          <w:szCs w:val="26"/>
          <w:lang w:bidi="ru-RU"/>
        </w:rPr>
        <w:t>» в судебное заседание не явились, о слушании дела извещены надлежащим образом. От директора ООО «</w:t>
      </w:r>
      <w:r>
        <w:rPr>
          <w:sz w:val="26"/>
          <w:szCs w:val="26"/>
        </w:rPr>
        <w:t>***</w:t>
      </w:r>
      <w:r>
        <w:rPr>
          <w:rFonts w:ascii="Times New Roman" w:hAnsi="Times New Roman"/>
          <w:bCs/>
          <w:sz w:val="26"/>
          <w:szCs w:val="26"/>
          <w:lang w:bidi="ru-RU"/>
        </w:rPr>
        <w:t xml:space="preserve">» </w:t>
      </w:r>
      <w:r>
        <w:rPr>
          <w:sz w:val="26"/>
          <w:szCs w:val="26"/>
        </w:rPr>
        <w:t xml:space="preserve">*** </w:t>
      </w:r>
      <w:r>
        <w:rPr>
          <w:rFonts w:ascii="Times New Roman" w:hAnsi="Times New Roman"/>
          <w:bCs/>
          <w:sz w:val="26"/>
          <w:szCs w:val="26"/>
          <w:lang w:bidi="ru-RU"/>
        </w:rPr>
        <w:t>поступило ходатайство о рассмотрении гражданского дела в отсутствие истца и его представителя, уточненные исковые требования поддерживает в полном объеме, просит удовлетворить уточненное исковое заявление.</w:t>
      </w:r>
    </w:p>
    <w:p>
      <w:pPr>
        <w:spacing w:before="0" w:after="0" w:line="240" w:lineRule="auto"/>
        <w:ind w:firstLine="708"/>
        <w:jc w:val="both"/>
        <w:rPr>
          <w:rFonts w:ascii="Times New Roman" w:hAnsi="Times New Roman"/>
          <w:bCs/>
          <w:sz w:val="26"/>
          <w:szCs w:val="26"/>
          <w:lang w:bidi="ru-RU"/>
        </w:rPr>
      </w:pPr>
      <w:r>
        <w:rPr>
          <w:rFonts w:ascii="Times New Roman" w:hAnsi="Times New Roman"/>
          <w:bCs/>
          <w:sz w:val="26"/>
          <w:szCs w:val="26"/>
          <w:lang w:bidi="ru-RU"/>
        </w:rPr>
        <w:t xml:space="preserve">В судебном заседании </w:t>
      </w:r>
      <w:r>
        <w:rPr>
          <w:sz w:val="26"/>
          <w:szCs w:val="26"/>
        </w:rPr>
        <w:t>***</w:t>
      </w:r>
      <w:r>
        <w:rPr>
          <w:rFonts w:ascii="Times New Roman" w:hAnsi="Times New Roman"/>
          <w:bCs/>
          <w:sz w:val="26"/>
          <w:szCs w:val="26"/>
          <w:lang w:bidi="ru-RU"/>
        </w:rPr>
        <w:t xml:space="preserve"> года представитель истца </w:t>
      </w:r>
      <w:r>
        <w:rPr>
          <w:sz w:val="26"/>
          <w:szCs w:val="26"/>
        </w:rPr>
        <w:t xml:space="preserve">*** </w:t>
      </w:r>
      <w:r>
        <w:rPr>
          <w:rFonts w:ascii="Times New Roman" w:hAnsi="Times New Roman"/>
          <w:bCs/>
          <w:sz w:val="26"/>
          <w:szCs w:val="26"/>
          <w:lang w:bidi="ru-RU"/>
        </w:rPr>
        <w:t>уточненные исковые требования поддержал в полном объеме, просил удовлетворить уточненное исковое заявление, возражал против удовлетворения ходатайства</w:t>
      </w:r>
      <w:r>
        <w:t xml:space="preserve"> </w:t>
      </w:r>
      <w:r>
        <w:rPr>
          <w:rFonts w:ascii="Times New Roman" w:hAnsi="Times New Roman"/>
          <w:bCs/>
          <w:sz w:val="26"/>
          <w:szCs w:val="26"/>
          <w:lang w:bidi="ru-RU"/>
        </w:rPr>
        <w:t xml:space="preserve">представителя ответчика - </w:t>
      </w:r>
      <w:r>
        <w:rPr>
          <w:sz w:val="26"/>
          <w:szCs w:val="26"/>
        </w:rPr>
        <w:t xml:space="preserve">*** </w:t>
      </w:r>
      <w:r>
        <w:rPr>
          <w:rFonts w:ascii="Times New Roman" w:hAnsi="Times New Roman"/>
          <w:bCs/>
          <w:sz w:val="26"/>
          <w:szCs w:val="26"/>
          <w:lang w:bidi="ru-RU"/>
        </w:rPr>
        <w:t>о назначении повторной судебной автотехнической экспертизы, считал, что при проведении судебной автотехнической экспертизы нарушений допущено не было.</w:t>
      </w:r>
    </w:p>
    <w:p>
      <w:pPr>
        <w:spacing w:before="0" w:after="0" w:line="240" w:lineRule="auto"/>
        <w:ind w:firstLine="708"/>
        <w:jc w:val="both"/>
        <w:rPr>
          <w:rFonts w:ascii="Times New Roman" w:hAnsi="Times New Roman"/>
          <w:bCs/>
          <w:sz w:val="26"/>
          <w:szCs w:val="26"/>
          <w:lang w:bidi="ru-RU"/>
        </w:rPr>
      </w:pPr>
    </w:p>
    <w:p>
      <w:pPr>
        <w:spacing w:before="0" w:after="0" w:line="240" w:lineRule="auto"/>
        <w:ind w:firstLine="708"/>
        <w:jc w:val="both"/>
        <w:rPr>
          <w:rFonts w:ascii="Times New Roman" w:hAnsi="Times New Roman"/>
          <w:sz w:val="26"/>
          <w:szCs w:val="26"/>
        </w:rPr>
      </w:pPr>
      <w:r>
        <w:rPr>
          <w:rFonts w:ascii="Times New Roman" w:hAnsi="Times New Roman"/>
          <w:bCs/>
          <w:sz w:val="26"/>
          <w:szCs w:val="26"/>
          <w:lang w:bidi="ru-RU"/>
        </w:rPr>
        <w:t>Представитель ответчика ***  «</w:t>
      </w:r>
      <w:r>
        <w:rPr>
          <w:sz w:val="26"/>
          <w:szCs w:val="26"/>
        </w:rPr>
        <w:t>***</w:t>
      </w:r>
      <w:r>
        <w:rPr>
          <w:rFonts w:ascii="Times New Roman" w:hAnsi="Times New Roman"/>
          <w:bCs/>
          <w:sz w:val="26"/>
          <w:szCs w:val="26"/>
          <w:lang w:bidi="ru-RU"/>
        </w:rPr>
        <w:t xml:space="preserve">» </w:t>
      </w:r>
      <w:r>
        <w:rPr>
          <w:sz w:val="26"/>
          <w:szCs w:val="26"/>
        </w:rPr>
        <w:t>***</w:t>
      </w:r>
      <w:r>
        <w:rPr>
          <w:rFonts w:ascii="Times New Roman" w:hAnsi="Times New Roman"/>
          <w:bCs/>
          <w:sz w:val="26"/>
          <w:szCs w:val="26"/>
          <w:lang w:bidi="ru-RU"/>
        </w:rPr>
        <w:t xml:space="preserve"> о дате, месте и времени судебного заседания извещена надлежащим образом, ходатайствовала о рассмотрении дела в его отсутствие.</w:t>
      </w:r>
      <w:r>
        <w:rPr>
          <w:rFonts w:ascii="Times New Roman" w:hAnsi="Times New Roman"/>
          <w:sz w:val="26"/>
          <w:szCs w:val="26"/>
        </w:rPr>
        <w:t xml:space="preserve"> Направила в адрес мирового судьи ходатайство о проведении судебного заседания в отсутствии представителя ответчика, в котором указывает, определением Евпаторийского городского суда Республики Крым назначена судебная автотехническая экспертиза. По результатам проведения судебной экспертизы и ознакомления с выводами, сделанными судебным экспертом возникли вопросы в части определения суммы ущерба в соответствии с Положением Банка России от </w:t>
      </w:r>
      <w:r>
        <w:rPr>
          <w:sz w:val="26"/>
          <w:szCs w:val="26"/>
        </w:rPr>
        <w:t xml:space="preserve">*** </w:t>
      </w:r>
      <w:r>
        <w:rPr>
          <w:rFonts w:ascii="Times New Roman" w:hAnsi="Times New Roman"/>
          <w:sz w:val="26"/>
          <w:szCs w:val="26"/>
        </w:rPr>
        <w:t xml:space="preserve">года № </w:t>
      </w:r>
      <w:r>
        <w:rPr>
          <w:sz w:val="26"/>
          <w:szCs w:val="26"/>
        </w:rPr>
        <w:t>***</w:t>
      </w:r>
      <w:r>
        <w:rPr>
          <w:rFonts w:ascii="Times New Roman" w:hAnsi="Times New Roman"/>
          <w:sz w:val="26"/>
          <w:szCs w:val="26"/>
        </w:rPr>
        <w:t xml:space="preserve"> «О единой методике определения размера расходов на восстановительный ремонт в отношении поврежденного транспортного средства», а именно: по мнению ответчика, судебным экспертом необоснованно поставлены на замену детали, повреждения на которых отсутствуют, что подтверждается фотоматериалом, имеющимся в материалах гражданского дела (такие как, пленка защитная боковины левой, замок двери задка), и соответственно применены ремонтные и окрасочные работы к вышеназванным элементам, что в совокупности приводит к увеличению суммы страхового возмещения.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Кроме того судебным экспертом в разделе калькуляции по стоимости работ по окраске/контролю завышено количество нормо-часов на малярные работы, а также ответчику не понятно, что подразумевает судебный эксперт под такими позициями, как: - дополнительно к основной работе (</w:t>
      </w:r>
      <w:r>
        <w:rPr>
          <w:sz w:val="26"/>
          <w:szCs w:val="26"/>
        </w:rPr>
        <w:t xml:space="preserve">*** </w:t>
      </w:r>
      <w:r>
        <w:rPr>
          <w:rFonts w:ascii="Times New Roman" w:hAnsi="Times New Roman"/>
          <w:sz w:val="26"/>
          <w:szCs w:val="26"/>
        </w:rPr>
        <w:t>рублей); - облицовка задка - окраска (</w:t>
      </w:r>
      <w:r>
        <w:rPr>
          <w:sz w:val="26"/>
          <w:szCs w:val="26"/>
        </w:rPr>
        <w:t xml:space="preserve">*** </w:t>
      </w:r>
      <w:r>
        <w:rPr>
          <w:rFonts w:ascii="Times New Roman" w:hAnsi="Times New Roman"/>
          <w:sz w:val="26"/>
          <w:szCs w:val="26"/>
        </w:rPr>
        <w:t>рублей) - какая окраска, нет обоснования применения выбранного количества нормо-часов; - боковина левая задняя часть - окраска после ремонта (</w:t>
      </w:r>
      <w:r>
        <w:rPr>
          <w:sz w:val="26"/>
          <w:szCs w:val="26"/>
        </w:rPr>
        <w:t xml:space="preserve">*** </w:t>
      </w:r>
      <w:r>
        <w:rPr>
          <w:rFonts w:ascii="Times New Roman" w:hAnsi="Times New Roman"/>
          <w:sz w:val="26"/>
          <w:szCs w:val="26"/>
        </w:rPr>
        <w:t>рублей); - дверь задка в сборе: окраска после ремонта (</w:t>
      </w:r>
      <w:r>
        <w:rPr>
          <w:sz w:val="26"/>
          <w:szCs w:val="26"/>
        </w:rPr>
        <w:t xml:space="preserve">*** </w:t>
      </w:r>
      <w:r>
        <w:rPr>
          <w:rFonts w:ascii="Times New Roman" w:hAnsi="Times New Roman"/>
          <w:sz w:val="26"/>
          <w:szCs w:val="26"/>
        </w:rPr>
        <w:t>рублей), что в совокупности приводит к увеличению суммы страхового возмещения.</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ходе допроса судебного эксперта в судебном заседании стало очевидно, что судебный эксперт не осматривал транспортное средство, а также судебный эксперт не мог дать четкие и исчерпывающие ответы на поставленные представителем ответчика вопросы, а просто выражал свое экспертное мнение, которое даже не подтверждено фотоматериалом, имеющимся в материалах гражданского дела.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Кроме того, судом установлено, что фотографии, предоставленные стороной истца, а также акт осмотра №</w:t>
      </w:r>
      <w:r>
        <w:rPr>
          <w:sz w:val="26"/>
          <w:szCs w:val="26"/>
        </w:rPr>
        <w:t xml:space="preserve">*** </w:t>
      </w:r>
      <w:r>
        <w:rPr>
          <w:rFonts w:ascii="Times New Roman" w:hAnsi="Times New Roman"/>
          <w:sz w:val="26"/>
          <w:szCs w:val="26"/>
        </w:rPr>
        <w:t xml:space="preserve">от </w:t>
      </w:r>
      <w:r>
        <w:rPr>
          <w:sz w:val="26"/>
          <w:szCs w:val="26"/>
        </w:rPr>
        <w:t xml:space="preserve">*** </w:t>
      </w:r>
      <w:r>
        <w:rPr>
          <w:rFonts w:ascii="Times New Roman" w:hAnsi="Times New Roman"/>
          <w:sz w:val="26"/>
          <w:szCs w:val="26"/>
        </w:rPr>
        <w:t xml:space="preserve">г., составленный при проведении независимой технической экспертизы, содержат показания одометра в </w:t>
      </w:r>
      <w:r>
        <w:rPr>
          <w:sz w:val="26"/>
          <w:szCs w:val="26"/>
        </w:rPr>
        <w:t xml:space="preserve">*** </w:t>
      </w:r>
      <w:r>
        <w:rPr>
          <w:rFonts w:ascii="Times New Roman" w:hAnsi="Times New Roman"/>
          <w:sz w:val="26"/>
          <w:szCs w:val="26"/>
        </w:rPr>
        <w:t xml:space="preserve">км., тогда как фотографии, сделанные при осмотре </w:t>
      </w:r>
      <w:r>
        <w:rPr>
          <w:sz w:val="26"/>
          <w:szCs w:val="26"/>
        </w:rPr>
        <w:t xml:space="preserve">*** </w:t>
      </w:r>
      <w:r>
        <w:rPr>
          <w:rFonts w:ascii="Times New Roman" w:hAnsi="Times New Roman"/>
          <w:sz w:val="26"/>
          <w:szCs w:val="26"/>
        </w:rPr>
        <w:t xml:space="preserve">года - </w:t>
      </w:r>
      <w:r>
        <w:rPr>
          <w:sz w:val="26"/>
          <w:szCs w:val="26"/>
        </w:rPr>
        <w:t xml:space="preserve">*** </w:t>
      </w:r>
      <w:r>
        <w:rPr>
          <w:rFonts w:ascii="Times New Roman" w:hAnsi="Times New Roman"/>
          <w:sz w:val="26"/>
          <w:szCs w:val="26"/>
        </w:rPr>
        <w:t xml:space="preserve">км. Таким образом, фотографии, предоставленные истцом, не могли быть сделаны при осмотре </w:t>
      </w:r>
      <w:r>
        <w:rPr>
          <w:sz w:val="26"/>
          <w:szCs w:val="26"/>
        </w:rPr>
        <w:t xml:space="preserve">*** </w:t>
      </w:r>
      <w:r>
        <w:rPr>
          <w:rFonts w:ascii="Times New Roman" w:hAnsi="Times New Roman"/>
          <w:sz w:val="26"/>
          <w:szCs w:val="26"/>
        </w:rPr>
        <w:t>года и сделаны еще до осмотра, произведенного страховой компанией.</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Также, при проведении осмотра страховой компанией истец отказался от демонтажа заднего бампера, что сделало невозможным поиск скрытых повреждений, что также говорит о злоупотреблении правом со стороны истца.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Обращает внимание суда, что ***  «</w:t>
      </w:r>
      <w:r>
        <w:rPr>
          <w:sz w:val="26"/>
          <w:szCs w:val="26"/>
        </w:rPr>
        <w:t>***</w:t>
      </w:r>
      <w:r>
        <w:rPr>
          <w:rFonts w:ascii="Times New Roman" w:hAnsi="Times New Roman"/>
          <w:sz w:val="26"/>
          <w:szCs w:val="26"/>
        </w:rPr>
        <w:t xml:space="preserve">» признало случай страховым и осуществило выплату суммы страхового возмещения в адрес представителя истца в размере </w:t>
      </w:r>
      <w:r>
        <w:rPr>
          <w:sz w:val="26"/>
          <w:szCs w:val="26"/>
        </w:rPr>
        <w:t xml:space="preserve">*** </w:t>
      </w:r>
      <w:r>
        <w:rPr>
          <w:rFonts w:ascii="Times New Roman" w:hAnsi="Times New Roman"/>
          <w:sz w:val="26"/>
          <w:szCs w:val="26"/>
        </w:rPr>
        <w:t>рублей согласно платежному поручению №</w:t>
      </w:r>
      <w:r>
        <w:rPr>
          <w:sz w:val="26"/>
          <w:szCs w:val="26"/>
        </w:rPr>
        <w:t xml:space="preserve">*** </w:t>
      </w:r>
      <w:r>
        <w:rPr>
          <w:rFonts w:ascii="Times New Roman" w:hAnsi="Times New Roman"/>
          <w:sz w:val="26"/>
          <w:szCs w:val="26"/>
        </w:rPr>
        <w:t xml:space="preserve">от </w:t>
      </w:r>
      <w:r>
        <w:rPr>
          <w:sz w:val="26"/>
          <w:szCs w:val="26"/>
        </w:rPr>
        <w:t xml:space="preserve">*** </w:t>
      </w:r>
      <w:r>
        <w:rPr>
          <w:rFonts w:ascii="Times New Roman" w:hAnsi="Times New Roman"/>
          <w:sz w:val="26"/>
          <w:szCs w:val="26"/>
        </w:rPr>
        <w:t>г.</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Также, АО «</w:t>
      </w:r>
      <w:r>
        <w:rPr>
          <w:sz w:val="26"/>
          <w:szCs w:val="26"/>
        </w:rPr>
        <w:t>***</w:t>
      </w:r>
      <w:r>
        <w:rPr>
          <w:rFonts w:ascii="Times New Roman" w:hAnsi="Times New Roman"/>
          <w:sz w:val="26"/>
          <w:szCs w:val="26"/>
        </w:rPr>
        <w:t xml:space="preserve">» обращает внимание суда на решение Финансового уполномоченного от </w:t>
      </w:r>
      <w:r>
        <w:rPr>
          <w:sz w:val="26"/>
          <w:szCs w:val="26"/>
        </w:rPr>
        <w:t xml:space="preserve">*** </w:t>
      </w:r>
      <w:r>
        <w:rPr>
          <w:rFonts w:ascii="Times New Roman" w:hAnsi="Times New Roman"/>
          <w:sz w:val="26"/>
          <w:szCs w:val="26"/>
        </w:rPr>
        <w:t>г., которым было отказано в удовлетворении требований Джемилова О.Я.</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основу решения Финансового уполномоченного от </w:t>
      </w:r>
      <w:r>
        <w:rPr>
          <w:sz w:val="26"/>
          <w:szCs w:val="26"/>
        </w:rPr>
        <w:t xml:space="preserve">*** </w:t>
      </w:r>
      <w:r>
        <w:rPr>
          <w:rFonts w:ascii="Times New Roman" w:hAnsi="Times New Roman"/>
          <w:sz w:val="26"/>
          <w:szCs w:val="26"/>
        </w:rPr>
        <w:t>г. было положено экспертное заключение №</w:t>
      </w:r>
      <w:r>
        <w:rPr>
          <w:sz w:val="26"/>
          <w:szCs w:val="26"/>
        </w:rPr>
        <w:t xml:space="preserve">*** </w:t>
      </w:r>
      <w:r>
        <w:rPr>
          <w:rFonts w:ascii="Times New Roman" w:hAnsi="Times New Roman"/>
          <w:sz w:val="26"/>
          <w:szCs w:val="26"/>
        </w:rPr>
        <w:t xml:space="preserve">от </w:t>
      </w:r>
      <w:r>
        <w:rPr>
          <w:sz w:val="26"/>
          <w:szCs w:val="26"/>
        </w:rPr>
        <w:t xml:space="preserve">*** </w:t>
      </w:r>
      <w:r>
        <w:rPr>
          <w:rFonts w:ascii="Times New Roman" w:hAnsi="Times New Roman"/>
          <w:sz w:val="26"/>
          <w:szCs w:val="26"/>
        </w:rPr>
        <w:t>г., выполненное ***  «</w:t>
      </w:r>
      <w:r>
        <w:rPr>
          <w:sz w:val="26"/>
          <w:szCs w:val="26"/>
        </w:rPr>
        <w:t>***</w:t>
      </w:r>
      <w:r>
        <w:rPr>
          <w:rFonts w:ascii="Times New Roman" w:hAnsi="Times New Roman"/>
          <w:sz w:val="26"/>
          <w:szCs w:val="26"/>
        </w:rPr>
        <w:t xml:space="preserve">» экспертом </w:t>
      </w:r>
      <w:r>
        <w:rPr>
          <w:sz w:val="26"/>
          <w:szCs w:val="26"/>
        </w:rPr>
        <w:t>***</w:t>
      </w:r>
      <w:r>
        <w:rPr>
          <w:rFonts w:ascii="Times New Roman" w:hAnsi="Times New Roman"/>
          <w:sz w:val="26"/>
          <w:szCs w:val="26"/>
        </w:rPr>
        <w:t xml:space="preserve">, согласно которому сумма восстановительного ремонта транспортного средства с учетом износа составляет </w:t>
      </w:r>
      <w:r>
        <w:rPr>
          <w:sz w:val="26"/>
          <w:szCs w:val="26"/>
        </w:rPr>
        <w:t>***</w:t>
      </w:r>
      <w:r>
        <w:rPr>
          <w:rFonts w:ascii="Times New Roman" w:hAnsi="Times New Roman"/>
          <w:sz w:val="26"/>
          <w:szCs w:val="26"/>
        </w:rPr>
        <w:t xml:space="preserve"> рублей. Полагает, что вышеназванная экспертиза проведена в соответствии с Положением Банка России от </w:t>
      </w:r>
      <w:r>
        <w:rPr>
          <w:sz w:val="26"/>
          <w:szCs w:val="26"/>
        </w:rPr>
        <w:t xml:space="preserve">*** </w:t>
      </w:r>
      <w:r>
        <w:rPr>
          <w:rFonts w:ascii="Times New Roman" w:hAnsi="Times New Roman"/>
          <w:sz w:val="26"/>
          <w:szCs w:val="26"/>
        </w:rPr>
        <w:t>г. №</w:t>
      </w:r>
      <w:r>
        <w:rPr>
          <w:sz w:val="26"/>
          <w:szCs w:val="26"/>
        </w:rPr>
        <w:t>***</w:t>
      </w:r>
      <w:r>
        <w:rPr>
          <w:rFonts w:ascii="Times New Roman" w:hAnsi="Times New Roman"/>
          <w:sz w:val="26"/>
          <w:szCs w:val="26"/>
        </w:rPr>
        <w:t xml:space="preserve"> «О единой методике определения размера расходов на восстановительный ремонт в отношении поврежденного транспортного средства».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соответствии с п. 3.5 Положения Банка России от 19.09.2014 г. N432-П «О единой методике определения размера расходов на восстановительный ремонт в отношении поврежденного транспортного средства» расхождение в результатах расчетов размера расходов на восстановительный ремонт, выполненных различными специалистами, следует признавать находящимся в пределах статистической достоверности за счет использования различных технологических решений и погрешностей расчета, если оно не превышает </w:t>
      </w:r>
      <w:r>
        <w:rPr>
          <w:sz w:val="26"/>
          <w:szCs w:val="26"/>
        </w:rPr>
        <w:t xml:space="preserve">*** </w:t>
      </w:r>
      <w:r>
        <w:rPr>
          <w:rFonts w:ascii="Times New Roman" w:hAnsi="Times New Roman"/>
          <w:sz w:val="26"/>
          <w:szCs w:val="26"/>
        </w:rPr>
        <w:t>процентов. Указанный предел погрешности не может применяться в случае проведения расчета размера расходов с использованием замены деталей на бывшие в употреблении. При этом оснований не доверять заключению эксперта ООО «</w:t>
      </w:r>
      <w:r>
        <w:rPr>
          <w:sz w:val="26"/>
          <w:szCs w:val="26"/>
        </w:rPr>
        <w:t>***</w:t>
      </w:r>
      <w:r>
        <w:rPr>
          <w:rFonts w:ascii="Times New Roman" w:hAnsi="Times New Roman"/>
          <w:sz w:val="26"/>
          <w:szCs w:val="26"/>
        </w:rPr>
        <w:t xml:space="preserve">» от </w:t>
      </w:r>
      <w:r>
        <w:rPr>
          <w:sz w:val="26"/>
          <w:szCs w:val="26"/>
        </w:rPr>
        <w:t xml:space="preserve">*** </w:t>
      </w:r>
      <w:r>
        <w:rPr>
          <w:rFonts w:ascii="Times New Roman" w:hAnsi="Times New Roman"/>
          <w:sz w:val="26"/>
          <w:szCs w:val="26"/>
        </w:rPr>
        <w:t>года №</w:t>
      </w:r>
      <w:r>
        <w:rPr>
          <w:sz w:val="26"/>
          <w:szCs w:val="26"/>
        </w:rPr>
        <w:t xml:space="preserve">*** </w:t>
      </w:r>
      <w:r>
        <w:rPr>
          <w:rFonts w:ascii="Times New Roman" w:hAnsi="Times New Roman"/>
          <w:sz w:val="26"/>
          <w:szCs w:val="26"/>
        </w:rPr>
        <w:t xml:space="preserve">не имеется, поскольку заключение мотивировано, в нем указаны критерии для проведения оценки объектов с указанием источников получения информации, перечень документов, используемых оценщиком и устанавливающих количественные и качественные характеристики объекта оценки. Заключение подробно мотивировано в исследовательской части, построено на основе Положения о единой методике определения размера расходов на восстановительный ремонт в отношении поврежденного транспортного средства, утв. Банком России </w:t>
      </w:r>
      <w:r>
        <w:rPr>
          <w:sz w:val="26"/>
          <w:szCs w:val="26"/>
        </w:rPr>
        <w:t xml:space="preserve">*** </w:t>
      </w:r>
      <w:r>
        <w:rPr>
          <w:rFonts w:ascii="Times New Roman" w:hAnsi="Times New Roman"/>
          <w:sz w:val="26"/>
          <w:szCs w:val="26"/>
        </w:rPr>
        <w:t>года №432-П. Отчет объективно построен на научной и практической основе, в пределах соответствующей специальности, всесторонне и в полном объеме основывается на положениях, дающих возможность проверить обоснованность сделанных выводов, в связи с чем, данное заключение может быть положено в основу решения суда, по мнению представителя ответчика.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На основании изложенного, просит:</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1. В исковых требованиях Джемилова О.Я. к ***  «</w:t>
      </w:r>
      <w:r>
        <w:rPr>
          <w:sz w:val="26"/>
          <w:szCs w:val="26"/>
        </w:rPr>
        <w:t>***</w:t>
      </w:r>
      <w:r>
        <w:rPr>
          <w:rFonts w:ascii="Times New Roman" w:hAnsi="Times New Roman"/>
          <w:sz w:val="26"/>
          <w:szCs w:val="26"/>
        </w:rPr>
        <w:t>» о взыскании суммы страхового возмещения, причиненного в результате дорожно-транспортного происшествия, отказать в полном объеме;</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2. Все судебные расходы возложить на истца;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3. При принятии решения судом принять за основу экспертное заключение №</w:t>
      </w:r>
      <w:r>
        <w:rPr>
          <w:sz w:val="26"/>
          <w:szCs w:val="26"/>
        </w:rPr>
        <w:t xml:space="preserve">*** </w:t>
      </w:r>
      <w:r>
        <w:rPr>
          <w:rFonts w:ascii="Times New Roman" w:hAnsi="Times New Roman"/>
          <w:sz w:val="26"/>
          <w:szCs w:val="26"/>
        </w:rPr>
        <w:t xml:space="preserve">от </w:t>
      </w:r>
      <w:r>
        <w:rPr>
          <w:sz w:val="26"/>
          <w:szCs w:val="26"/>
        </w:rPr>
        <w:t xml:space="preserve">*** </w:t>
      </w:r>
      <w:r>
        <w:rPr>
          <w:rFonts w:ascii="Times New Roman" w:hAnsi="Times New Roman"/>
          <w:sz w:val="26"/>
          <w:szCs w:val="26"/>
        </w:rPr>
        <w:t>г., выполненное ***  «</w:t>
      </w:r>
      <w:r>
        <w:rPr>
          <w:sz w:val="26"/>
          <w:szCs w:val="26"/>
        </w:rPr>
        <w:t>***</w:t>
      </w:r>
      <w:r>
        <w:rPr>
          <w:rFonts w:ascii="Times New Roman" w:hAnsi="Times New Roman"/>
          <w:sz w:val="26"/>
          <w:szCs w:val="26"/>
        </w:rPr>
        <w:t xml:space="preserve">» экспертом </w:t>
      </w:r>
      <w:r>
        <w:rPr>
          <w:sz w:val="26"/>
          <w:szCs w:val="26"/>
        </w:rPr>
        <w:t>***</w:t>
      </w:r>
      <w:r>
        <w:rPr>
          <w:rFonts w:ascii="Times New Roman" w:hAnsi="Times New Roman"/>
          <w:sz w:val="26"/>
          <w:szCs w:val="26"/>
        </w:rPr>
        <w:t>, либо же назначить по делу повторную судебную автотехническую экспертизу, производство которой поручить в одну из экспертных организаций, представленных ответчиком суду: ***  «</w:t>
      </w:r>
      <w:r>
        <w:rPr>
          <w:sz w:val="26"/>
          <w:szCs w:val="26"/>
        </w:rPr>
        <w:t>***</w:t>
      </w:r>
      <w:r>
        <w:rPr>
          <w:rFonts w:ascii="Times New Roman" w:hAnsi="Times New Roman"/>
          <w:sz w:val="26"/>
          <w:szCs w:val="26"/>
        </w:rPr>
        <w:t>» или ООО «</w:t>
      </w:r>
      <w:r>
        <w:rPr>
          <w:sz w:val="26"/>
          <w:szCs w:val="26"/>
        </w:rPr>
        <w:t>***</w:t>
      </w:r>
      <w:r>
        <w:rPr>
          <w:rFonts w:ascii="Times New Roman" w:hAnsi="Times New Roman"/>
          <w:sz w:val="26"/>
          <w:szCs w:val="26"/>
        </w:rPr>
        <w:t>»;</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4. Перед судебным экспертом поставить следующий вопрос: Какова стоимость восстановительного ремонта с учетом износа транспортного средства </w:t>
      </w:r>
      <w:r>
        <w:rPr>
          <w:sz w:val="26"/>
          <w:szCs w:val="26"/>
        </w:rPr>
        <w:t>***</w:t>
      </w:r>
      <w:r>
        <w:rPr>
          <w:rFonts w:ascii="Times New Roman" w:hAnsi="Times New Roman"/>
          <w:sz w:val="26"/>
          <w:szCs w:val="26"/>
        </w:rPr>
        <w:t>, государственный регистрационный знак</w:t>
      </w:r>
      <w:r>
        <w:rPr>
          <w:sz w:val="26"/>
          <w:szCs w:val="26"/>
        </w:rPr>
        <w:t>***</w:t>
      </w:r>
      <w:r>
        <w:rPr>
          <w:rFonts w:ascii="Times New Roman" w:hAnsi="Times New Roman"/>
          <w:sz w:val="26"/>
          <w:szCs w:val="26"/>
        </w:rPr>
        <w:t xml:space="preserve">, </w:t>
      </w:r>
      <w:r>
        <w:rPr>
          <w:sz w:val="26"/>
          <w:szCs w:val="26"/>
        </w:rPr>
        <w:t xml:space="preserve">*** </w:t>
      </w:r>
      <w:r>
        <w:rPr>
          <w:rFonts w:ascii="Times New Roman" w:hAnsi="Times New Roman"/>
          <w:sz w:val="26"/>
          <w:szCs w:val="26"/>
        </w:rPr>
        <w:t xml:space="preserve">года выпуска, по состоянию на дату ДТП </w:t>
      </w:r>
      <w:r>
        <w:rPr>
          <w:sz w:val="26"/>
          <w:szCs w:val="26"/>
        </w:rPr>
        <w:t xml:space="preserve">*** </w:t>
      </w:r>
      <w:r>
        <w:rPr>
          <w:rFonts w:ascii="Times New Roman" w:hAnsi="Times New Roman"/>
          <w:sz w:val="26"/>
          <w:szCs w:val="26"/>
        </w:rPr>
        <w:t>г. в соответствии с Положением Банка России от 19.09.2014 г. №432-П «О единой методике определения размера расходов на восстановительный ремонт в отношении поврежденного транспортного средства» с применением справочников РСА?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5. Расходы, на проведение повторной судебной автотехнической экспертизы просим возложить на ответчика по делу;</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6. Рассмотреть ходатайство в судебном заседании, в отсутствие представителя ответчика;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7. В случае удовлетворения иска судом требование истца о взыскании неустойки, штрафа, компенсации морального вреда и судебных расходов, изменить, снизить размер неустойки, штрафа и судебных расходов на основании ст. 333 ГК РФ.</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Ранее в судебном заседании</w:t>
      </w:r>
      <w:r>
        <w:t xml:space="preserve"> </w:t>
      </w:r>
      <w:r>
        <w:rPr>
          <w:sz w:val="26"/>
          <w:szCs w:val="26"/>
        </w:rPr>
        <w:t xml:space="preserve">*** </w:t>
      </w:r>
      <w:r>
        <w:rPr>
          <w:rFonts w:ascii="Times New Roman" w:hAnsi="Times New Roman"/>
          <w:sz w:val="26"/>
          <w:szCs w:val="26"/>
        </w:rPr>
        <w:t>года представитель ответчика Акционерного общества «</w:t>
      </w:r>
      <w:r>
        <w:rPr>
          <w:sz w:val="26"/>
          <w:szCs w:val="26"/>
        </w:rPr>
        <w:t>***</w:t>
      </w:r>
      <w:r>
        <w:rPr>
          <w:rFonts w:ascii="Times New Roman" w:hAnsi="Times New Roman"/>
          <w:sz w:val="26"/>
          <w:szCs w:val="26"/>
        </w:rPr>
        <w:t xml:space="preserve">» </w:t>
      </w:r>
      <w:r>
        <w:rPr>
          <w:sz w:val="26"/>
          <w:szCs w:val="26"/>
        </w:rPr>
        <w:t xml:space="preserve">*** </w:t>
      </w:r>
      <w:r>
        <w:rPr>
          <w:rFonts w:ascii="Times New Roman" w:hAnsi="Times New Roman"/>
          <w:sz w:val="26"/>
          <w:szCs w:val="26"/>
        </w:rPr>
        <w:t xml:space="preserve">Возражала против удовлетворения иска, так как не согласна с заключением эксперта, поскольку считает, что замок двери задка не поврежден; не согласна с тем, что необходим ремонт боковины левой задней, так как считает, что из фотоматериалов изгибов не усматривается. Считает, что могло быть повреждение лакокрасочного покрытия боковины левой задней, но стоимость в окраске этой части завышена; эксперт затруднился ответить на вопрос о выбранной категории ремонта; не указал вид окраски; из заключения не понятно, почему система окраски выбрана </w:t>
      </w:r>
      <w:r>
        <w:rPr>
          <w:sz w:val="26"/>
          <w:szCs w:val="26"/>
        </w:rPr>
        <w:t>***</w:t>
      </w:r>
      <w:r>
        <w:rPr>
          <w:rFonts w:ascii="Times New Roman" w:hAnsi="Times New Roman"/>
          <w:sz w:val="26"/>
          <w:szCs w:val="26"/>
        </w:rPr>
        <w:t>. Просила суд назначить повторную судебную автотехническую экспертизу.</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Определением мирового судьи от </w:t>
      </w:r>
      <w:r>
        <w:rPr>
          <w:sz w:val="26"/>
          <w:szCs w:val="26"/>
        </w:rPr>
        <w:t xml:space="preserve">*** </w:t>
      </w:r>
      <w:r>
        <w:rPr>
          <w:rFonts w:ascii="Times New Roman" w:hAnsi="Times New Roman"/>
          <w:sz w:val="26"/>
          <w:szCs w:val="26"/>
        </w:rPr>
        <w:t>года представителю ответчика отказано в удовлетворении ходатайства о назначении повторной судебной автотехнической экспертизы. Поскольку необходимость изложенного в экспертном заключении объема затрат на окраску деталей автомобиля, ремонт боковины левой задней и замену двери задка дополнительно обоснована экспертом при его допросе в судебном заседании. Оснований, предусмотренных требованиями статьи 87 ГПК РФ для назначения повторной судебной автотехнической экспертизы судом не усматривается.</w:t>
      </w:r>
    </w:p>
    <w:p>
      <w:pPr>
        <w:spacing w:before="0" w:after="0" w:line="240" w:lineRule="auto"/>
        <w:ind w:firstLine="708"/>
        <w:jc w:val="both"/>
        <w:rPr>
          <w:rFonts w:ascii="Times New Roman" w:hAnsi="Times New Roman"/>
          <w:sz w:val="26"/>
          <w:szCs w:val="26"/>
          <w:highlight w:val="yellow"/>
        </w:rPr>
      </w:pPr>
    </w:p>
    <w:p>
      <w:pPr>
        <w:spacing w:before="0" w:after="0" w:line="240" w:lineRule="auto"/>
        <w:ind w:firstLine="708"/>
        <w:jc w:val="both"/>
        <w:rPr>
          <w:rFonts w:ascii="Times New Roman" w:hAnsi="Times New Roman"/>
          <w:bCs/>
          <w:sz w:val="26"/>
          <w:szCs w:val="26"/>
          <w:lang w:bidi="ru-RU"/>
        </w:rPr>
      </w:pPr>
      <w:r>
        <w:rPr>
          <w:rFonts w:ascii="Times New Roman" w:hAnsi="Times New Roman"/>
          <w:bCs/>
          <w:sz w:val="26"/>
          <w:szCs w:val="26"/>
          <w:lang w:bidi="ru-RU"/>
        </w:rPr>
        <w:t xml:space="preserve">Третье лицо </w:t>
      </w:r>
      <w:r>
        <w:rPr>
          <w:sz w:val="26"/>
          <w:szCs w:val="26"/>
        </w:rPr>
        <w:t xml:space="preserve">*** </w:t>
      </w:r>
      <w:r>
        <w:rPr>
          <w:rFonts w:ascii="Times New Roman" w:hAnsi="Times New Roman"/>
          <w:bCs/>
          <w:sz w:val="26"/>
          <w:szCs w:val="26"/>
          <w:lang w:bidi="ru-RU"/>
        </w:rPr>
        <w:t xml:space="preserve">о слушании дела извещен надлежащим образом, в заявлении просил рассмотреть гражданское дело в его отсутствие. </w:t>
      </w:r>
    </w:p>
    <w:p>
      <w:pPr>
        <w:spacing w:before="0" w:after="0" w:line="240" w:lineRule="auto"/>
        <w:ind w:firstLine="708"/>
        <w:jc w:val="both"/>
        <w:rPr>
          <w:rFonts w:ascii="Times New Roman" w:hAnsi="Times New Roman"/>
          <w:bCs/>
          <w:sz w:val="26"/>
          <w:szCs w:val="26"/>
          <w:lang w:bidi="ru-RU"/>
        </w:rPr>
      </w:pPr>
    </w:p>
    <w:p>
      <w:pPr>
        <w:spacing w:before="0" w:after="0" w:line="240" w:lineRule="auto"/>
        <w:ind w:firstLine="708"/>
        <w:jc w:val="both"/>
        <w:rPr>
          <w:rFonts w:ascii="Times New Roman" w:hAnsi="Times New Roman"/>
          <w:bCs/>
          <w:sz w:val="26"/>
          <w:szCs w:val="26"/>
          <w:lang w:bidi="ru-RU"/>
        </w:rPr>
      </w:pPr>
      <w:r>
        <w:rPr>
          <w:rFonts w:ascii="Times New Roman" w:hAnsi="Times New Roman"/>
          <w:bCs/>
          <w:sz w:val="26"/>
          <w:szCs w:val="26"/>
          <w:lang w:bidi="ru-RU"/>
        </w:rPr>
        <w:t>Представитель третьего лица ***  «</w:t>
      </w:r>
      <w:r>
        <w:rPr>
          <w:sz w:val="26"/>
          <w:szCs w:val="26"/>
        </w:rPr>
        <w:t>***</w:t>
      </w:r>
      <w:r>
        <w:rPr>
          <w:rFonts w:ascii="Times New Roman" w:hAnsi="Times New Roman"/>
          <w:bCs/>
          <w:sz w:val="26"/>
          <w:szCs w:val="26"/>
          <w:lang w:bidi="ru-RU"/>
        </w:rPr>
        <w:t>», представитель третьего лица ***  о слушании дела извещены надлежащим образом о причинах неявки мирового судью не уведомили.</w:t>
      </w:r>
    </w:p>
    <w:p>
      <w:pPr>
        <w:spacing w:before="0" w:after="0" w:line="240" w:lineRule="auto"/>
        <w:ind w:firstLine="708"/>
        <w:jc w:val="both"/>
        <w:rPr>
          <w:rFonts w:ascii="Times New Roman" w:hAnsi="Times New Roman"/>
          <w:bCs/>
          <w:sz w:val="26"/>
          <w:szCs w:val="26"/>
          <w:lang w:bidi="ru-RU"/>
        </w:rPr>
      </w:pPr>
    </w:p>
    <w:p>
      <w:pPr>
        <w:spacing w:before="0" w:after="0" w:line="240" w:lineRule="auto"/>
        <w:ind w:firstLine="708"/>
        <w:jc w:val="both"/>
        <w:rPr>
          <w:rFonts w:ascii="Times New Roman" w:hAnsi="Times New Roman"/>
          <w:bCs/>
          <w:sz w:val="26"/>
          <w:szCs w:val="26"/>
          <w:lang w:bidi="ru-RU"/>
        </w:rPr>
      </w:pPr>
      <w:r>
        <w:rPr>
          <w:rFonts w:ascii="Times New Roman" w:hAnsi="Times New Roman"/>
          <w:bCs/>
          <w:sz w:val="26"/>
          <w:szCs w:val="26"/>
          <w:lang w:bidi="ru-RU"/>
        </w:rPr>
        <w:t xml:space="preserve">Третье лицо ***  </w:t>
      </w:r>
      <w:r>
        <w:rPr>
          <w:sz w:val="26"/>
          <w:szCs w:val="26"/>
        </w:rPr>
        <w:t xml:space="preserve">*** </w:t>
      </w:r>
      <w:r>
        <w:rPr>
          <w:rFonts w:ascii="Times New Roman" w:hAnsi="Times New Roman"/>
          <w:bCs/>
          <w:sz w:val="26"/>
          <w:szCs w:val="26"/>
          <w:lang w:bidi="ru-RU"/>
        </w:rPr>
        <w:t>о слушании дела извещен надлежащим образом, представитель финансового</w:t>
      </w:r>
      <w:r>
        <w:t xml:space="preserve"> </w:t>
      </w:r>
      <w:r>
        <w:rPr>
          <w:rFonts w:ascii="Times New Roman" w:hAnsi="Times New Roman"/>
          <w:bCs/>
          <w:sz w:val="26"/>
          <w:szCs w:val="26"/>
          <w:lang w:bidi="ru-RU"/>
        </w:rPr>
        <w:t xml:space="preserve">уполномоченного </w:t>
      </w:r>
      <w:r>
        <w:rPr>
          <w:sz w:val="26"/>
          <w:szCs w:val="26"/>
        </w:rPr>
        <w:t xml:space="preserve">*** </w:t>
      </w:r>
      <w:r>
        <w:rPr>
          <w:rFonts w:ascii="Times New Roman" w:hAnsi="Times New Roman"/>
          <w:bCs/>
          <w:sz w:val="26"/>
          <w:szCs w:val="26"/>
          <w:lang w:bidi="ru-RU"/>
        </w:rPr>
        <w:t>в письменных объяснениях указывает следующее: Решением финансового уполномоченного №</w:t>
      </w:r>
      <w:r>
        <w:rPr>
          <w:sz w:val="26"/>
          <w:szCs w:val="26"/>
        </w:rPr>
        <w:t>***</w:t>
      </w:r>
      <w:r>
        <w:rPr>
          <w:rFonts w:ascii="Times New Roman" w:hAnsi="Times New Roman"/>
          <w:bCs/>
          <w:sz w:val="26"/>
          <w:szCs w:val="26"/>
          <w:lang w:bidi="ru-RU"/>
        </w:rPr>
        <w:t xml:space="preserve">  истцу было отказано в удовлетворении заявленных им требований. Указанное решение законно и обоснованно, соответствует требованиям Конституции Российской Федерации, Закона № 123-ФЗ и иных нормативных правовых актов Российской Федерации.</w:t>
      </w:r>
    </w:p>
    <w:p>
      <w:pPr>
        <w:spacing w:before="0" w:after="0" w:line="240" w:lineRule="auto"/>
        <w:ind w:firstLine="708"/>
        <w:jc w:val="both"/>
        <w:rPr>
          <w:rFonts w:ascii="Times New Roman" w:hAnsi="Times New Roman"/>
          <w:bCs/>
          <w:sz w:val="26"/>
          <w:szCs w:val="26"/>
          <w:lang w:bidi="ru-RU"/>
        </w:rPr>
      </w:pPr>
      <w:r>
        <w:rPr>
          <w:rFonts w:ascii="Times New Roman" w:hAnsi="Times New Roman"/>
          <w:bCs/>
          <w:sz w:val="26"/>
          <w:szCs w:val="26"/>
          <w:lang w:bidi="ru-RU"/>
        </w:rPr>
        <w:t>Считает требования истца не подлежащими удовлетворению в той части, в удовлетворении которых при рассмотрении обращения финансовым уполномоченным было отказано по основаниям, изложенным в решении.</w:t>
      </w:r>
    </w:p>
    <w:p>
      <w:pPr>
        <w:spacing w:before="0" w:after="0" w:line="240" w:lineRule="auto"/>
        <w:ind w:firstLine="708"/>
        <w:jc w:val="both"/>
        <w:rPr>
          <w:rFonts w:ascii="Times New Roman" w:hAnsi="Times New Roman"/>
          <w:bCs/>
          <w:sz w:val="26"/>
          <w:szCs w:val="26"/>
          <w:lang w:bidi="ru-RU"/>
        </w:rPr>
      </w:pPr>
      <w:r>
        <w:rPr>
          <w:rFonts w:ascii="Times New Roman" w:hAnsi="Times New Roman"/>
          <w:bCs/>
          <w:sz w:val="26"/>
          <w:szCs w:val="26"/>
          <w:lang w:bidi="ru-RU"/>
        </w:rPr>
        <w:t>Если при рассмотрении обращения потребителя финансовым уполномоченным было организовано и проведено экспертное исследование, то вопрос о необходимости назначения судебной экспертизы по тем же вопросам разрешается судом применительно к положениям статьи 87 ГПК РФ о назначении дополнительной или повторной экспертизы, в связи с чем на сторону, ходатайствующую о назначении судебной экспертизы должна быть возложена обязанность обосновать необходимость ее проведения. Несогласие заявителя с результатам организованного финансовым уполномоченным экспертного исследования, наличие нескольких экспертных исследований, организованных заинтересованными сторонами, безусловными основаниями для назначения судебной экспертизы не являются (абзац 6 ответа на вопрос 4 Разъяснений ВС РФ).</w:t>
      </w:r>
    </w:p>
    <w:p>
      <w:pPr>
        <w:spacing w:before="0" w:after="0" w:line="240" w:lineRule="auto"/>
        <w:ind w:firstLine="708"/>
        <w:jc w:val="both"/>
        <w:rPr>
          <w:rFonts w:ascii="Times New Roman" w:hAnsi="Times New Roman"/>
          <w:bCs/>
          <w:sz w:val="26"/>
          <w:szCs w:val="26"/>
          <w:lang w:bidi="ru-RU"/>
        </w:rPr>
      </w:pPr>
      <w:r>
        <w:rPr>
          <w:rFonts w:ascii="Times New Roman" w:hAnsi="Times New Roman"/>
          <w:bCs/>
          <w:sz w:val="26"/>
          <w:szCs w:val="26"/>
          <w:lang w:bidi="ru-RU"/>
        </w:rPr>
        <w:t xml:space="preserve">Указывает, что несогласие истца с  независимой экспертизой, проведенной по инициативе Финансового уполномоченного, предоставление рецензии (справки) на указанную независимую экспертизу, а также предоставление любой другой экспертизы, выводы которой противоречат выводам независимой экспертизы, проведенной по инициативе Финансового уполномоченного, не является основанием для назначения повторной (судебной) экспертизы. </w:t>
      </w:r>
    </w:p>
    <w:p>
      <w:pPr>
        <w:spacing w:before="0" w:after="0" w:line="240" w:lineRule="auto"/>
        <w:ind w:firstLine="708"/>
        <w:jc w:val="both"/>
        <w:rPr>
          <w:rFonts w:ascii="Times New Roman" w:hAnsi="Times New Roman"/>
          <w:bCs/>
          <w:sz w:val="26"/>
          <w:szCs w:val="26"/>
          <w:lang w:bidi="ru-RU"/>
        </w:rPr>
      </w:pPr>
      <w:r>
        <w:rPr>
          <w:rFonts w:ascii="Times New Roman" w:hAnsi="Times New Roman"/>
          <w:bCs/>
          <w:sz w:val="26"/>
          <w:szCs w:val="26"/>
          <w:lang w:bidi="ru-RU"/>
        </w:rPr>
        <w:t>При несоблюдении 30-дневного срока для обращения в суд с момента вступления в силу решения Финансового уполномоченного исковое заявление подлежит оставлению без рассмотрения, если не заявлено ходатайство о восстановлении срока.</w:t>
      </w:r>
    </w:p>
    <w:p>
      <w:pPr>
        <w:spacing w:before="0" w:after="0" w:line="240" w:lineRule="auto"/>
        <w:ind w:firstLine="708"/>
        <w:jc w:val="both"/>
        <w:rPr>
          <w:rFonts w:ascii="Times New Roman" w:hAnsi="Times New Roman"/>
          <w:bCs/>
          <w:sz w:val="26"/>
          <w:szCs w:val="26"/>
          <w:lang w:bidi="ru-RU"/>
        </w:rPr>
      </w:pPr>
      <w:r>
        <w:rPr>
          <w:rFonts w:ascii="Times New Roman" w:hAnsi="Times New Roman"/>
          <w:bCs/>
          <w:sz w:val="26"/>
          <w:szCs w:val="26"/>
          <w:lang w:bidi="ru-RU"/>
        </w:rPr>
        <w:t>Требования истца в части, не заявленной последним при обращении к финансовому уполномоченному и рассмотрение которых относится к компетенции финансового уполномоченного, подлежат оставлению без рассмотрения в порядке, предусмотренном статьей 25 Закона № 123-ФЗ, статьей 222 ГПК РФ.</w:t>
      </w:r>
    </w:p>
    <w:p>
      <w:pPr>
        <w:spacing w:before="0" w:after="0" w:line="240" w:lineRule="auto"/>
        <w:ind w:firstLine="708"/>
        <w:jc w:val="both"/>
        <w:rPr>
          <w:rFonts w:ascii="Times New Roman" w:hAnsi="Times New Roman"/>
          <w:bCs/>
          <w:sz w:val="26"/>
          <w:szCs w:val="26"/>
          <w:lang w:bidi="ru-RU"/>
        </w:rPr>
      </w:pPr>
      <w:r>
        <w:rPr>
          <w:rFonts w:ascii="Times New Roman" w:hAnsi="Times New Roman"/>
          <w:bCs/>
          <w:sz w:val="26"/>
          <w:szCs w:val="26"/>
          <w:lang w:bidi="ru-RU"/>
        </w:rPr>
        <w:t>Просит рассмотреть дело в отсутствие финансового уполномоченного и его представителя; отказать в удовлетворении исковых требований в части, рассмотренной финансовым уполномоченным по существу; оставить без рассмотрения исковые требования в части, не заявленной истцом при обращении к финансовому уполномоченному и рассмотрение которых относится к компетенции Финансового уполномоченного; направить копню судебного акта по делу в адрес финансового уполномоченного (*** ).</w:t>
      </w:r>
    </w:p>
    <w:p>
      <w:pPr>
        <w:spacing w:before="0" w:after="0" w:line="240" w:lineRule="auto"/>
        <w:ind w:firstLine="708"/>
        <w:jc w:val="both"/>
        <w:rPr>
          <w:rFonts w:ascii="Times New Roman" w:hAnsi="Times New Roman"/>
          <w:bCs/>
          <w:sz w:val="26"/>
          <w:szCs w:val="26"/>
          <w:lang w:bidi="ru-RU"/>
        </w:rPr>
      </w:pP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Поскольку стороны извещены о дате, времени и месте рассмотрения дела в установленном порядке, представитель истца, представитель ответчика, третьи лица </w:t>
      </w:r>
      <w:r>
        <w:rPr>
          <w:sz w:val="26"/>
          <w:szCs w:val="26"/>
        </w:rPr>
        <w:t xml:space="preserve">*** </w:t>
      </w:r>
      <w:r>
        <w:rPr>
          <w:rFonts w:ascii="Times New Roman" w:hAnsi="Times New Roman"/>
          <w:sz w:val="26"/>
          <w:szCs w:val="26"/>
        </w:rPr>
        <w:t>и ***  ходатайствовали о рассмотрении дела в их отсутствие, мировой судья полагает возможным рассмотреть дело в отсутствие лиц участвующих в деле.</w:t>
      </w:r>
    </w:p>
    <w:p>
      <w:pPr>
        <w:spacing w:before="0" w:after="0" w:line="240" w:lineRule="auto"/>
        <w:ind w:firstLine="708"/>
        <w:jc w:val="both"/>
        <w:rPr>
          <w:rFonts w:ascii="Times New Roman" w:hAnsi="Times New Roman"/>
          <w:sz w:val="26"/>
          <w:szCs w:val="26"/>
        </w:rPr>
      </w:pPr>
    </w:p>
    <w:p>
      <w:pPr>
        <w:spacing w:before="0" w:after="0" w:line="240" w:lineRule="auto"/>
        <w:ind w:firstLine="708"/>
        <w:jc w:val="both"/>
        <w:rPr>
          <w:rFonts w:ascii="Times New Roman" w:hAnsi="Times New Roman"/>
          <w:sz w:val="26"/>
          <w:szCs w:val="26"/>
        </w:rPr>
      </w:pPr>
      <w:r>
        <w:rPr>
          <w:rFonts w:ascii="Times New Roman" w:hAnsi="Times New Roman"/>
          <w:sz w:val="26"/>
          <w:szCs w:val="26"/>
        </w:rPr>
        <w:t>Исследовав материалы дела и оценив в соответствии со ст. 67 ГПК Российской Федерации относимость, допустимость, достоверность каждого доказательства в отдельности, а также достаточность и взаимную связь доказательств в их совокупности, суд приходит к выводу, что заявленные исковые требования подлежат частичному удовлетворению по следующим основаниям.</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соответствии со </w:t>
      </w:r>
      <w:hyperlink r:id="rId5" w:history="1">
        <w:r>
          <w:rPr>
            <w:rFonts w:ascii="Times New Roman" w:hAnsi="Times New Roman"/>
            <w:color w:val="0000FF" w:themeColor="hyperlink"/>
            <w:sz w:val="26"/>
            <w:szCs w:val="26"/>
            <w:u w:val="single"/>
          </w:rPr>
          <w:t>статьей 15</w:t>
        </w:r>
      </w:hyperlink>
      <w:r>
        <w:rPr>
          <w:rFonts w:ascii="Times New Roman" w:hAnsi="Times New Roman"/>
          <w:sz w:val="26"/>
          <w:szCs w:val="26"/>
        </w:rPr>
        <w:t xml:space="preserve">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На основании </w:t>
      </w:r>
      <w:hyperlink r:id="rId6" w:history="1">
        <w:r>
          <w:rPr>
            <w:rFonts w:ascii="Times New Roman" w:hAnsi="Times New Roman"/>
            <w:color w:val="0000FF" w:themeColor="hyperlink"/>
            <w:sz w:val="26"/>
            <w:szCs w:val="26"/>
            <w:u w:val="single"/>
          </w:rPr>
          <w:t>пункта 1 статьи 1064</w:t>
        </w:r>
      </w:hyperlink>
      <w:r>
        <w:rPr>
          <w:rFonts w:ascii="Times New Roman" w:hAnsi="Times New Roman"/>
          <w:sz w:val="26"/>
          <w:szCs w:val="26"/>
        </w:rPr>
        <w:t xml:space="preserve">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силу </w:t>
      </w:r>
      <w:hyperlink r:id="rId7" w:history="1">
        <w:r>
          <w:rPr>
            <w:rFonts w:ascii="Times New Roman" w:hAnsi="Times New Roman"/>
            <w:color w:val="0000FF" w:themeColor="hyperlink"/>
            <w:sz w:val="26"/>
            <w:szCs w:val="26"/>
            <w:u w:val="single"/>
          </w:rPr>
          <w:t>пункта 1 статьи 927</w:t>
        </w:r>
      </w:hyperlink>
      <w:r>
        <w:rPr>
          <w:rFonts w:ascii="Times New Roman" w:hAnsi="Times New Roman"/>
          <w:sz w:val="26"/>
          <w:szCs w:val="26"/>
        </w:rPr>
        <w:t xml:space="preserve"> Гражданского кодекса Российской Федерации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Согласно </w:t>
      </w:r>
      <w:hyperlink r:id="rId8" w:history="1">
        <w:r>
          <w:rPr>
            <w:rFonts w:ascii="Times New Roman" w:hAnsi="Times New Roman"/>
            <w:color w:val="0000FF" w:themeColor="hyperlink"/>
            <w:sz w:val="26"/>
            <w:szCs w:val="26"/>
            <w:u w:val="single"/>
          </w:rPr>
          <w:t>статье 929</w:t>
        </w:r>
      </w:hyperlink>
      <w:r>
        <w:rPr>
          <w:rFonts w:ascii="Times New Roman" w:hAnsi="Times New Roman"/>
          <w:sz w:val="26"/>
          <w:szCs w:val="26"/>
        </w:rPr>
        <w:t xml:space="preserve"> Гражданского кодекса Российской Федерации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pPr>
        <w:spacing w:before="0" w:after="0" w:line="240" w:lineRule="auto"/>
        <w:ind w:firstLine="708"/>
        <w:jc w:val="both"/>
        <w:rPr>
          <w:rFonts w:ascii="Times New Roman" w:hAnsi="Times New Roman"/>
          <w:sz w:val="26"/>
          <w:szCs w:val="26"/>
        </w:rPr>
      </w:pPr>
      <w:hyperlink r:id="rId9" w:history="1">
        <w:r>
          <w:rPr>
            <w:rFonts w:ascii="Times New Roman" w:hAnsi="Times New Roman"/>
            <w:color w:val="0000FF" w:themeColor="hyperlink"/>
            <w:sz w:val="26"/>
            <w:szCs w:val="26"/>
            <w:u w:val="single"/>
          </w:rPr>
          <w:t>Пункт 1 статьи 931</w:t>
        </w:r>
      </w:hyperlink>
      <w:r>
        <w:rPr>
          <w:rFonts w:ascii="Times New Roman" w:hAnsi="Times New Roman"/>
          <w:sz w:val="26"/>
          <w:szCs w:val="26"/>
        </w:rPr>
        <w:t xml:space="preserve"> Гражданского кодекса Российской Федерации устанавливает, что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На основании </w:t>
      </w:r>
      <w:hyperlink r:id="rId10" w:history="1">
        <w:r>
          <w:rPr>
            <w:rFonts w:ascii="Times New Roman" w:hAnsi="Times New Roman"/>
            <w:color w:val="0000FF" w:themeColor="hyperlink"/>
            <w:sz w:val="26"/>
            <w:szCs w:val="26"/>
            <w:u w:val="single"/>
          </w:rPr>
          <w:t>пункта 4 статьи 931</w:t>
        </w:r>
      </w:hyperlink>
      <w:r>
        <w:rPr>
          <w:rFonts w:ascii="Times New Roman" w:hAnsi="Times New Roman"/>
          <w:sz w:val="26"/>
          <w:szCs w:val="26"/>
        </w:rPr>
        <w:t xml:space="preserve"> Гражданского кодекса Российской Федерации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pPr>
        <w:spacing w:before="0" w:after="0" w:line="240" w:lineRule="auto"/>
        <w:ind w:firstLine="708"/>
        <w:jc w:val="both"/>
        <w:rPr>
          <w:rFonts w:ascii="Times New Roman" w:hAnsi="Times New Roman"/>
          <w:sz w:val="26"/>
          <w:szCs w:val="26"/>
        </w:rPr>
      </w:pP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Судом установлено и подтверждается материалами дела, что </w:t>
      </w:r>
      <w:r>
        <w:rPr>
          <w:sz w:val="26"/>
          <w:szCs w:val="26"/>
        </w:rPr>
        <w:t>***</w:t>
      </w:r>
      <w:r>
        <w:rPr>
          <w:rFonts w:ascii="Times New Roman" w:hAnsi="Times New Roman"/>
          <w:sz w:val="26"/>
          <w:szCs w:val="26"/>
        </w:rPr>
        <w:t xml:space="preserve"> г. в </w:t>
      </w:r>
      <w:r>
        <w:rPr>
          <w:sz w:val="26"/>
          <w:szCs w:val="26"/>
        </w:rPr>
        <w:t xml:space="preserve">*** </w:t>
      </w:r>
      <w:r>
        <w:rPr>
          <w:rFonts w:ascii="Times New Roman" w:hAnsi="Times New Roman"/>
          <w:sz w:val="26"/>
          <w:szCs w:val="26"/>
        </w:rPr>
        <w:t xml:space="preserve">часов </w:t>
      </w:r>
      <w:r>
        <w:rPr>
          <w:sz w:val="26"/>
          <w:szCs w:val="26"/>
        </w:rPr>
        <w:t xml:space="preserve">*** </w:t>
      </w:r>
      <w:r>
        <w:rPr>
          <w:rFonts w:ascii="Times New Roman" w:hAnsi="Times New Roman"/>
          <w:sz w:val="26"/>
          <w:szCs w:val="26"/>
        </w:rPr>
        <w:t xml:space="preserve">минут в </w:t>
      </w:r>
      <w:r>
        <w:rPr>
          <w:sz w:val="26"/>
          <w:szCs w:val="26"/>
        </w:rPr>
        <w:t xml:space="preserve">*** </w:t>
      </w:r>
      <w:r>
        <w:rPr>
          <w:rFonts w:ascii="Times New Roman" w:hAnsi="Times New Roman"/>
          <w:sz w:val="26"/>
          <w:szCs w:val="26"/>
        </w:rPr>
        <w:t xml:space="preserve">произошло ДТП с участием транспортного средства </w:t>
      </w:r>
      <w:r>
        <w:rPr>
          <w:sz w:val="26"/>
          <w:szCs w:val="26"/>
        </w:rPr>
        <w:t xml:space="preserve">*** </w:t>
      </w:r>
      <w:r>
        <w:rPr>
          <w:rFonts w:ascii="Times New Roman" w:hAnsi="Times New Roman"/>
          <w:sz w:val="26"/>
          <w:szCs w:val="26"/>
        </w:rPr>
        <w:t xml:space="preserve">государственный номер </w:t>
      </w:r>
      <w:r>
        <w:rPr>
          <w:sz w:val="26"/>
          <w:szCs w:val="26"/>
        </w:rPr>
        <w:t>***</w:t>
      </w:r>
      <w:r>
        <w:rPr>
          <w:rFonts w:ascii="Times New Roman" w:hAnsi="Times New Roman"/>
          <w:sz w:val="26"/>
          <w:szCs w:val="26"/>
        </w:rPr>
        <w:t xml:space="preserve">, которым управлял </w:t>
      </w:r>
      <w:r>
        <w:rPr>
          <w:sz w:val="26"/>
          <w:szCs w:val="26"/>
        </w:rPr>
        <w:t>***</w:t>
      </w:r>
      <w:r>
        <w:rPr>
          <w:rFonts w:ascii="Times New Roman" w:hAnsi="Times New Roman"/>
          <w:sz w:val="26"/>
          <w:szCs w:val="26"/>
        </w:rPr>
        <w:t xml:space="preserve">, собственником которого является он, и транспортным средством </w:t>
      </w:r>
      <w:r>
        <w:rPr>
          <w:sz w:val="26"/>
          <w:szCs w:val="26"/>
        </w:rPr>
        <w:t xml:space="preserve">*** </w:t>
      </w:r>
      <w:r>
        <w:rPr>
          <w:rFonts w:ascii="Times New Roman" w:hAnsi="Times New Roman"/>
          <w:sz w:val="26"/>
          <w:szCs w:val="26"/>
        </w:rPr>
        <w:t xml:space="preserve">государственный номер </w:t>
      </w:r>
      <w:r>
        <w:rPr>
          <w:sz w:val="26"/>
          <w:szCs w:val="26"/>
        </w:rPr>
        <w:t>***</w:t>
      </w:r>
      <w:r>
        <w:rPr>
          <w:rFonts w:ascii="Times New Roman" w:hAnsi="Times New Roman"/>
          <w:sz w:val="26"/>
          <w:szCs w:val="26"/>
        </w:rPr>
        <w:t xml:space="preserve">, которым управлял Джемилов Осман Якубович, собственником которого является он. В результате ДТП транспортному средству Джемилова О.Я. были причинены механические повреждения. </w:t>
      </w:r>
      <w:r>
        <w:rPr>
          <w:sz w:val="26"/>
          <w:szCs w:val="26"/>
        </w:rPr>
        <w:t xml:space="preserve">*** </w:t>
      </w:r>
      <w:r>
        <w:rPr>
          <w:rFonts w:ascii="Times New Roman" w:hAnsi="Times New Roman"/>
          <w:sz w:val="26"/>
          <w:szCs w:val="26"/>
        </w:rPr>
        <w:t>признал вину в совершении вышеуказанного ДТП. Автогражданская ответственность виновного на момент ДТП застрахована в страховой компании ***  «</w:t>
      </w:r>
      <w:r>
        <w:rPr>
          <w:sz w:val="26"/>
          <w:szCs w:val="26"/>
        </w:rPr>
        <w:t>***</w:t>
      </w:r>
      <w:r>
        <w:rPr>
          <w:rFonts w:ascii="Times New Roman" w:hAnsi="Times New Roman"/>
          <w:sz w:val="26"/>
          <w:szCs w:val="26"/>
        </w:rPr>
        <w:t xml:space="preserve">» полис </w:t>
      </w:r>
      <w:r>
        <w:rPr>
          <w:sz w:val="26"/>
          <w:szCs w:val="26"/>
        </w:rPr>
        <w:t xml:space="preserve">*** </w:t>
      </w:r>
      <w:r>
        <w:rPr>
          <w:rFonts w:ascii="Times New Roman" w:hAnsi="Times New Roman"/>
          <w:sz w:val="26"/>
          <w:szCs w:val="26"/>
        </w:rPr>
        <w:t xml:space="preserve">№ </w:t>
      </w:r>
      <w:r>
        <w:rPr>
          <w:sz w:val="26"/>
          <w:szCs w:val="26"/>
        </w:rPr>
        <w:t>***</w:t>
      </w:r>
      <w:r>
        <w:rPr>
          <w:rFonts w:ascii="Times New Roman" w:hAnsi="Times New Roman"/>
          <w:sz w:val="26"/>
          <w:szCs w:val="26"/>
        </w:rPr>
        <w:t>,  автогражданская ответственность потерпевшего на момент ДТП застрахована в страховой компании ***  «</w:t>
      </w:r>
      <w:r>
        <w:rPr>
          <w:sz w:val="26"/>
          <w:szCs w:val="26"/>
        </w:rPr>
        <w:t>***</w:t>
      </w:r>
      <w:r>
        <w:rPr>
          <w:rFonts w:ascii="Times New Roman" w:hAnsi="Times New Roman"/>
          <w:sz w:val="26"/>
          <w:szCs w:val="26"/>
        </w:rPr>
        <w:t xml:space="preserve">» полис </w:t>
      </w:r>
      <w:r>
        <w:rPr>
          <w:sz w:val="26"/>
          <w:szCs w:val="26"/>
        </w:rPr>
        <w:t xml:space="preserve">*** </w:t>
      </w:r>
      <w:r>
        <w:rPr>
          <w:rFonts w:ascii="Times New Roman" w:hAnsi="Times New Roman"/>
          <w:sz w:val="26"/>
          <w:szCs w:val="26"/>
        </w:rPr>
        <w:t xml:space="preserve">№ </w:t>
      </w:r>
      <w:r>
        <w:rPr>
          <w:sz w:val="26"/>
          <w:szCs w:val="26"/>
        </w:rPr>
        <w:t>***</w:t>
      </w:r>
      <w:r>
        <w:rPr>
          <w:rFonts w:ascii="Times New Roman" w:hAnsi="Times New Roman"/>
          <w:sz w:val="26"/>
          <w:szCs w:val="26"/>
        </w:rPr>
        <w:t xml:space="preserve">, что подтверждается извещением о дорожно-транспортном происшествии от </w:t>
      </w:r>
      <w:r>
        <w:rPr>
          <w:sz w:val="26"/>
          <w:szCs w:val="26"/>
        </w:rPr>
        <w:t xml:space="preserve">*** </w:t>
      </w:r>
      <w:r>
        <w:rPr>
          <w:rFonts w:ascii="Times New Roman" w:hAnsi="Times New Roman"/>
          <w:sz w:val="26"/>
          <w:szCs w:val="26"/>
        </w:rPr>
        <w:t>года (***  л.д.</w:t>
      </w:r>
      <w:r>
        <w:rPr>
          <w:sz w:val="26"/>
          <w:szCs w:val="26"/>
        </w:rPr>
        <w:t xml:space="preserve"> ***</w:t>
      </w:r>
      <w:r>
        <w:rPr>
          <w:rFonts w:ascii="Times New Roman" w:hAnsi="Times New Roman"/>
          <w:sz w:val="26"/>
          <w:szCs w:val="26"/>
        </w:rPr>
        <w:t>)</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Джемилов О.Я. через своего представителя обратился в ***  «</w:t>
      </w:r>
      <w:r>
        <w:rPr>
          <w:sz w:val="26"/>
          <w:szCs w:val="26"/>
        </w:rPr>
        <w:t>***</w:t>
      </w:r>
      <w:r>
        <w:rPr>
          <w:rFonts w:ascii="Times New Roman" w:hAnsi="Times New Roman"/>
          <w:sz w:val="26"/>
          <w:szCs w:val="26"/>
          <w:lang w:bidi="ru-RU"/>
        </w:rPr>
        <w:t>» с заявлением о выплате страхового возмещения с приложением всех необходимых документов (***  л.д.</w:t>
      </w:r>
      <w:r>
        <w:rPr>
          <w:sz w:val="26"/>
          <w:szCs w:val="26"/>
        </w:rPr>
        <w:t xml:space="preserve"> ***</w:t>
      </w:r>
      <w:r>
        <w:rPr>
          <w:rFonts w:ascii="Times New Roman" w:hAnsi="Times New Roman"/>
          <w:sz w:val="26"/>
          <w:szCs w:val="26"/>
          <w:lang w:bidi="ru-RU"/>
        </w:rPr>
        <w:t>).</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w:t>
      </w:r>
      <w:r>
        <w:rPr>
          <w:sz w:val="26"/>
          <w:szCs w:val="26"/>
        </w:rPr>
        <w:t>***</w:t>
      </w:r>
      <w:r>
        <w:rPr>
          <w:rFonts w:ascii="Times New Roman" w:hAnsi="Times New Roman"/>
          <w:sz w:val="26"/>
          <w:szCs w:val="26"/>
          <w:lang w:bidi="ru-RU"/>
        </w:rPr>
        <w:t xml:space="preserve">» </w:t>
      </w:r>
      <w:r>
        <w:rPr>
          <w:sz w:val="26"/>
          <w:szCs w:val="26"/>
        </w:rPr>
        <w:t xml:space="preserve">*** </w:t>
      </w:r>
      <w:r>
        <w:rPr>
          <w:rFonts w:ascii="Times New Roman" w:hAnsi="Times New Roman"/>
          <w:sz w:val="26"/>
          <w:szCs w:val="26"/>
          <w:lang w:bidi="ru-RU"/>
        </w:rPr>
        <w:t xml:space="preserve">г. произведен осмотр транспортного средства, признан случай страховым, </w:t>
      </w:r>
      <w:r>
        <w:rPr>
          <w:sz w:val="26"/>
          <w:szCs w:val="26"/>
        </w:rPr>
        <w:t xml:space="preserve">*** </w:t>
      </w:r>
      <w:r>
        <w:rPr>
          <w:rFonts w:ascii="Times New Roman" w:hAnsi="Times New Roman"/>
          <w:sz w:val="26"/>
          <w:szCs w:val="26"/>
          <w:lang w:bidi="ru-RU"/>
        </w:rPr>
        <w:t>г. ***  «***  «</w:t>
      </w:r>
      <w:r>
        <w:rPr>
          <w:sz w:val="26"/>
          <w:szCs w:val="26"/>
        </w:rPr>
        <w:t>***</w:t>
      </w:r>
      <w:r>
        <w:rPr>
          <w:rFonts w:ascii="Times New Roman" w:hAnsi="Times New Roman"/>
          <w:sz w:val="26"/>
          <w:szCs w:val="26"/>
          <w:lang w:bidi="ru-RU"/>
        </w:rPr>
        <w:t>» по инициативе ***  «</w:t>
      </w:r>
      <w:r>
        <w:rPr>
          <w:sz w:val="26"/>
          <w:szCs w:val="26"/>
        </w:rPr>
        <w:t>***</w:t>
      </w:r>
      <w:r>
        <w:rPr>
          <w:rFonts w:ascii="Times New Roman" w:hAnsi="Times New Roman"/>
          <w:sz w:val="26"/>
          <w:szCs w:val="26"/>
          <w:lang w:bidi="ru-RU"/>
        </w:rPr>
        <w:t xml:space="preserve">» подготовлено экспертное заключение № </w:t>
      </w:r>
      <w:r>
        <w:rPr>
          <w:sz w:val="26"/>
          <w:szCs w:val="26"/>
        </w:rPr>
        <w:t>***</w:t>
      </w:r>
      <w:r>
        <w:rPr>
          <w:rFonts w:ascii="Times New Roman" w:hAnsi="Times New Roman"/>
          <w:sz w:val="26"/>
          <w:szCs w:val="26"/>
          <w:lang w:bidi="ru-RU"/>
        </w:rPr>
        <w:t xml:space="preserve">, согласно которому стоимость восстановительного ремонта транспортного средства без учета износа составляет </w:t>
      </w:r>
      <w:r>
        <w:rPr>
          <w:sz w:val="26"/>
          <w:szCs w:val="26"/>
        </w:rPr>
        <w:t xml:space="preserve">*** </w:t>
      </w:r>
      <w:r>
        <w:rPr>
          <w:rFonts w:ascii="Times New Roman" w:hAnsi="Times New Roman"/>
          <w:sz w:val="26"/>
          <w:szCs w:val="26"/>
          <w:lang w:bidi="ru-RU"/>
        </w:rPr>
        <w:t xml:space="preserve">рублей, с учетом износа </w:t>
      </w:r>
      <w:r>
        <w:rPr>
          <w:sz w:val="26"/>
          <w:szCs w:val="26"/>
        </w:rPr>
        <w:t xml:space="preserve">*** </w:t>
      </w:r>
      <w:r>
        <w:rPr>
          <w:rFonts w:ascii="Times New Roman" w:hAnsi="Times New Roman"/>
          <w:sz w:val="26"/>
          <w:szCs w:val="26"/>
          <w:lang w:bidi="ru-RU"/>
        </w:rPr>
        <w:t xml:space="preserve">рублей. </w:t>
      </w:r>
      <w:r>
        <w:rPr>
          <w:sz w:val="26"/>
          <w:szCs w:val="26"/>
        </w:rPr>
        <w:t xml:space="preserve">*** </w:t>
      </w:r>
      <w:r>
        <w:rPr>
          <w:rFonts w:ascii="Times New Roman" w:hAnsi="Times New Roman"/>
          <w:sz w:val="26"/>
          <w:szCs w:val="26"/>
          <w:lang w:bidi="ru-RU"/>
        </w:rPr>
        <w:t xml:space="preserve">года осуществлена выплата страхового возмещения в размере </w:t>
      </w:r>
      <w:r>
        <w:rPr>
          <w:sz w:val="26"/>
          <w:szCs w:val="26"/>
        </w:rPr>
        <w:t>***</w:t>
      </w:r>
      <w:r>
        <w:rPr>
          <w:rFonts w:ascii="Times New Roman" w:hAnsi="Times New Roman"/>
          <w:sz w:val="26"/>
          <w:szCs w:val="26"/>
          <w:lang w:bidi="ru-RU"/>
        </w:rPr>
        <w:t xml:space="preserve"> (Т-1 л.д.</w:t>
      </w:r>
      <w:r>
        <w:rPr>
          <w:sz w:val="26"/>
          <w:szCs w:val="26"/>
        </w:rPr>
        <w:t xml:space="preserve"> ***</w:t>
      </w:r>
      <w:r>
        <w:rPr>
          <w:rFonts w:ascii="Times New Roman" w:hAnsi="Times New Roman"/>
          <w:sz w:val="26"/>
          <w:szCs w:val="26"/>
          <w:lang w:bidi="ru-RU"/>
        </w:rPr>
        <w:t>).</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Джемилов О.Я. не согласился с размером страховой выплаты и </w:t>
      </w:r>
      <w:r>
        <w:rPr>
          <w:sz w:val="26"/>
          <w:szCs w:val="26"/>
        </w:rPr>
        <w:t xml:space="preserve">*** </w:t>
      </w:r>
      <w:r>
        <w:rPr>
          <w:rFonts w:ascii="Times New Roman" w:hAnsi="Times New Roman"/>
          <w:sz w:val="26"/>
          <w:szCs w:val="26"/>
          <w:lang w:bidi="ru-RU"/>
        </w:rPr>
        <w:t>г. заключил с ООО «</w:t>
      </w:r>
      <w:r>
        <w:rPr>
          <w:sz w:val="26"/>
          <w:szCs w:val="26"/>
        </w:rPr>
        <w:t>***</w:t>
      </w:r>
      <w:r>
        <w:rPr>
          <w:rFonts w:ascii="Times New Roman" w:hAnsi="Times New Roman"/>
          <w:sz w:val="26"/>
          <w:szCs w:val="26"/>
          <w:lang w:bidi="ru-RU"/>
        </w:rPr>
        <w:t xml:space="preserve">» договор № </w:t>
      </w:r>
      <w:r>
        <w:rPr>
          <w:sz w:val="26"/>
          <w:szCs w:val="26"/>
        </w:rPr>
        <w:t xml:space="preserve">*** </w:t>
      </w:r>
      <w:r>
        <w:rPr>
          <w:rFonts w:ascii="Times New Roman" w:hAnsi="Times New Roman"/>
          <w:sz w:val="26"/>
          <w:szCs w:val="26"/>
          <w:lang w:bidi="ru-RU"/>
        </w:rPr>
        <w:t xml:space="preserve">о проведении независимой технической экспертизы и оценки транспортного средства. Стоимость услуг по проведению независимой экспертизы транспортного средства составила </w:t>
      </w:r>
      <w:r>
        <w:rPr>
          <w:sz w:val="26"/>
          <w:szCs w:val="26"/>
        </w:rPr>
        <w:t xml:space="preserve">*** </w:t>
      </w:r>
      <w:r>
        <w:rPr>
          <w:rFonts w:ascii="Times New Roman" w:hAnsi="Times New Roman"/>
          <w:sz w:val="26"/>
          <w:szCs w:val="26"/>
          <w:lang w:bidi="ru-RU"/>
        </w:rPr>
        <w:t>руб. (***  л.д.</w:t>
      </w:r>
      <w:r>
        <w:rPr>
          <w:sz w:val="26"/>
          <w:szCs w:val="26"/>
        </w:rPr>
        <w:t xml:space="preserve"> ***</w:t>
      </w:r>
      <w:r>
        <w:rPr>
          <w:rFonts w:ascii="Times New Roman" w:hAnsi="Times New Roman"/>
          <w:sz w:val="26"/>
          <w:szCs w:val="26"/>
          <w:lang w:bidi="ru-RU"/>
        </w:rPr>
        <w:t xml:space="preserve">). О проведении осмотра </w:t>
      </w:r>
      <w:r>
        <w:rPr>
          <w:sz w:val="26"/>
          <w:szCs w:val="26"/>
        </w:rPr>
        <w:t>***</w:t>
      </w:r>
      <w:r>
        <w:rPr>
          <w:rFonts w:ascii="Times New Roman" w:hAnsi="Times New Roman"/>
          <w:sz w:val="26"/>
          <w:szCs w:val="26"/>
          <w:lang w:bidi="ru-RU"/>
        </w:rPr>
        <w:t xml:space="preserve"> г. страховщик был уведомлен телеграммой от </w:t>
      </w:r>
      <w:r>
        <w:rPr>
          <w:sz w:val="26"/>
          <w:szCs w:val="26"/>
        </w:rPr>
        <w:t xml:space="preserve">*** </w:t>
      </w:r>
      <w:r>
        <w:rPr>
          <w:rFonts w:ascii="Times New Roman" w:hAnsi="Times New Roman"/>
          <w:sz w:val="26"/>
          <w:szCs w:val="26"/>
          <w:lang w:bidi="ru-RU"/>
        </w:rPr>
        <w:t>г. (***  л.д.</w:t>
      </w:r>
      <w:r>
        <w:rPr>
          <w:sz w:val="26"/>
          <w:szCs w:val="26"/>
        </w:rPr>
        <w:t xml:space="preserve"> ***</w:t>
      </w:r>
      <w:r>
        <w:rPr>
          <w:rFonts w:ascii="Times New Roman" w:hAnsi="Times New Roman"/>
          <w:sz w:val="26"/>
          <w:szCs w:val="26"/>
          <w:lang w:bidi="ru-RU"/>
        </w:rPr>
        <w:t>).</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Согласно экспертного заключения № </w:t>
      </w:r>
      <w:r>
        <w:rPr>
          <w:sz w:val="26"/>
          <w:szCs w:val="26"/>
        </w:rPr>
        <w:t xml:space="preserve">*** </w:t>
      </w:r>
      <w:r>
        <w:rPr>
          <w:rFonts w:ascii="Times New Roman" w:hAnsi="Times New Roman"/>
          <w:sz w:val="26"/>
          <w:szCs w:val="26"/>
          <w:lang w:bidi="ru-RU"/>
        </w:rPr>
        <w:t xml:space="preserve">от </w:t>
      </w:r>
      <w:r>
        <w:rPr>
          <w:sz w:val="26"/>
          <w:szCs w:val="26"/>
        </w:rPr>
        <w:t xml:space="preserve">*** </w:t>
      </w:r>
      <w:r>
        <w:rPr>
          <w:rFonts w:ascii="Times New Roman" w:hAnsi="Times New Roman"/>
          <w:sz w:val="26"/>
          <w:szCs w:val="26"/>
          <w:lang w:bidi="ru-RU"/>
        </w:rPr>
        <w:t>года «Об определении стоимости восстановительного ремонта автомобиля</w:t>
      </w:r>
      <w:r>
        <w:rPr>
          <w:sz w:val="26"/>
          <w:szCs w:val="26"/>
        </w:rPr>
        <w:t xml:space="preserve">*** </w:t>
      </w:r>
      <w:r>
        <w:rPr>
          <w:rFonts w:ascii="Times New Roman" w:hAnsi="Times New Roman"/>
          <w:sz w:val="26"/>
          <w:szCs w:val="26"/>
          <w:lang w:bidi="ru-RU"/>
        </w:rPr>
        <w:t xml:space="preserve">», в соответствии с которым стоимость восстановительного ремонта автомобиля </w:t>
      </w:r>
      <w:r>
        <w:rPr>
          <w:sz w:val="26"/>
          <w:szCs w:val="26"/>
        </w:rPr>
        <w:t xml:space="preserve">*** </w:t>
      </w:r>
      <w:r>
        <w:rPr>
          <w:rFonts w:ascii="Times New Roman" w:hAnsi="Times New Roman"/>
          <w:sz w:val="26"/>
          <w:szCs w:val="26"/>
          <w:lang w:bidi="ru-RU"/>
        </w:rPr>
        <w:t xml:space="preserve">государственный номер </w:t>
      </w:r>
      <w:r>
        <w:rPr>
          <w:sz w:val="26"/>
          <w:szCs w:val="26"/>
        </w:rPr>
        <w:t>***</w:t>
      </w:r>
      <w:r>
        <w:rPr>
          <w:rFonts w:ascii="Times New Roman" w:hAnsi="Times New Roman"/>
          <w:sz w:val="26"/>
          <w:szCs w:val="26"/>
          <w:lang w:bidi="ru-RU"/>
        </w:rPr>
        <w:t xml:space="preserve">, с учетом износа запасных частей составила </w:t>
      </w:r>
      <w:r>
        <w:rPr>
          <w:sz w:val="26"/>
          <w:szCs w:val="26"/>
        </w:rPr>
        <w:t xml:space="preserve">*** </w:t>
      </w:r>
      <w:r>
        <w:rPr>
          <w:rFonts w:ascii="Times New Roman" w:hAnsi="Times New Roman"/>
          <w:sz w:val="26"/>
          <w:szCs w:val="26"/>
          <w:lang w:bidi="ru-RU"/>
        </w:rPr>
        <w:t>руб. (***  л.д.</w:t>
      </w:r>
      <w:r>
        <w:rPr>
          <w:sz w:val="26"/>
          <w:szCs w:val="26"/>
        </w:rPr>
        <w:t xml:space="preserve"> ***</w:t>
      </w:r>
      <w:r>
        <w:rPr>
          <w:rFonts w:ascii="Times New Roman" w:hAnsi="Times New Roman"/>
          <w:sz w:val="26"/>
          <w:szCs w:val="26"/>
          <w:lang w:bidi="ru-RU"/>
        </w:rPr>
        <w:t xml:space="preserve">). </w:t>
      </w:r>
    </w:p>
    <w:p>
      <w:pPr>
        <w:spacing w:before="0" w:after="0" w:line="240" w:lineRule="auto"/>
        <w:ind w:firstLine="708"/>
        <w:jc w:val="both"/>
        <w:rPr>
          <w:rFonts w:ascii="Times New Roman" w:hAnsi="Times New Roman"/>
          <w:sz w:val="26"/>
          <w:szCs w:val="26"/>
          <w:lang w:bidi="ru-RU"/>
        </w:rPr>
      </w:pPr>
      <w:r>
        <w:rPr>
          <w:sz w:val="26"/>
          <w:szCs w:val="26"/>
        </w:rPr>
        <w:t xml:space="preserve">*** </w:t>
      </w:r>
      <w:r>
        <w:rPr>
          <w:rFonts w:ascii="Times New Roman" w:hAnsi="Times New Roman"/>
          <w:sz w:val="26"/>
          <w:szCs w:val="26"/>
          <w:lang w:bidi="ru-RU"/>
        </w:rPr>
        <w:t>года Джемилов О.Я.</w:t>
      </w:r>
      <w:r>
        <w:t xml:space="preserve"> </w:t>
      </w:r>
      <w:r>
        <w:rPr>
          <w:rFonts w:ascii="Times New Roman" w:hAnsi="Times New Roman"/>
          <w:sz w:val="26"/>
          <w:szCs w:val="26"/>
          <w:lang w:bidi="ru-RU"/>
        </w:rPr>
        <w:t>обратился к ***  «</w:t>
      </w:r>
      <w:r>
        <w:rPr>
          <w:sz w:val="26"/>
          <w:szCs w:val="26"/>
        </w:rPr>
        <w:t>***</w:t>
      </w:r>
      <w:r>
        <w:rPr>
          <w:rFonts w:ascii="Times New Roman" w:hAnsi="Times New Roman"/>
          <w:sz w:val="26"/>
          <w:szCs w:val="26"/>
          <w:lang w:bidi="ru-RU"/>
        </w:rPr>
        <w:t xml:space="preserve">» с заявлением о выплате страхового возмещения и произведении иных выплат, предусмотренных законодательством Российской Федерации, которое получено ответчиком  </w:t>
      </w:r>
      <w:r>
        <w:rPr>
          <w:sz w:val="26"/>
          <w:szCs w:val="26"/>
        </w:rPr>
        <w:t xml:space="preserve">*** </w:t>
      </w:r>
      <w:r>
        <w:rPr>
          <w:rFonts w:ascii="Times New Roman" w:hAnsi="Times New Roman"/>
          <w:sz w:val="26"/>
          <w:szCs w:val="26"/>
          <w:lang w:bidi="ru-RU"/>
        </w:rPr>
        <w:t xml:space="preserve">года. В заявлении содержались требования о доплате страхового возмещения по договору ОСАГО в сумме </w:t>
      </w:r>
      <w:r>
        <w:rPr>
          <w:sz w:val="26"/>
          <w:szCs w:val="26"/>
        </w:rPr>
        <w:t xml:space="preserve">*** </w:t>
      </w:r>
      <w:r>
        <w:rPr>
          <w:rFonts w:ascii="Times New Roman" w:hAnsi="Times New Roman"/>
          <w:sz w:val="26"/>
          <w:szCs w:val="26"/>
          <w:lang w:bidi="ru-RU"/>
        </w:rPr>
        <w:t xml:space="preserve">рублей, расходов на проведение независимой экспертизы в сумме </w:t>
      </w:r>
      <w:r>
        <w:rPr>
          <w:sz w:val="26"/>
          <w:szCs w:val="26"/>
        </w:rPr>
        <w:t xml:space="preserve">*** </w:t>
      </w:r>
      <w:r>
        <w:rPr>
          <w:rFonts w:ascii="Times New Roman" w:hAnsi="Times New Roman"/>
          <w:sz w:val="26"/>
          <w:szCs w:val="26"/>
          <w:lang w:bidi="ru-RU"/>
        </w:rPr>
        <w:t xml:space="preserve">рублей, неустойки за нарушение срока выплаты страхового возмещения, расходов по составлению претензии в сумме </w:t>
      </w:r>
      <w:r>
        <w:rPr>
          <w:sz w:val="26"/>
          <w:szCs w:val="26"/>
        </w:rPr>
        <w:t>***</w:t>
      </w:r>
      <w:r>
        <w:rPr>
          <w:rFonts w:ascii="Times New Roman" w:hAnsi="Times New Roman"/>
          <w:sz w:val="26"/>
          <w:szCs w:val="26"/>
          <w:lang w:bidi="ru-RU"/>
        </w:rPr>
        <w:t xml:space="preserve"> рублей, нотариальных расходов в сумме </w:t>
      </w:r>
      <w:r>
        <w:rPr>
          <w:sz w:val="26"/>
          <w:szCs w:val="26"/>
        </w:rPr>
        <w:t xml:space="preserve">*** </w:t>
      </w:r>
      <w:r>
        <w:rPr>
          <w:rFonts w:ascii="Times New Roman" w:hAnsi="Times New Roman"/>
          <w:sz w:val="26"/>
          <w:szCs w:val="26"/>
          <w:lang w:bidi="ru-RU"/>
        </w:rPr>
        <w:t>рублей. В обоснование заявленных требований к претензии было приложено экспертное заключение ООО «</w:t>
      </w:r>
      <w:r>
        <w:rPr>
          <w:sz w:val="26"/>
          <w:szCs w:val="26"/>
        </w:rPr>
        <w:t>***</w:t>
      </w:r>
      <w:r>
        <w:rPr>
          <w:rFonts w:ascii="Times New Roman" w:hAnsi="Times New Roman"/>
          <w:sz w:val="26"/>
          <w:szCs w:val="26"/>
          <w:lang w:bidi="ru-RU"/>
        </w:rPr>
        <w:t xml:space="preserve">» № </w:t>
      </w:r>
      <w:r>
        <w:rPr>
          <w:sz w:val="26"/>
          <w:szCs w:val="26"/>
        </w:rPr>
        <w:t xml:space="preserve">*** </w:t>
      </w:r>
      <w:r>
        <w:rPr>
          <w:rFonts w:ascii="Times New Roman" w:hAnsi="Times New Roman"/>
          <w:sz w:val="26"/>
          <w:szCs w:val="26"/>
          <w:lang w:bidi="ru-RU"/>
        </w:rPr>
        <w:t xml:space="preserve">от </w:t>
      </w:r>
      <w:r>
        <w:rPr>
          <w:sz w:val="26"/>
          <w:szCs w:val="26"/>
        </w:rPr>
        <w:t>***</w:t>
      </w:r>
      <w:r>
        <w:rPr>
          <w:rFonts w:ascii="Times New Roman" w:hAnsi="Times New Roman"/>
          <w:sz w:val="26"/>
          <w:szCs w:val="26"/>
          <w:lang w:bidi="ru-RU"/>
        </w:rPr>
        <w:t xml:space="preserve">. Письмом за исх. № </w:t>
      </w:r>
      <w:r>
        <w:rPr>
          <w:sz w:val="26"/>
          <w:szCs w:val="26"/>
        </w:rPr>
        <w:t xml:space="preserve">*** </w:t>
      </w:r>
      <w:r>
        <w:rPr>
          <w:rFonts w:ascii="Times New Roman" w:hAnsi="Times New Roman"/>
          <w:sz w:val="26"/>
          <w:szCs w:val="26"/>
          <w:lang w:bidi="ru-RU"/>
        </w:rPr>
        <w:t>***  «</w:t>
      </w:r>
      <w:r>
        <w:rPr>
          <w:sz w:val="26"/>
          <w:szCs w:val="26"/>
        </w:rPr>
        <w:t>***</w:t>
      </w:r>
      <w:r>
        <w:rPr>
          <w:rFonts w:ascii="Times New Roman" w:hAnsi="Times New Roman"/>
          <w:sz w:val="26"/>
          <w:szCs w:val="26"/>
          <w:lang w:bidi="ru-RU"/>
        </w:rPr>
        <w:t>» отказало Джемилову О.Я. в удовлетворении заявления (***  л.д.</w:t>
      </w:r>
      <w:r>
        <w:rPr>
          <w:sz w:val="26"/>
          <w:szCs w:val="26"/>
        </w:rPr>
        <w:t xml:space="preserve"> ***</w:t>
      </w:r>
      <w:r>
        <w:rPr>
          <w:rFonts w:ascii="Times New Roman" w:hAnsi="Times New Roman"/>
          <w:sz w:val="26"/>
          <w:szCs w:val="26"/>
          <w:lang w:bidi="ru-RU"/>
        </w:rPr>
        <w:t>).</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Согласно  квитанции №</w:t>
      </w:r>
      <w:r>
        <w:rPr>
          <w:sz w:val="26"/>
          <w:szCs w:val="26"/>
        </w:rPr>
        <w:t>***</w:t>
      </w:r>
      <w:r>
        <w:rPr>
          <w:rFonts w:ascii="Times New Roman" w:hAnsi="Times New Roman"/>
          <w:sz w:val="26"/>
          <w:szCs w:val="26"/>
          <w:lang w:bidi="ru-RU"/>
        </w:rPr>
        <w:t xml:space="preserve"> от </w:t>
      </w:r>
      <w:r>
        <w:rPr>
          <w:sz w:val="26"/>
          <w:szCs w:val="26"/>
        </w:rPr>
        <w:t>***</w:t>
      </w:r>
      <w:r>
        <w:rPr>
          <w:rFonts w:ascii="Times New Roman" w:hAnsi="Times New Roman"/>
          <w:sz w:val="26"/>
          <w:szCs w:val="26"/>
          <w:lang w:bidi="ru-RU"/>
        </w:rPr>
        <w:t xml:space="preserve"> г. истцом понесены расходы по составлению заявления в страховую компанию в размере </w:t>
      </w:r>
      <w:r>
        <w:rPr>
          <w:sz w:val="26"/>
          <w:szCs w:val="26"/>
        </w:rPr>
        <w:t xml:space="preserve">*** </w:t>
      </w:r>
      <w:r>
        <w:rPr>
          <w:rFonts w:ascii="Times New Roman" w:hAnsi="Times New Roman"/>
          <w:sz w:val="26"/>
          <w:szCs w:val="26"/>
          <w:lang w:bidi="ru-RU"/>
        </w:rPr>
        <w:t>руб. (***  л.д.</w:t>
      </w:r>
      <w:r>
        <w:rPr>
          <w:sz w:val="26"/>
          <w:szCs w:val="26"/>
        </w:rPr>
        <w:t xml:space="preserve"> ***</w:t>
      </w:r>
      <w:r>
        <w:rPr>
          <w:rFonts w:ascii="Times New Roman" w:hAnsi="Times New Roman"/>
          <w:sz w:val="26"/>
          <w:szCs w:val="26"/>
          <w:lang w:bidi="ru-RU"/>
        </w:rPr>
        <w:t>).</w:t>
      </w:r>
    </w:p>
    <w:p>
      <w:pPr>
        <w:spacing w:before="0" w:after="0" w:line="240" w:lineRule="auto"/>
        <w:ind w:firstLine="708"/>
        <w:jc w:val="both"/>
        <w:rPr>
          <w:rFonts w:ascii="Times New Roman" w:hAnsi="Times New Roman"/>
          <w:sz w:val="26"/>
          <w:szCs w:val="26"/>
          <w:lang w:bidi="ru-RU"/>
        </w:rPr>
      </w:pPr>
      <w:r>
        <w:rPr>
          <w:sz w:val="26"/>
          <w:szCs w:val="26"/>
        </w:rPr>
        <w:t xml:space="preserve">*** </w:t>
      </w:r>
      <w:r>
        <w:rPr>
          <w:rFonts w:ascii="Times New Roman" w:hAnsi="Times New Roman"/>
          <w:sz w:val="26"/>
          <w:szCs w:val="26"/>
          <w:lang w:bidi="ru-RU"/>
        </w:rPr>
        <w:t>г. Джемилов О.Я. направил обращение №</w:t>
      </w:r>
      <w:r>
        <w:rPr>
          <w:sz w:val="26"/>
          <w:szCs w:val="26"/>
        </w:rPr>
        <w:t>***</w:t>
      </w:r>
      <w:r>
        <w:rPr>
          <w:rFonts w:ascii="Times New Roman" w:hAnsi="Times New Roman"/>
          <w:sz w:val="26"/>
          <w:szCs w:val="26"/>
          <w:lang w:bidi="ru-RU"/>
        </w:rPr>
        <w:t xml:space="preserve"> финансовому уполномоченному в целях защиты своих прав (***  л.д. </w:t>
      </w:r>
      <w:r>
        <w:rPr>
          <w:sz w:val="26"/>
          <w:szCs w:val="26"/>
        </w:rPr>
        <w:t xml:space="preserve">*** </w:t>
      </w:r>
      <w:r>
        <w:rPr>
          <w:rFonts w:ascii="Times New Roman" w:hAnsi="Times New Roman"/>
          <w:sz w:val="26"/>
          <w:szCs w:val="26"/>
          <w:lang w:bidi="ru-RU"/>
        </w:rPr>
        <w:t>обратная сторона -</w:t>
      </w:r>
      <w:r>
        <w:rPr>
          <w:sz w:val="26"/>
          <w:szCs w:val="26"/>
        </w:rPr>
        <w:t>***</w:t>
      </w:r>
      <w:r>
        <w:rPr>
          <w:rFonts w:ascii="Times New Roman" w:hAnsi="Times New Roman"/>
          <w:sz w:val="26"/>
          <w:szCs w:val="26"/>
          <w:lang w:bidi="ru-RU"/>
        </w:rPr>
        <w:t>).</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Для решения вопросов, связанных с рассмотрением обращения, Финансовым уполномоченным принято решение об организации комплексной независимой технической экспертизы поврежденного транспортного средства, проводимой в соответствии с требованиями Закона № </w:t>
      </w:r>
      <w:r>
        <w:rPr>
          <w:sz w:val="26"/>
          <w:szCs w:val="26"/>
        </w:rPr>
        <w:t>***</w:t>
      </w:r>
      <w:r>
        <w:rPr>
          <w:rFonts w:ascii="Times New Roman" w:hAnsi="Times New Roman"/>
          <w:sz w:val="26"/>
          <w:szCs w:val="26"/>
          <w:lang w:bidi="ru-RU"/>
        </w:rPr>
        <w:t>, в ***  «</w:t>
      </w:r>
      <w:r>
        <w:rPr>
          <w:sz w:val="26"/>
          <w:szCs w:val="26"/>
        </w:rPr>
        <w:t>***</w:t>
      </w:r>
      <w:r>
        <w:rPr>
          <w:rFonts w:ascii="Times New Roman" w:hAnsi="Times New Roman"/>
          <w:sz w:val="26"/>
          <w:szCs w:val="26"/>
          <w:lang w:bidi="ru-RU"/>
        </w:rPr>
        <w:t xml:space="preserve">» (эксперт – техник </w:t>
      </w:r>
      <w:r>
        <w:rPr>
          <w:sz w:val="26"/>
          <w:szCs w:val="26"/>
        </w:rPr>
        <w:t>***</w:t>
      </w:r>
      <w:r>
        <w:rPr>
          <w:rFonts w:ascii="Times New Roman" w:hAnsi="Times New Roman"/>
          <w:sz w:val="26"/>
          <w:szCs w:val="26"/>
          <w:lang w:bidi="ru-RU"/>
        </w:rPr>
        <w:t xml:space="preserve">, включен в Государственный реестр экспертов-техников, регистрационный № </w:t>
      </w:r>
      <w:r>
        <w:rPr>
          <w:sz w:val="26"/>
          <w:szCs w:val="26"/>
        </w:rPr>
        <w:t>***</w:t>
      </w:r>
      <w:r>
        <w:rPr>
          <w:rFonts w:ascii="Times New Roman" w:hAnsi="Times New Roman"/>
          <w:sz w:val="26"/>
          <w:szCs w:val="26"/>
          <w:lang w:bidi="ru-RU"/>
        </w:rPr>
        <w:t>). Согласно экспертному заключению ***  «</w:t>
      </w:r>
      <w:r>
        <w:rPr>
          <w:sz w:val="26"/>
          <w:szCs w:val="26"/>
        </w:rPr>
        <w:t>***</w:t>
      </w:r>
      <w:r>
        <w:rPr>
          <w:rFonts w:ascii="Times New Roman" w:hAnsi="Times New Roman"/>
          <w:sz w:val="26"/>
          <w:szCs w:val="26"/>
          <w:lang w:bidi="ru-RU"/>
        </w:rPr>
        <w:t xml:space="preserve">» от </w:t>
      </w:r>
      <w:r>
        <w:rPr>
          <w:sz w:val="26"/>
          <w:szCs w:val="26"/>
        </w:rPr>
        <w:t xml:space="preserve">*** </w:t>
      </w:r>
      <w:r>
        <w:rPr>
          <w:rFonts w:ascii="Times New Roman" w:hAnsi="Times New Roman"/>
          <w:sz w:val="26"/>
          <w:szCs w:val="26"/>
          <w:lang w:bidi="ru-RU"/>
        </w:rPr>
        <w:t>№</w:t>
      </w:r>
      <w:r>
        <w:rPr>
          <w:sz w:val="26"/>
          <w:szCs w:val="26"/>
        </w:rPr>
        <w:t>***</w:t>
      </w:r>
      <w:r>
        <w:rPr>
          <w:rFonts w:ascii="Times New Roman" w:hAnsi="Times New Roman"/>
          <w:sz w:val="26"/>
          <w:szCs w:val="26"/>
          <w:lang w:bidi="ru-RU"/>
        </w:rPr>
        <w:t xml:space="preserve">, стоимость восстановительного ремонта транспортного средства без учета износа составляет </w:t>
      </w:r>
      <w:r>
        <w:rPr>
          <w:sz w:val="26"/>
          <w:szCs w:val="26"/>
        </w:rPr>
        <w:t>***</w:t>
      </w:r>
      <w:r>
        <w:rPr>
          <w:rFonts w:ascii="Times New Roman" w:hAnsi="Times New Roman"/>
          <w:sz w:val="26"/>
          <w:szCs w:val="26"/>
          <w:lang w:bidi="ru-RU"/>
        </w:rPr>
        <w:t xml:space="preserve"> рубля </w:t>
      </w:r>
      <w:r>
        <w:rPr>
          <w:sz w:val="26"/>
          <w:szCs w:val="26"/>
        </w:rPr>
        <w:t xml:space="preserve">*** </w:t>
      </w:r>
      <w:r>
        <w:rPr>
          <w:rFonts w:ascii="Times New Roman" w:hAnsi="Times New Roman"/>
          <w:sz w:val="26"/>
          <w:szCs w:val="26"/>
          <w:lang w:bidi="ru-RU"/>
        </w:rPr>
        <w:t xml:space="preserve">копеек, с учетом износа и округления - </w:t>
      </w:r>
      <w:r>
        <w:rPr>
          <w:sz w:val="26"/>
          <w:szCs w:val="26"/>
        </w:rPr>
        <w:t xml:space="preserve">*** </w:t>
      </w:r>
      <w:r>
        <w:rPr>
          <w:rFonts w:ascii="Times New Roman" w:hAnsi="Times New Roman"/>
          <w:sz w:val="26"/>
          <w:szCs w:val="26"/>
          <w:lang w:bidi="ru-RU"/>
        </w:rPr>
        <w:t>рублей (***  л.д.</w:t>
      </w:r>
      <w:r>
        <w:rPr>
          <w:sz w:val="26"/>
          <w:szCs w:val="26"/>
        </w:rPr>
        <w:t xml:space="preserve"> ***</w:t>
      </w:r>
      <w:r>
        <w:rPr>
          <w:rFonts w:ascii="Times New Roman" w:hAnsi="Times New Roman"/>
          <w:sz w:val="26"/>
          <w:szCs w:val="26"/>
          <w:lang w:bidi="ru-RU"/>
        </w:rPr>
        <w:t>).</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Решением уполномоченного по правам потребителей финансовых услуг в сферах страхования, микрофинансирования, кредитной кооперации и деятельности кредитных организаций от </w:t>
      </w:r>
      <w:r>
        <w:rPr>
          <w:sz w:val="26"/>
          <w:szCs w:val="26"/>
        </w:rPr>
        <w:t xml:space="preserve">*** </w:t>
      </w:r>
      <w:r>
        <w:rPr>
          <w:rFonts w:ascii="Times New Roman" w:hAnsi="Times New Roman"/>
          <w:sz w:val="26"/>
          <w:szCs w:val="26"/>
          <w:lang w:bidi="ru-RU"/>
        </w:rPr>
        <w:t>года отказано в удовлетворении требований Джемилова Османа Якубовича к ***  «</w:t>
      </w:r>
      <w:r>
        <w:rPr>
          <w:sz w:val="26"/>
          <w:szCs w:val="26"/>
        </w:rPr>
        <w:t>***</w:t>
      </w:r>
      <w:r>
        <w:rPr>
          <w:rFonts w:ascii="Times New Roman" w:hAnsi="Times New Roman"/>
          <w:sz w:val="26"/>
          <w:szCs w:val="26"/>
          <w:lang w:bidi="ru-RU"/>
        </w:rPr>
        <w:t xml:space="preserve">» о взыскании доплаты страхового возмещения по договору обязательного страхования гражданской ответственности владельцев транспортных средств, неустойки за нарушение срока выплаты страхового возмещения, расходов на проведение независимой экспертизы, расходов по оплате юридических услуг, нотариальных расходов, по следующим основаниям: стоимость восстановительного ремонта транспортного средства с учетом износа и округления составляет </w:t>
      </w:r>
      <w:r>
        <w:rPr>
          <w:sz w:val="26"/>
          <w:szCs w:val="26"/>
        </w:rPr>
        <w:t>***</w:t>
      </w:r>
      <w:r>
        <w:rPr>
          <w:rFonts w:ascii="Times New Roman" w:hAnsi="Times New Roman"/>
          <w:sz w:val="26"/>
          <w:szCs w:val="26"/>
          <w:lang w:bidi="ru-RU"/>
        </w:rPr>
        <w:t xml:space="preserve"> рублей. Согласно пункту 3.5 Единой методики, расхождение в результатах расчетов размера расходов на восстановительный ремонт, выполненных различными специалистами, следует признавать находящимся в пределах статистической достоверности за счет использования различных технологических решений и погрешностей расчета, если оно не превышает </w:t>
      </w:r>
      <w:r>
        <w:rPr>
          <w:sz w:val="26"/>
          <w:szCs w:val="26"/>
        </w:rPr>
        <w:t xml:space="preserve">*** </w:t>
      </w:r>
      <w:r>
        <w:rPr>
          <w:rFonts w:ascii="Times New Roman" w:hAnsi="Times New Roman"/>
          <w:sz w:val="26"/>
          <w:szCs w:val="26"/>
          <w:lang w:bidi="ru-RU"/>
        </w:rPr>
        <w:t>процентов.</w:t>
      </w:r>
    </w:p>
    <w:p>
      <w:pPr>
        <w:spacing w:before="0" w:after="0" w:line="240" w:lineRule="auto"/>
        <w:ind w:firstLine="708"/>
        <w:jc w:val="both"/>
        <w:rPr>
          <w:rFonts w:ascii="Times New Roman" w:hAnsi="Times New Roman"/>
          <w:sz w:val="26"/>
          <w:szCs w:val="26"/>
          <w:lang w:bidi="ru-RU"/>
        </w:rPr>
      </w:pPr>
      <w:r>
        <w:rPr>
          <w:sz w:val="26"/>
          <w:szCs w:val="26"/>
        </w:rPr>
        <w:t xml:space="preserve">*** </w:t>
      </w:r>
      <w:r>
        <w:rPr>
          <w:rFonts w:ascii="Times New Roman" w:hAnsi="Times New Roman"/>
          <w:sz w:val="26"/>
          <w:szCs w:val="26"/>
          <w:lang w:bidi="ru-RU"/>
        </w:rPr>
        <w:t xml:space="preserve">г. Финансовая организация на банковские реквизиты представителя заявителя осуществила выплату страхового возмещения по договору ОСАГО в сумме </w:t>
      </w:r>
      <w:r>
        <w:rPr>
          <w:sz w:val="26"/>
          <w:szCs w:val="26"/>
        </w:rPr>
        <w:t xml:space="preserve">*** </w:t>
      </w:r>
      <w:r>
        <w:rPr>
          <w:rFonts w:ascii="Times New Roman" w:hAnsi="Times New Roman"/>
          <w:sz w:val="26"/>
          <w:szCs w:val="26"/>
          <w:lang w:bidi="ru-RU"/>
        </w:rPr>
        <w:t xml:space="preserve">рублей. </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Стоимость восстановительного ремонта транспортного средства согласно экспертному заключению ***  «</w:t>
      </w:r>
      <w:r>
        <w:rPr>
          <w:sz w:val="26"/>
          <w:szCs w:val="26"/>
        </w:rPr>
        <w:t>***</w:t>
      </w:r>
      <w:r>
        <w:rPr>
          <w:rFonts w:ascii="Times New Roman" w:hAnsi="Times New Roman"/>
          <w:sz w:val="26"/>
          <w:szCs w:val="26"/>
          <w:lang w:bidi="ru-RU"/>
        </w:rPr>
        <w:t xml:space="preserve">» от </w:t>
      </w:r>
      <w:r>
        <w:rPr>
          <w:sz w:val="26"/>
          <w:szCs w:val="26"/>
        </w:rPr>
        <w:t xml:space="preserve">*** </w:t>
      </w:r>
      <w:r>
        <w:rPr>
          <w:rFonts w:ascii="Times New Roman" w:hAnsi="Times New Roman"/>
          <w:sz w:val="26"/>
          <w:szCs w:val="26"/>
          <w:lang w:bidi="ru-RU"/>
        </w:rPr>
        <w:t xml:space="preserve">г. № </w:t>
      </w:r>
      <w:r>
        <w:rPr>
          <w:sz w:val="26"/>
          <w:szCs w:val="26"/>
        </w:rPr>
        <w:t>***</w:t>
      </w:r>
      <w:r>
        <w:rPr>
          <w:rFonts w:ascii="Times New Roman" w:hAnsi="Times New Roman"/>
          <w:sz w:val="26"/>
          <w:szCs w:val="26"/>
          <w:lang w:bidi="ru-RU"/>
        </w:rPr>
        <w:t xml:space="preserve">, подготовленному по инициативе Финансового уполномоченного, превышает сумму выплаченного Финансовой организации в пользу Заявителя страхового возмещения на </w:t>
      </w:r>
      <w:r>
        <w:rPr>
          <w:sz w:val="26"/>
          <w:szCs w:val="26"/>
        </w:rPr>
        <w:t xml:space="preserve">*** </w:t>
      </w:r>
      <w:r>
        <w:rPr>
          <w:rFonts w:ascii="Times New Roman" w:hAnsi="Times New Roman"/>
          <w:sz w:val="26"/>
          <w:szCs w:val="26"/>
          <w:lang w:bidi="ru-RU"/>
        </w:rPr>
        <w:t>рублей (</w:t>
      </w:r>
      <w:r>
        <w:rPr>
          <w:sz w:val="26"/>
          <w:szCs w:val="26"/>
        </w:rPr>
        <w:t xml:space="preserve">*** </w:t>
      </w:r>
      <w:r>
        <w:rPr>
          <w:rFonts w:ascii="Times New Roman" w:hAnsi="Times New Roman"/>
          <w:sz w:val="26"/>
          <w:szCs w:val="26"/>
          <w:lang w:bidi="ru-RU"/>
        </w:rPr>
        <w:t xml:space="preserve">рублей - </w:t>
      </w:r>
      <w:r>
        <w:rPr>
          <w:sz w:val="26"/>
          <w:szCs w:val="26"/>
        </w:rPr>
        <w:t xml:space="preserve">*** </w:t>
      </w:r>
      <w:r>
        <w:rPr>
          <w:rFonts w:ascii="Times New Roman" w:hAnsi="Times New Roman"/>
          <w:sz w:val="26"/>
          <w:szCs w:val="26"/>
          <w:lang w:bidi="ru-RU"/>
        </w:rPr>
        <w:t xml:space="preserve">рублей). Указанное расхождение составляет </w:t>
      </w:r>
      <w:r>
        <w:rPr>
          <w:sz w:val="26"/>
          <w:szCs w:val="26"/>
        </w:rPr>
        <w:t>***</w:t>
      </w:r>
      <w:r>
        <w:rPr>
          <w:rFonts w:ascii="Times New Roman" w:hAnsi="Times New Roman"/>
          <w:sz w:val="26"/>
          <w:szCs w:val="26"/>
          <w:lang w:bidi="ru-RU"/>
        </w:rPr>
        <w:t xml:space="preserve"> %, в связи с чем вышеуказанная разница в сумме </w:t>
      </w:r>
      <w:r>
        <w:rPr>
          <w:sz w:val="26"/>
          <w:szCs w:val="26"/>
        </w:rPr>
        <w:t xml:space="preserve">*** </w:t>
      </w:r>
      <w:r>
        <w:rPr>
          <w:rFonts w:ascii="Times New Roman" w:hAnsi="Times New Roman"/>
          <w:sz w:val="26"/>
          <w:szCs w:val="26"/>
          <w:lang w:bidi="ru-RU"/>
        </w:rPr>
        <w:t xml:space="preserve">рублей не подлежит взысканию с финансовой организации. В связи с чем, требование заявителя о взыскании доплаты страхового возмещения не подлежит удовлетворению. </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 xml:space="preserve">В части требования заявителя о взыскании неустойки за нарушение срока осуществления страхового возмещения финансовым уполномоченным установлено следующее. Поскольку заявление о выплате страхового возмещения было получено Финансовой организацией </w:t>
      </w:r>
      <w:r>
        <w:rPr>
          <w:sz w:val="26"/>
          <w:szCs w:val="26"/>
        </w:rPr>
        <w:t xml:space="preserve">*** </w:t>
      </w:r>
      <w:r>
        <w:rPr>
          <w:rFonts w:ascii="Times New Roman" w:hAnsi="Times New Roman"/>
          <w:sz w:val="26"/>
          <w:szCs w:val="26"/>
          <w:lang w:bidi="ru-RU"/>
        </w:rPr>
        <w:t xml:space="preserve">г., последний день двадцатидневного срока для осуществления страховой выплаты приходится на </w:t>
      </w:r>
      <w:r>
        <w:rPr>
          <w:sz w:val="26"/>
          <w:szCs w:val="26"/>
        </w:rPr>
        <w:t xml:space="preserve">*** </w:t>
      </w:r>
      <w:r>
        <w:rPr>
          <w:rFonts w:ascii="Times New Roman" w:hAnsi="Times New Roman"/>
          <w:sz w:val="26"/>
          <w:szCs w:val="26"/>
          <w:lang w:bidi="ru-RU"/>
        </w:rPr>
        <w:t xml:space="preserve">г. Согласно документам, предоставленным финансовой организацией, страховое возмещение в сумме </w:t>
      </w:r>
      <w:r>
        <w:rPr>
          <w:sz w:val="26"/>
          <w:szCs w:val="26"/>
        </w:rPr>
        <w:t xml:space="preserve">*** </w:t>
      </w:r>
      <w:r>
        <w:rPr>
          <w:rFonts w:ascii="Times New Roman" w:hAnsi="Times New Roman"/>
          <w:sz w:val="26"/>
          <w:szCs w:val="26"/>
          <w:lang w:bidi="ru-RU"/>
        </w:rPr>
        <w:t xml:space="preserve">рублей выплачено заявителю </w:t>
      </w:r>
      <w:r>
        <w:rPr>
          <w:sz w:val="26"/>
          <w:szCs w:val="26"/>
        </w:rPr>
        <w:t xml:space="preserve">*** </w:t>
      </w:r>
      <w:r>
        <w:rPr>
          <w:rFonts w:ascii="Times New Roman" w:hAnsi="Times New Roman"/>
          <w:sz w:val="26"/>
          <w:szCs w:val="26"/>
          <w:lang w:bidi="ru-RU"/>
        </w:rPr>
        <w:t>г., то есть в пределах срока, установленного абзацем 1 пункта 21 статьи 12 Закона № 40-ФЗ.</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В части взыскания расходов на проведение независимой экспертизы и расходов на юридические услуги финансовым уполномоченным установлено следующее.</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При составлении заявления потребитель может использовать стандартную форму заявления в финансовую организацию, утвержденную решением Совета Службы финансового уполномоченного от 12.04.2019 г. (протокол № 4) в соответствии с частью 2 статьи 16 Закона № 123-ФЗ и размещенную на официальном сайте финансового уполномоченного в информационно-телекоммуникационной</w:t>
        <w:tab/>
        <w:t>сети</w:t>
        <w:tab/>
        <w:t>«Интернет» (www.f</w:t>
      </w:r>
      <w:r>
        <w:rPr>
          <w:rFonts w:ascii="Times New Roman" w:hAnsi="Times New Roman"/>
          <w:sz w:val="26"/>
          <w:szCs w:val="26"/>
          <w:lang w:val="en-US" w:bidi="ru-RU"/>
        </w:rPr>
        <w:t>in</w:t>
      </w:r>
      <w:r>
        <w:rPr>
          <w:rFonts w:ascii="Times New Roman" w:hAnsi="Times New Roman"/>
          <w:sz w:val="26"/>
          <w:szCs w:val="26"/>
          <w:lang w:bidi="ru-RU"/>
        </w:rPr>
        <w:t>ombudsman.ru). Указанная форма также не предполагает обязательное приложение к ней экспертного заключения.</w:t>
      </w:r>
      <w:r>
        <w:t xml:space="preserve"> </w:t>
      </w:r>
      <w:r>
        <w:rPr>
          <w:rFonts w:ascii="Times New Roman" w:hAnsi="Times New Roman"/>
          <w:sz w:val="26"/>
          <w:szCs w:val="26"/>
          <w:lang w:bidi="ru-RU"/>
        </w:rPr>
        <w:t>Таким образом, законом установлен простой претензионный порядок, который не требует проведения независимой экспертизы для подтверждения заявленных требований, а также наличия у потребителя специальных знаний</w:t>
      </w:r>
      <w:r>
        <w:t xml:space="preserve"> </w:t>
      </w:r>
      <w:r>
        <w:rPr>
          <w:rFonts w:ascii="Times New Roman" w:hAnsi="Times New Roman"/>
          <w:sz w:val="26"/>
          <w:szCs w:val="26"/>
          <w:lang w:bidi="ru-RU"/>
        </w:rPr>
        <w:t>в юридической сфере. Соответственно, расходы заявителя на проведение независимой экспертизы и юридические услуги, не являлись необходимыми в рамках соблюдения досудебного порядка и возмещению не подлежат.</w:t>
      </w:r>
    </w:p>
    <w:p>
      <w:pPr>
        <w:spacing w:before="0" w:after="0" w:line="240" w:lineRule="auto"/>
        <w:ind w:firstLine="708"/>
        <w:jc w:val="both"/>
        <w:rPr>
          <w:rFonts w:ascii="Times New Roman" w:hAnsi="Times New Roman"/>
          <w:sz w:val="26"/>
          <w:szCs w:val="26"/>
          <w:lang w:bidi="ru-RU"/>
        </w:rPr>
      </w:pPr>
      <w:r>
        <w:rPr>
          <w:rFonts w:ascii="Times New Roman" w:hAnsi="Times New Roman"/>
          <w:sz w:val="26"/>
          <w:szCs w:val="26"/>
          <w:lang w:bidi="ru-RU"/>
        </w:rPr>
        <w:t>Требования заявителя в части взыскания денежной суммы в счет понесенных расходов за оформление нотариальной доверенности на представителя в целях представления интересов заявителя в страховой организации, а также расходов за изготовление нотариально заверенных копий документов финансовый уполномоченный считает необоснованными по следующим причинам. Расходы заявителя по оформлению нотариально удостоверенной доверенности на представителя и расходы по нотариальному удостоверению копий документов не подлежат возмещению в связи с тем, что указанные расходы не включаются в состав страхового возмещения по договору ОСАГО, а также не могут быть признаны необходимыми расходами заявителя, направленными на защиту его права и подлежащими возмещению финансовой организацией, поскольку Закон № 40-ФЗ и Правила ОСАГО не обязывают заявителя для обращения к страховщику прибегать к помощи представителя или изготавливать нотариальные копии документов (***  л.д.</w:t>
      </w:r>
      <w:r>
        <w:rPr>
          <w:sz w:val="26"/>
          <w:szCs w:val="26"/>
        </w:rPr>
        <w:t xml:space="preserve"> ***</w:t>
      </w:r>
      <w:r>
        <w:rPr>
          <w:rFonts w:ascii="Times New Roman" w:hAnsi="Times New Roman"/>
          <w:sz w:val="26"/>
          <w:szCs w:val="26"/>
          <w:lang w:bidi="ru-RU"/>
        </w:rPr>
        <w:t>).</w:t>
      </w:r>
    </w:p>
    <w:p>
      <w:pPr>
        <w:spacing w:before="0" w:after="0" w:line="240" w:lineRule="auto"/>
        <w:ind w:firstLine="708"/>
        <w:jc w:val="both"/>
        <w:rPr>
          <w:rFonts w:ascii="Times New Roman" w:hAnsi="Times New Roman"/>
          <w:sz w:val="26"/>
          <w:szCs w:val="26"/>
          <w:lang w:bidi="ru-RU"/>
        </w:rPr>
      </w:pPr>
    </w:p>
    <w:p>
      <w:pPr>
        <w:spacing w:before="0" w:after="0" w:line="240" w:lineRule="auto"/>
        <w:ind w:firstLine="708"/>
        <w:jc w:val="both"/>
        <w:rPr>
          <w:rFonts w:ascii="Times New Roman" w:hAnsi="Times New Roman"/>
          <w:bCs/>
          <w:color w:val="000000" w:themeColor="text1"/>
          <w:sz w:val="26"/>
          <w:szCs w:val="26"/>
          <w:lang w:bidi="ru-RU"/>
        </w:rPr>
      </w:pPr>
      <w:r>
        <w:rPr>
          <w:rFonts w:ascii="Times New Roman" w:hAnsi="Times New Roman"/>
          <w:bCs/>
          <w:color w:val="000000" w:themeColor="text1"/>
          <w:sz w:val="26"/>
          <w:szCs w:val="26"/>
          <w:lang w:bidi="ru-RU"/>
        </w:rPr>
        <w:t xml:space="preserve">В ходе  рассмотрения дела по ходатайству сторон по делу на основании определения Евпаторийского городского суда Республики Крым от </w:t>
      </w:r>
      <w:r>
        <w:rPr>
          <w:sz w:val="26"/>
          <w:szCs w:val="26"/>
        </w:rPr>
        <w:t xml:space="preserve">*** </w:t>
      </w:r>
      <w:r>
        <w:rPr>
          <w:rFonts w:ascii="Times New Roman" w:hAnsi="Times New Roman"/>
          <w:bCs/>
          <w:color w:val="000000" w:themeColor="text1"/>
          <w:sz w:val="26"/>
          <w:szCs w:val="26"/>
          <w:lang w:bidi="ru-RU"/>
        </w:rPr>
        <w:t>г.  была назначена судебная автотехническая экспертиза для установления стоимости восстановительного ремонта поврежденного транспортного средства. Согласно выводам экспертного заключения</w:t>
      </w:r>
      <w:r>
        <w:rPr>
          <w:rFonts w:ascii="Times New Roman" w:hAnsi="Times New Roman"/>
          <w:bCs/>
          <w:sz w:val="26"/>
          <w:szCs w:val="26"/>
          <w:lang w:bidi="ru-RU"/>
        </w:rPr>
        <w:t xml:space="preserve"> № </w:t>
      </w:r>
      <w:r>
        <w:rPr>
          <w:sz w:val="26"/>
          <w:szCs w:val="26"/>
        </w:rPr>
        <w:t xml:space="preserve">*** </w:t>
      </w:r>
      <w:r>
        <w:rPr>
          <w:rFonts w:ascii="Times New Roman" w:hAnsi="Times New Roman"/>
          <w:bCs/>
          <w:color w:val="000000" w:themeColor="text1"/>
          <w:sz w:val="26"/>
          <w:szCs w:val="26"/>
          <w:lang w:bidi="ru-RU"/>
        </w:rPr>
        <w:t xml:space="preserve">от </w:t>
      </w:r>
      <w:r>
        <w:rPr>
          <w:sz w:val="26"/>
          <w:szCs w:val="26"/>
        </w:rPr>
        <w:t xml:space="preserve">*** </w:t>
      </w:r>
      <w:r>
        <w:rPr>
          <w:rFonts w:ascii="Times New Roman" w:hAnsi="Times New Roman"/>
          <w:bCs/>
          <w:color w:val="000000" w:themeColor="text1"/>
          <w:sz w:val="26"/>
          <w:szCs w:val="26"/>
          <w:lang w:bidi="ru-RU"/>
        </w:rPr>
        <w:t>г., проведенного *** «***  «</w:t>
      </w:r>
      <w:r>
        <w:rPr>
          <w:sz w:val="26"/>
          <w:szCs w:val="26"/>
        </w:rPr>
        <w:t>***</w:t>
      </w:r>
      <w:r>
        <w:rPr>
          <w:rFonts w:ascii="Times New Roman" w:hAnsi="Times New Roman"/>
          <w:bCs/>
          <w:color w:val="000000" w:themeColor="text1"/>
          <w:sz w:val="26"/>
          <w:szCs w:val="26"/>
          <w:lang w:bidi="ru-RU"/>
        </w:rPr>
        <w:t xml:space="preserve">» стоимость восстановительного ремонта (в том числе с учетом износа) принадлежащего Джемилову О.Я. автомобиля </w:t>
      </w:r>
      <w:r>
        <w:rPr>
          <w:sz w:val="26"/>
          <w:szCs w:val="26"/>
        </w:rPr>
        <w:t xml:space="preserve">*** </w:t>
      </w:r>
      <w:r>
        <w:rPr>
          <w:rFonts w:ascii="Times New Roman" w:hAnsi="Times New Roman"/>
          <w:bCs/>
          <w:color w:val="000000" w:themeColor="text1"/>
          <w:sz w:val="26"/>
          <w:szCs w:val="26"/>
          <w:lang w:bidi="ru-RU"/>
        </w:rPr>
        <w:t xml:space="preserve">государственный номер </w:t>
      </w:r>
      <w:r>
        <w:rPr>
          <w:sz w:val="26"/>
          <w:szCs w:val="26"/>
        </w:rPr>
        <w:t>***</w:t>
      </w:r>
      <w:r>
        <w:rPr>
          <w:rFonts w:ascii="Times New Roman" w:hAnsi="Times New Roman"/>
          <w:bCs/>
          <w:color w:val="000000" w:themeColor="text1"/>
          <w:sz w:val="26"/>
          <w:szCs w:val="26"/>
          <w:lang w:bidi="ru-RU"/>
        </w:rPr>
        <w:t xml:space="preserve">, поврежденного в результате  ДТП, имевшего место </w:t>
      </w:r>
      <w:r>
        <w:rPr>
          <w:sz w:val="26"/>
          <w:szCs w:val="26"/>
        </w:rPr>
        <w:t xml:space="preserve">*** </w:t>
      </w:r>
      <w:r>
        <w:rPr>
          <w:rFonts w:ascii="Times New Roman" w:hAnsi="Times New Roman"/>
          <w:bCs/>
          <w:color w:val="000000" w:themeColor="text1"/>
          <w:sz w:val="26"/>
          <w:szCs w:val="26"/>
          <w:lang w:bidi="ru-RU"/>
        </w:rPr>
        <w:t xml:space="preserve">года, с учетом Положения Банка России от 19.09.2014 года № 432-П «О единой методике определения размера расходов на восстановительный ремонт в отношении поврежденного транспортного средства» составляет с учетом округления: без учета износа </w:t>
      </w:r>
      <w:r>
        <w:rPr>
          <w:sz w:val="26"/>
          <w:szCs w:val="26"/>
        </w:rPr>
        <w:t xml:space="preserve">*** </w:t>
      </w:r>
      <w:r>
        <w:rPr>
          <w:rFonts w:ascii="Times New Roman" w:hAnsi="Times New Roman"/>
          <w:bCs/>
          <w:color w:val="000000" w:themeColor="text1"/>
          <w:sz w:val="26"/>
          <w:szCs w:val="26"/>
          <w:lang w:bidi="ru-RU"/>
        </w:rPr>
        <w:t xml:space="preserve">руб., с учетом износа </w:t>
      </w:r>
      <w:r>
        <w:rPr>
          <w:sz w:val="26"/>
          <w:szCs w:val="26"/>
        </w:rPr>
        <w:t>***</w:t>
      </w:r>
      <w:r>
        <w:rPr>
          <w:rFonts w:ascii="Times New Roman" w:hAnsi="Times New Roman"/>
          <w:bCs/>
          <w:color w:val="000000" w:themeColor="text1"/>
          <w:sz w:val="26"/>
          <w:szCs w:val="26"/>
          <w:lang w:bidi="ru-RU"/>
        </w:rPr>
        <w:t xml:space="preserve"> руб. (***  л.д.</w:t>
      </w:r>
      <w:r>
        <w:rPr>
          <w:sz w:val="26"/>
          <w:szCs w:val="26"/>
        </w:rPr>
        <w:t xml:space="preserve"> ***</w:t>
      </w:r>
      <w:r>
        <w:rPr>
          <w:rFonts w:ascii="Times New Roman" w:hAnsi="Times New Roman"/>
          <w:bCs/>
          <w:color w:val="000000" w:themeColor="text1"/>
          <w:sz w:val="26"/>
          <w:szCs w:val="26"/>
          <w:lang w:bidi="ru-RU"/>
        </w:rPr>
        <w:t>).</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Суд, при определении действительного размера причиненного истцу ущерба, принимает, как надлежащие доказательство экспертное заключение № </w:t>
      </w:r>
      <w:r>
        <w:rPr>
          <w:sz w:val="26"/>
          <w:szCs w:val="26"/>
        </w:rPr>
        <w:t>***</w:t>
      </w:r>
      <w:r>
        <w:rPr>
          <w:rFonts w:ascii="Times New Roman" w:hAnsi="Times New Roman"/>
          <w:sz w:val="26"/>
          <w:szCs w:val="26"/>
        </w:rPr>
        <w:t xml:space="preserve"> от </w:t>
      </w:r>
      <w:r>
        <w:rPr>
          <w:sz w:val="26"/>
          <w:szCs w:val="26"/>
        </w:rPr>
        <w:t xml:space="preserve">*** </w:t>
      </w:r>
      <w:r>
        <w:rPr>
          <w:rFonts w:ascii="Times New Roman" w:hAnsi="Times New Roman"/>
          <w:sz w:val="26"/>
          <w:szCs w:val="26"/>
        </w:rPr>
        <w:t>г., проведенного ООО «Экспертно-консалтинговая организация «</w:t>
      </w:r>
      <w:r>
        <w:rPr>
          <w:sz w:val="26"/>
          <w:szCs w:val="26"/>
        </w:rPr>
        <w:t>***</w:t>
      </w:r>
      <w:r>
        <w:rPr>
          <w:rFonts w:ascii="Times New Roman" w:hAnsi="Times New Roman"/>
          <w:sz w:val="26"/>
          <w:szCs w:val="26"/>
        </w:rPr>
        <w:t xml:space="preserve">», поскольку оснований сомневаться в правильности и обоснованности выводов, изложенных в экспертном заключении, у суда не имеется. При проведении экспертизы использовалась Единая </w:t>
      </w:r>
      <w:hyperlink r:id="rId11" w:history="1">
        <w:r>
          <w:rPr>
            <w:rFonts w:ascii="Times New Roman" w:hAnsi="Times New Roman"/>
            <w:color w:val="0000FF" w:themeColor="hyperlink"/>
            <w:sz w:val="26"/>
            <w:szCs w:val="26"/>
            <w:u w:val="single"/>
          </w:rPr>
          <w:t>методик</w:t>
        </w:r>
      </w:hyperlink>
      <w:r>
        <w:rPr>
          <w:rFonts w:ascii="Times New Roman" w:hAnsi="Times New Roman"/>
          <w:color w:val="0000FF" w:themeColor="hyperlink"/>
          <w:sz w:val="26"/>
          <w:szCs w:val="26"/>
          <w:u w:val="single"/>
        </w:rPr>
        <w:t>а</w:t>
      </w:r>
      <w:r>
        <w:rPr>
          <w:rFonts w:ascii="Times New Roman" w:hAnsi="Times New Roman"/>
          <w:sz w:val="26"/>
          <w:szCs w:val="26"/>
        </w:rPr>
        <w:t xml:space="preserve"> определения размера расходов на восстановительный ремонт в отношении поврежденного транспортного средства, утвержденной Положением Банка России от 19 сентября 2014 года N 432-П. Заключение выполнено судебным экспертом </w:t>
      </w:r>
      <w:r>
        <w:rPr>
          <w:sz w:val="26"/>
          <w:szCs w:val="26"/>
        </w:rPr>
        <w:t>***</w:t>
      </w:r>
      <w:r>
        <w:rPr>
          <w:rFonts w:ascii="Times New Roman" w:hAnsi="Times New Roman"/>
          <w:sz w:val="26"/>
          <w:szCs w:val="26"/>
        </w:rPr>
        <w:t xml:space="preserve">, предупрежденной об уголовной ответственности за дачу заведомо ложного заключения.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Кроме того, эксперт </w:t>
      </w:r>
      <w:r>
        <w:rPr>
          <w:sz w:val="26"/>
          <w:szCs w:val="26"/>
        </w:rPr>
        <w:t xml:space="preserve">*** </w:t>
      </w:r>
      <w:r>
        <w:rPr>
          <w:rFonts w:ascii="Times New Roman" w:hAnsi="Times New Roman"/>
          <w:sz w:val="26"/>
          <w:szCs w:val="26"/>
        </w:rPr>
        <w:t>была допрошена в судебном заседании, будучи предупрежденной об уголовной ответственности за дачу заведомо ложных показаний эксперта. Согласно показаний эксперта в телефонном режиме ей было сообщено, что транспортное средство отремонтировано, в виду чего предоставить его на осмотр не представляется возможным, поэтому транспортное средство она не осматривала, а экспертиза была проведена по материалам дела и по фотоматериалам, в том числе имеющихся на электронных носителях в деле. Расшифровку ВИН-номера транспортного средства она произвела автоматически в программном лицензированном продукте. При вводе исходных данных, в программный продукт вводится ВИН-номер транспортного средства и программа автоматически подбирает наиболее подходящий каталог для дальнейшей работы выбора деталей, узлов для ремонта. Когда программный продукт расшифровывает ВИН-номер, то появляется табличка, где подробно указана информация об автомобиле. Эксперты работают с программным продуктом, который рассчитывает объемы работы, усредненные показатели нормо-часов. Лакокрасочные материалы, применяемые для окраски, подбираются автоматически, причем в любом программном продукте и подбирается исходя из рекомендаций завода изготовителя. В «Audatex» просто прописывается сумма и расшифровка. Программный комплекс не позволяет эксперту вручную выбирать объем и стоимость, эти все результаты выдает программный продукт. Оригинал калькуляции на бумажном носителе она предоставить может. В программном продукте «</w:t>
      </w:r>
      <w:r>
        <w:rPr>
          <w:sz w:val="26"/>
          <w:szCs w:val="26"/>
        </w:rPr>
        <w:t>***</w:t>
      </w:r>
      <w:r>
        <w:rPr>
          <w:rFonts w:ascii="Times New Roman" w:hAnsi="Times New Roman"/>
          <w:sz w:val="26"/>
          <w:szCs w:val="26"/>
        </w:rPr>
        <w:t>» содержатся инструменты: окна, таблицы и т.д. Экспертное заключение ею выполнено с использованием программы «</w:t>
      </w:r>
      <w:r>
        <w:rPr>
          <w:sz w:val="26"/>
          <w:szCs w:val="26"/>
        </w:rPr>
        <w:t>***</w:t>
      </w:r>
      <w:r>
        <w:rPr>
          <w:rFonts w:ascii="Times New Roman" w:hAnsi="Times New Roman"/>
          <w:sz w:val="26"/>
          <w:szCs w:val="26"/>
        </w:rPr>
        <w:t xml:space="preserve">». Какие-либо показатели в таблицах в письменном экспертном заключении после вывода из программы не редактировались. Показатели изложены в таблицах заключения.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Деталь, указанная на фото в письменном пояснении эксперта от </w:t>
      </w:r>
      <w:r>
        <w:rPr>
          <w:sz w:val="26"/>
          <w:szCs w:val="26"/>
        </w:rPr>
        <w:t xml:space="preserve">*** </w:t>
      </w:r>
      <w:r>
        <w:rPr>
          <w:rFonts w:ascii="Times New Roman" w:hAnsi="Times New Roman"/>
          <w:sz w:val="26"/>
          <w:szCs w:val="26"/>
        </w:rPr>
        <w:t xml:space="preserve">г. на стр. </w:t>
      </w:r>
      <w:r>
        <w:rPr>
          <w:sz w:val="26"/>
          <w:szCs w:val="26"/>
        </w:rPr>
        <w:t>***</w:t>
      </w:r>
      <w:r>
        <w:rPr>
          <w:rFonts w:ascii="Times New Roman" w:hAnsi="Times New Roman"/>
          <w:sz w:val="26"/>
          <w:szCs w:val="26"/>
        </w:rPr>
        <w:t xml:space="preserve"> «</w:t>
      </w:r>
      <w:r>
        <w:rPr>
          <w:sz w:val="26"/>
          <w:szCs w:val="26"/>
        </w:rPr>
        <w:t>***</w:t>
      </w:r>
      <w:r>
        <w:rPr>
          <w:rFonts w:ascii="Times New Roman" w:hAnsi="Times New Roman"/>
          <w:sz w:val="26"/>
          <w:szCs w:val="26"/>
        </w:rPr>
        <w:t>», соответствует детали в калькуляции по экспертизе проведенной ***  «*** » под наименованием «</w:t>
      </w:r>
      <w:r>
        <w:rPr>
          <w:sz w:val="26"/>
          <w:szCs w:val="26"/>
        </w:rPr>
        <w:t>***</w:t>
      </w:r>
      <w:r>
        <w:rPr>
          <w:rFonts w:ascii="Times New Roman" w:hAnsi="Times New Roman"/>
          <w:sz w:val="26"/>
          <w:szCs w:val="26"/>
        </w:rPr>
        <w:t xml:space="preserve">».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Фотоматериалами, имеющимися в деле на электронных носителях подтверждается повреждение пластины «</w:t>
      </w:r>
      <w:r>
        <w:rPr>
          <w:sz w:val="26"/>
          <w:szCs w:val="26"/>
        </w:rPr>
        <w:t>***</w:t>
      </w:r>
      <w:r>
        <w:rPr>
          <w:rFonts w:ascii="Times New Roman" w:hAnsi="Times New Roman"/>
          <w:sz w:val="26"/>
          <w:szCs w:val="26"/>
        </w:rPr>
        <w:t xml:space="preserve">». Считает, что указанное повреждение могло произойти в результате ДТП от </w:t>
      </w:r>
      <w:r>
        <w:rPr>
          <w:sz w:val="26"/>
          <w:szCs w:val="26"/>
        </w:rPr>
        <w:t xml:space="preserve">*** </w:t>
      </w:r>
      <w:r>
        <w:rPr>
          <w:rFonts w:ascii="Times New Roman" w:hAnsi="Times New Roman"/>
          <w:sz w:val="26"/>
          <w:szCs w:val="26"/>
        </w:rPr>
        <w:t>г.</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программном продукте подлежит выбору ремонт под номерами </w:t>
      </w:r>
      <w:r>
        <w:rPr>
          <w:sz w:val="26"/>
          <w:szCs w:val="26"/>
        </w:rPr>
        <w:t>***</w:t>
      </w:r>
      <w:r>
        <w:rPr>
          <w:rFonts w:ascii="Times New Roman" w:hAnsi="Times New Roman"/>
          <w:sz w:val="26"/>
          <w:szCs w:val="26"/>
        </w:rPr>
        <w:t>. Номер ремонта в момент расчета ею был выбран исходя из своего опыта и квалификации, в правильности не сомневается. По прошествии времени не помнит ремонт, под каким номером был выбран в программе при расчете, из которой были выданы нормо-часы, указанные в пунктах 8-11 калькуляции (***  л.д.</w:t>
      </w:r>
      <w:r>
        <w:rPr>
          <w:sz w:val="26"/>
          <w:szCs w:val="26"/>
        </w:rPr>
        <w:t xml:space="preserve"> ***</w:t>
      </w:r>
      <w:r>
        <w:rPr>
          <w:rFonts w:ascii="Times New Roman" w:hAnsi="Times New Roman"/>
          <w:sz w:val="26"/>
          <w:szCs w:val="26"/>
        </w:rPr>
        <w:t>). Есть работы основные это ремонт и замена и есть сопутствующие это те, которые необходимо выполнить, чтобы добраться до детали, подлежащей ремонту, то есть для этого нужно еще что-то снять.</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Что касается калькуляции стоимости работ по окраске/контролю (***  л.д.</w:t>
      </w:r>
      <w:r>
        <w:rPr>
          <w:sz w:val="26"/>
          <w:szCs w:val="26"/>
        </w:rPr>
        <w:t xml:space="preserve"> ***</w:t>
      </w:r>
      <w:r>
        <w:rPr>
          <w:rFonts w:ascii="Times New Roman" w:hAnsi="Times New Roman"/>
          <w:sz w:val="26"/>
          <w:szCs w:val="26"/>
        </w:rPr>
        <w:t>), имеются основные работы, в которых прописано, где идет окраска и есть дополнительные, включающие большой перечень, таких как: мойка, обезжиривание старого покрытия и т.д. Так, например, в «Audatex» опция «мойка» добавляется, а в «</w:t>
      </w:r>
      <w:r>
        <w:rPr>
          <w:sz w:val="26"/>
          <w:szCs w:val="26"/>
        </w:rPr>
        <w:t>***</w:t>
      </w:r>
      <w:r>
        <w:rPr>
          <w:rFonts w:ascii="Times New Roman" w:hAnsi="Times New Roman"/>
          <w:sz w:val="26"/>
          <w:szCs w:val="26"/>
        </w:rPr>
        <w:t>» ее нет, поэтому к ремонтному воздействию автоматически подгружаются дополнительные работы. То есть, прежде чем красить деталь, ее нужно снять и помыть. При расчете на различные автомобили имеется еще и подбор колера, то есть он отдельно от программы работ выводит программный продукт по образцу. Согласно п. 6.22 Методических рекомендаций по проведению судебных автотехнических экспертиз и исследований колесных транспортных средств - к дополнительным работам относится: снятие, установка молдингов, съемных составных частей, высвобождение пространства моторного отсека в случае его краски, удавление защиты мастики, средств консервации, нанесение противокоррозионной защиты открытых поверхностей внутренних пустот, германизация сварного шва, удаление ржавчин, подготовка поверхностей к окраске, малярные работы и т.д.</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В программном комплексе она выбирает деталь подлежащую ремонту, а программа самостоятельно включает и подтягивает дополнительные работы (например, что дверь задка необходимо после ремонта окрасить) и автоматически считает сколько нужно клинкеров и автоматически считает стоимости всех материалов. То есть, в «Audatex» программа не расписывает, сколько всего нужно, а подытоживает сумму, а что туда вошло, она не выдает. В данной ситуации это рассчитывается автоматическим программным продуктом. Если количество деталей в «</w:t>
      </w:r>
      <w:r>
        <w:rPr>
          <w:sz w:val="26"/>
          <w:szCs w:val="26"/>
        </w:rPr>
        <w:t>***</w:t>
      </w:r>
      <w:r>
        <w:rPr>
          <w:rFonts w:ascii="Times New Roman" w:hAnsi="Times New Roman"/>
          <w:sz w:val="26"/>
          <w:szCs w:val="26"/>
        </w:rPr>
        <w:t xml:space="preserve">» увеличивается, когда ремонтируются, то программа автоматически считает сколько нужно материала.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У нее заключен договор на приобретение программного продукта «</w:t>
      </w:r>
      <w:r>
        <w:rPr>
          <w:sz w:val="26"/>
          <w:szCs w:val="26"/>
        </w:rPr>
        <w:t>***</w:t>
      </w:r>
      <w:r>
        <w:rPr>
          <w:rFonts w:ascii="Times New Roman" w:hAnsi="Times New Roman"/>
          <w:sz w:val="26"/>
          <w:szCs w:val="26"/>
        </w:rPr>
        <w:t xml:space="preserve">» и ей в подтверждение выдан сертификат. В программном продукте имеется расшифровка по видам вплоть до того, каким покрытием покрыт автомобиль, нужен ли лак и соответственно когда производится расчёт, все это в него входит.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Деталь, которая, по ее мнению имеет, деформацию указывается в качестве детали, подлежащей ремонту. При работе с программой, возможность выбора системы окраски программой не предоставляется.</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Согласно свидетельства </w:t>
      </w:r>
      <w:r>
        <w:rPr>
          <w:sz w:val="26"/>
          <w:szCs w:val="26"/>
        </w:rPr>
        <w:t xml:space="preserve">*** </w:t>
      </w:r>
      <w:r>
        <w:rPr>
          <w:rFonts w:ascii="Times New Roman" w:hAnsi="Times New Roman"/>
          <w:sz w:val="26"/>
          <w:szCs w:val="26"/>
        </w:rPr>
        <w:t>является официальным пользователем программы «</w:t>
      </w:r>
      <w:r>
        <w:rPr>
          <w:sz w:val="26"/>
          <w:szCs w:val="26"/>
        </w:rPr>
        <w:t>***</w:t>
      </w:r>
      <w:r>
        <w:rPr>
          <w:rFonts w:ascii="Times New Roman" w:hAnsi="Times New Roman"/>
          <w:sz w:val="26"/>
          <w:szCs w:val="26"/>
        </w:rPr>
        <w:t xml:space="preserve">» с серийным номером </w:t>
      </w:r>
      <w:r>
        <w:rPr>
          <w:sz w:val="26"/>
          <w:szCs w:val="26"/>
        </w:rPr>
        <w:t>***</w:t>
      </w:r>
      <w:r>
        <w:rPr>
          <w:rFonts w:ascii="Times New Roman" w:hAnsi="Times New Roman"/>
          <w:sz w:val="26"/>
          <w:szCs w:val="26"/>
        </w:rPr>
        <w:t>.</w:t>
      </w:r>
    </w:p>
    <w:p>
      <w:pPr>
        <w:spacing w:before="0" w:after="0" w:line="240" w:lineRule="auto"/>
        <w:ind w:firstLine="708"/>
        <w:jc w:val="both"/>
        <w:rPr>
          <w:rFonts w:ascii="Times New Roman" w:hAnsi="Times New Roman"/>
          <w:sz w:val="26"/>
          <w:szCs w:val="26"/>
        </w:rPr>
      </w:pPr>
    </w:p>
    <w:p>
      <w:pPr>
        <w:spacing w:before="0" w:after="0" w:line="240" w:lineRule="auto"/>
        <w:ind w:firstLine="708"/>
        <w:jc w:val="both"/>
        <w:rPr>
          <w:rFonts w:ascii="Times New Roman" w:hAnsi="Times New Roman"/>
          <w:sz w:val="26"/>
          <w:szCs w:val="26"/>
        </w:rPr>
      </w:pPr>
      <w:r>
        <w:rPr>
          <w:rFonts w:ascii="Times New Roman" w:hAnsi="Times New Roman"/>
          <w:sz w:val="26"/>
          <w:szCs w:val="26"/>
        </w:rPr>
        <w:t>Подготовленное по инициативе Финансового уполномоченного экспертное заключение ***  «</w:t>
      </w:r>
      <w:r>
        <w:rPr>
          <w:sz w:val="26"/>
          <w:szCs w:val="26"/>
        </w:rPr>
        <w:t>***</w:t>
      </w:r>
      <w:r>
        <w:rPr>
          <w:rFonts w:ascii="Times New Roman" w:hAnsi="Times New Roman"/>
          <w:sz w:val="26"/>
          <w:szCs w:val="26"/>
        </w:rPr>
        <w:t xml:space="preserve">» от </w:t>
      </w:r>
      <w:r>
        <w:rPr>
          <w:sz w:val="26"/>
          <w:szCs w:val="26"/>
        </w:rPr>
        <w:t xml:space="preserve">*** </w:t>
      </w:r>
      <w:r>
        <w:rPr>
          <w:rFonts w:ascii="Times New Roman" w:hAnsi="Times New Roman"/>
          <w:sz w:val="26"/>
          <w:szCs w:val="26"/>
        </w:rPr>
        <w:t xml:space="preserve">г. № </w:t>
      </w:r>
      <w:r>
        <w:rPr>
          <w:sz w:val="26"/>
          <w:szCs w:val="26"/>
        </w:rPr>
        <w:t>***</w:t>
      </w:r>
      <w:r>
        <w:rPr>
          <w:rFonts w:ascii="Times New Roman" w:hAnsi="Times New Roman"/>
          <w:sz w:val="26"/>
          <w:szCs w:val="26"/>
        </w:rPr>
        <w:t>, судом не может быть принято, как надлежащие доказательство, поскольку в судебном заседании из материалов дела и показаний эксперта установлено повреждение в результате ДТП, в том числе, замка двери задка и боковины задней левой, которые не учтены в  экспертном заключении ***  «</w:t>
      </w:r>
      <w:r>
        <w:rPr>
          <w:sz w:val="26"/>
          <w:szCs w:val="26"/>
        </w:rPr>
        <w:t>***</w:t>
      </w:r>
      <w:r>
        <w:rPr>
          <w:rFonts w:ascii="Times New Roman" w:hAnsi="Times New Roman"/>
          <w:sz w:val="26"/>
          <w:szCs w:val="26"/>
        </w:rPr>
        <w:t xml:space="preserve">» от </w:t>
      </w:r>
      <w:r>
        <w:rPr>
          <w:sz w:val="26"/>
          <w:szCs w:val="26"/>
        </w:rPr>
        <w:t>***</w:t>
      </w:r>
      <w:r>
        <w:rPr>
          <w:rFonts w:ascii="Times New Roman" w:hAnsi="Times New Roman"/>
          <w:sz w:val="26"/>
          <w:szCs w:val="26"/>
        </w:rPr>
        <w:t xml:space="preserve"> г. №</w:t>
      </w:r>
      <w:r>
        <w:rPr>
          <w:sz w:val="26"/>
          <w:szCs w:val="26"/>
        </w:rPr>
        <w:t>***</w:t>
      </w:r>
      <w:r>
        <w:rPr>
          <w:rFonts w:ascii="Times New Roman" w:hAnsi="Times New Roman"/>
          <w:sz w:val="26"/>
          <w:szCs w:val="26"/>
        </w:rPr>
        <w:t>.</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Суд также учитывает, что эксперт, проводивший экспертизу по поручению финансового уполномоченного, не предупрежден об уголовной ответственности за дачу ложного заключения.</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Необходимость изложенного в экспертном заключении объема затрат на окраску деталей автомобиля, ремонт боковины левой задней и замену замка двери задка дополнительно обоснована экспертом при ее допросе в судебном заседании.</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По тем же основаниям отклоняются доводы представителя ответчика о необоснованном включении в стоимость восстановительного ремонта расходы по замене замка двери задка, ремонта боковины левой задней.</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Доводы представителя ответчика, о том, что при проведении осмотра страховой компанией, истец отказался от демонтажа заднего бампера, что сделало невозможным поиск скрытых повреждений и свидетельствует о злоупотреблении правом со стороны истца, также подлежат отклонению, как необоснованные, поскольку несвоевременное обнаружение повреждений замка двери задка и боковины левой задней не связаны с отказом истца от демонтажа заднего бампера, так как не демонтированный задний бампер не препятствует визуальному осмотру указанных деталей автомобиля.</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Иные доводы представителя ответчика, в том числе основанные на неясности для представителя ответчика порядка выполнения расчета (по системе окраски и категории ремонта), подлежат отклонению судом, как несостоятельные и опровергающиеся заключением эксперта, показаниями допрошенной в судебном заседании эксперта и материалами дела.</w:t>
      </w:r>
    </w:p>
    <w:p>
      <w:pPr>
        <w:spacing w:before="0" w:after="0" w:line="240" w:lineRule="auto"/>
        <w:jc w:val="both"/>
        <w:rPr>
          <w:rFonts w:ascii="Times New Roman" w:hAnsi="Times New Roman"/>
          <w:sz w:val="26"/>
          <w:szCs w:val="26"/>
          <w:highlight w:val="yellow"/>
        </w:rPr>
      </w:pP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При определении размера страховой выплаты, суд учитывает следующее.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силу </w:t>
      </w:r>
      <w:hyperlink r:id="rId12" w:history="1">
        <w:r>
          <w:rPr>
            <w:rFonts w:ascii="Times New Roman" w:hAnsi="Times New Roman"/>
            <w:color w:val="0000FF" w:themeColor="hyperlink"/>
            <w:sz w:val="26"/>
            <w:szCs w:val="26"/>
            <w:u w:val="single"/>
          </w:rPr>
          <w:t>статьи 1</w:t>
        </w:r>
      </w:hyperlink>
      <w:r>
        <w:rPr>
          <w:rFonts w:ascii="Times New Roman" w:hAnsi="Times New Roman"/>
          <w:sz w:val="26"/>
          <w:szCs w:val="26"/>
        </w:rPr>
        <w:t xml:space="preserve"> Федерального закона от 25 апреля 2002 года N 40-ФЗ "Об обязательном страховании гражданской ответственности владельцев транспортных средств" по договору обязательного страхования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Согласно </w:t>
      </w:r>
      <w:hyperlink r:id="rId13" w:history="1">
        <w:r>
          <w:rPr>
            <w:rFonts w:ascii="Times New Roman" w:hAnsi="Times New Roman"/>
            <w:color w:val="0000FF" w:themeColor="hyperlink"/>
            <w:sz w:val="26"/>
            <w:szCs w:val="26"/>
            <w:u w:val="single"/>
          </w:rPr>
          <w:t>пп. "б" п. 18 ст. 12</w:t>
        </w:r>
      </w:hyperlink>
      <w:r>
        <w:rPr>
          <w:rFonts w:ascii="Times New Roman" w:hAnsi="Times New Roman"/>
          <w:sz w:val="26"/>
          <w:szCs w:val="26"/>
        </w:rPr>
        <w:t xml:space="preserve"> ФЗ от 25.04.2002 N 40-ФЗ "Об обязательном страховании гражданской ответственности владельцев транспортных средств" страховщик, который застраховал гражданскую ответственность потерпевшего, осуществляет возмещение вреда, причиненного имуществу потерпевшего, от имени страховщика, который застраховал гражданскую ответственность лица, причинившего вред (осуществляет прямое возмещение убытков), в соответствии с предусмотренным </w:t>
      </w:r>
      <w:hyperlink r:id="rId14" w:history="1">
        <w:r>
          <w:rPr>
            <w:rFonts w:ascii="Times New Roman" w:hAnsi="Times New Roman"/>
            <w:color w:val="0000FF" w:themeColor="hyperlink"/>
            <w:sz w:val="26"/>
            <w:szCs w:val="26"/>
            <w:u w:val="single"/>
          </w:rPr>
          <w:t>статьей 26.1</w:t>
        </w:r>
      </w:hyperlink>
      <w:r>
        <w:rPr>
          <w:rFonts w:ascii="Times New Roman" w:hAnsi="Times New Roman"/>
          <w:sz w:val="26"/>
          <w:szCs w:val="26"/>
        </w:rPr>
        <w:t xml:space="preserve"> настоящего Федерального закона соглашением о прямом возмещении убытков в размере, определенном в соответствии со статьей 12 настоящего Федерального закона. В отношении страховщика, который застраховал гражданскую ответственность потерпевшего, в случае предъявления к нему требования о прямом возмещении убытков применяются положения настоящего Федерального закона, которые установлены в отношении страховщика, которому предъявлено заявление о страховой выплате.</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Согласно </w:t>
      </w:r>
      <w:hyperlink r:id="rId15" w:history="1">
        <w:r>
          <w:rPr>
            <w:rFonts w:ascii="Times New Roman" w:hAnsi="Times New Roman"/>
            <w:color w:val="0000FF" w:themeColor="hyperlink"/>
            <w:sz w:val="26"/>
            <w:szCs w:val="26"/>
            <w:u w:val="single"/>
          </w:rPr>
          <w:t>ч. 4 ст. 14.1</w:t>
        </w:r>
      </w:hyperlink>
      <w:r>
        <w:rPr>
          <w:rFonts w:ascii="Times New Roman" w:hAnsi="Times New Roman"/>
          <w:sz w:val="26"/>
          <w:szCs w:val="26"/>
        </w:rPr>
        <w:t xml:space="preserve"> ФЗ от 25.04.2002 N 40-ФЗ "Об обязательном страховании гражданской ответственности владельцев транспортных средств"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 в части возмещения вреда, причиненного имуществу каждого потерпевшего, 400000 рублей.</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соответствии с </w:t>
      </w:r>
      <w:hyperlink r:id="rId16" w:history="1">
        <w:r>
          <w:rPr>
            <w:rFonts w:ascii="Times New Roman" w:hAnsi="Times New Roman"/>
            <w:color w:val="0000FF" w:themeColor="hyperlink"/>
            <w:sz w:val="26"/>
            <w:szCs w:val="26"/>
            <w:u w:val="single"/>
          </w:rPr>
          <w:t>пп. "б" п. 18 ст. 12</w:t>
        </w:r>
      </w:hyperlink>
      <w:r>
        <w:rPr>
          <w:rFonts w:ascii="Times New Roman" w:hAnsi="Times New Roman"/>
          <w:sz w:val="26"/>
          <w:szCs w:val="26"/>
        </w:rPr>
        <w:t xml:space="preserve"> Федерального закона от 25.04.2002 N 40-ФЗ "Об обязательном страховании гражданской ответственности владельцев транспортных средств", размер подлежащих возмещению страховщиком убытков при причинении вреда имуществу потерпевшего определяется, в случае повреждения имущества потерпевшего - в размере расходов, необходимых для приведения имущества в состояние, в котором оно находилось до момента наступления страхового случая.</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К указанным в приведенном законоположении расходам относятся также расходы на материалы и запасные части, необходимые для восстановительного ремонта, расходы на оплату работ, связанных с таким ремонтом. Размер этих расходов, а также стоимость годных остатков определяются в порядке, установленном Банком России (абзацы первый и третий пункта 19 статьи 12 Закона об обязательном страховании гражданской ответственности владельцев транспортных средств).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Согласно пункта 19 статьи 12 Закона об ОСАГО К указанным в подпункте "б" пункта 18 настоящей статьи расходам относятся также расходы на материалы и запасные части, необходимые для восстановительного ремонта, расходы на оплату работ, связанных с таким ремонтом. Размер расходов на запасные части (за исключением случаев возмещения причиненного вреда в порядке, предусмотренном пунктами 15.1 - 15.3 настоящей статьи) определяется с учетом износа комплектующих изделий (деталей, узлов и агрегатов), подлежащих замене при восстановительном ремонте. При этом на указанные комплектующие изделия (детали, узлы и агрегаты) не может начисляться износ свыше </w:t>
      </w:r>
      <w:r>
        <w:rPr>
          <w:sz w:val="26"/>
          <w:szCs w:val="26"/>
        </w:rPr>
        <w:t xml:space="preserve">*** </w:t>
      </w:r>
      <w:r>
        <w:rPr>
          <w:rFonts w:ascii="Times New Roman" w:hAnsi="Times New Roman"/>
          <w:sz w:val="26"/>
          <w:szCs w:val="26"/>
        </w:rPr>
        <w:t>процентов их стоимости. Размер расходов на материалы и запасные части, необходимые для восстановительного ремонта транспортного средства, расходов на оплату связанных с таким ремонтом работ и стоимость годных остатков определяются в порядке, установленном Банком России.</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силу </w:t>
      </w:r>
      <w:hyperlink r:id="rId17" w:history="1">
        <w:r>
          <w:rPr>
            <w:rFonts w:ascii="Times New Roman" w:hAnsi="Times New Roman"/>
            <w:color w:val="0000FF" w:themeColor="hyperlink"/>
            <w:sz w:val="26"/>
            <w:szCs w:val="26"/>
            <w:u w:val="single"/>
          </w:rPr>
          <w:t>п. 2 ст. 15</w:t>
        </w:r>
      </w:hyperlink>
      <w:r>
        <w:rPr>
          <w:rFonts w:ascii="Times New Roman" w:hAnsi="Times New Roman"/>
          <w:sz w:val="26"/>
          <w:szCs w:val="26"/>
        </w:rPr>
        <w:t xml:space="preserve"> ГК Российской Федерации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spacing w:before="0" w:after="0" w:line="240" w:lineRule="auto"/>
        <w:ind w:firstLine="540"/>
        <w:jc w:val="both"/>
        <w:rPr>
          <w:rFonts w:ascii="Times New Roman" w:hAnsi="Times New Roman"/>
          <w:sz w:val="26"/>
          <w:szCs w:val="26"/>
        </w:rPr>
      </w:pPr>
      <w:r>
        <w:rPr>
          <w:rFonts w:ascii="Times New Roman" w:hAnsi="Times New Roman"/>
          <w:sz w:val="26"/>
          <w:szCs w:val="26"/>
        </w:rPr>
        <w:t xml:space="preserve">Согласно </w:t>
      </w:r>
      <w:hyperlink r:id="rId18" w:history="1">
        <w:r>
          <w:rPr>
            <w:rFonts w:ascii="Times New Roman" w:hAnsi="Times New Roman"/>
            <w:sz w:val="26"/>
            <w:szCs w:val="26"/>
          </w:rPr>
          <w:t>пункту 3.4</w:t>
        </w:r>
      </w:hyperlink>
      <w:r>
        <w:rPr>
          <w:rFonts w:ascii="Times New Roman" w:hAnsi="Times New Roman"/>
          <w:sz w:val="26"/>
          <w:szCs w:val="26"/>
        </w:rPr>
        <w:t xml:space="preserve"> Положения Банка России от 19 сентября 2014 года N 432-П "О единой методике определения размера расходов на восстановительный ремонт в отношении поврежденного транспортного средства" - Размер расходов на восстановительный ремонт определяется с учетом износа комплектующих изделий (деталей, узлов и агрегатов), подлежащих замене при восстановительном ремонте транспортного средства. Относительная потеря стоимости комплектующих изделий (деталей, узлов и агрегатов) транспортного средства, их функциональных характеристик и ресурса в процессе эксплуатации характеризуется показателем износа.</w:t>
      </w:r>
    </w:p>
    <w:p>
      <w:pPr>
        <w:spacing w:before="0" w:after="0" w:line="240" w:lineRule="auto"/>
        <w:ind w:firstLine="540"/>
        <w:jc w:val="both"/>
        <w:rPr>
          <w:rFonts w:ascii="Times New Roman" w:hAnsi="Times New Roman"/>
          <w:sz w:val="26"/>
          <w:szCs w:val="26"/>
        </w:rPr>
      </w:pPr>
      <w:r>
        <w:rPr>
          <w:rFonts w:ascii="Times New Roman" w:hAnsi="Times New Roman"/>
          <w:sz w:val="26"/>
          <w:szCs w:val="26"/>
        </w:rPr>
        <w:t>Размер расходов по восстановлению поврежденного транспортного средства определяется с учетом расходов на материалы и запасные части, необходимые для ремонта (восстановления), расходов на оплату работ по ремонту и без учета дополнительных расходов, вызванных улучшением и модернизацией транспортного средства, и расходов, вызванных временным или вспомогательным ремонтом либо восстановлением.</w:t>
      </w:r>
    </w:p>
    <w:p>
      <w:pPr>
        <w:spacing w:before="0" w:after="0" w:line="240" w:lineRule="auto"/>
        <w:ind w:firstLine="540"/>
        <w:jc w:val="both"/>
        <w:rPr>
          <w:rFonts w:ascii="Times New Roman" w:hAnsi="Times New Roman"/>
          <w:sz w:val="26"/>
          <w:szCs w:val="26"/>
        </w:rPr>
      </w:pPr>
      <w:r>
        <w:rPr>
          <w:rFonts w:ascii="Times New Roman" w:hAnsi="Times New Roman"/>
          <w:sz w:val="26"/>
          <w:szCs w:val="26"/>
        </w:rPr>
        <w:t>Размер расходов на восстановительный ремонт определяется исходя из стоимости ремонтных работ (работ по восстановлению, в том числе окраске, контролю, диагностике и регулировке, сопутствующих работ), стоимости используемых в процессе восстановления транспортного средства деталей (узлов, агрегатов) и материалов взамен поврежденных.</w:t>
      </w:r>
    </w:p>
    <w:p>
      <w:pPr>
        <w:spacing w:before="0" w:after="0" w:line="240" w:lineRule="auto"/>
        <w:ind w:firstLine="540"/>
        <w:jc w:val="both"/>
        <w:rPr>
          <w:rFonts w:ascii="Times New Roman" w:hAnsi="Times New Roman"/>
          <w:sz w:val="26"/>
          <w:szCs w:val="26"/>
        </w:rPr>
      </w:pPr>
      <w:r>
        <w:rPr>
          <w:rFonts w:ascii="Times New Roman" w:hAnsi="Times New Roman"/>
          <w:sz w:val="26"/>
          <w:szCs w:val="26"/>
        </w:rPr>
        <w:t>Результат расчета расходов на восстановительный ремонт при формировании выводов исследования округляется до сотен рублей.</w:t>
      </w:r>
    </w:p>
    <w:p>
      <w:pPr>
        <w:spacing w:before="0" w:after="0" w:line="240" w:lineRule="auto"/>
        <w:ind w:firstLine="540"/>
        <w:jc w:val="both"/>
        <w:rPr>
          <w:rFonts w:ascii="Times New Roman" w:hAnsi="Times New Roman"/>
          <w:sz w:val="26"/>
          <w:szCs w:val="26"/>
        </w:rPr>
      </w:pPr>
    </w:p>
    <w:p>
      <w:pPr>
        <w:spacing w:before="0"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При таких обстоятельствах, с учетом произведенной в досудебном порядке ответчиком страховой выплаты, с ответчика в пользу истца подлежит взысканию страховое возмещение в размере </w:t>
      </w:r>
      <w:r>
        <w:rPr>
          <w:sz w:val="26"/>
          <w:szCs w:val="26"/>
        </w:rPr>
        <w:t>***</w:t>
      </w:r>
      <w:r>
        <w:rPr>
          <w:rFonts w:ascii="Times New Roman" w:eastAsia="Times New Roman" w:hAnsi="Times New Roman"/>
          <w:sz w:val="26"/>
          <w:szCs w:val="26"/>
          <w:lang w:eastAsia="ru-RU"/>
        </w:rPr>
        <w:t xml:space="preserve"> руб. </w:t>
      </w:r>
      <w:r>
        <w:rPr>
          <w:rFonts w:ascii="Times New Roman" w:hAnsi="Times New Roman"/>
          <w:color w:val="000000" w:themeColor="text1"/>
          <w:sz w:val="26"/>
          <w:szCs w:val="26"/>
        </w:rPr>
        <w:t>(</w:t>
      </w:r>
      <w:r>
        <w:rPr>
          <w:sz w:val="26"/>
          <w:szCs w:val="26"/>
        </w:rPr>
        <w:t xml:space="preserve">*** </w:t>
      </w:r>
      <w:r>
        <w:rPr>
          <w:rFonts w:ascii="Times New Roman" w:hAnsi="Times New Roman"/>
          <w:bCs/>
          <w:color w:val="000000" w:themeColor="text1"/>
          <w:sz w:val="26"/>
          <w:szCs w:val="26"/>
          <w:lang w:bidi="ru-RU"/>
        </w:rPr>
        <w:t>руб. (стоимость восстановительного ремонта) –</w:t>
      </w:r>
      <w:r>
        <w:rPr>
          <w:sz w:val="26"/>
          <w:szCs w:val="26"/>
        </w:rPr>
        <w:t xml:space="preserve">*** </w:t>
      </w:r>
      <w:r>
        <w:rPr>
          <w:rFonts w:ascii="Times New Roman" w:hAnsi="Times New Roman"/>
          <w:color w:val="000000" w:themeColor="text1"/>
          <w:sz w:val="26"/>
          <w:szCs w:val="26"/>
        </w:rPr>
        <w:t xml:space="preserve">руб. (выплата, произведенная ответчиком) = </w:t>
      </w:r>
      <w:r>
        <w:rPr>
          <w:sz w:val="26"/>
          <w:szCs w:val="26"/>
        </w:rPr>
        <w:t xml:space="preserve">*** </w:t>
      </w:r>
      <w:r>
        <w:rPr>
          <w:rFonts w:ascii="Times New Roman" w:eastAsia="Times New Roman" w:hAnsi="Times New Roman"/>
          <w:sz w:val="26"/>
          <w:szCs w:val="26"/>
          <w:lang w:eastAsia="ru-RU"/>
        </w:rPr>
        <w:t>руб.</w:t>
      </w:r>
      <w:r>
        <w:rPr>
          <w:rFonts w:ascii="Times New Roman" w:hAnsi="Times New Roman"/>
          <w:color w:val="000000" w:themeColor="text1"/>
          <w:sz w:val="26"/>
          <w:szCs w:val="26"/>
        </w:rPr>
        <w:t>).</w:t>
      </w:r>
    </w:p>
    <w:p>
      <w:pPr>
        <w:spacing w:before="0" w:after="0" w:line="240" w:lineRule="auto"/>
        <w:ind w:firstLine="708"/>
        <w:jc w:val="both"/>
        <w:rPr>
          <w:rFonts w:ascii="Times New Roman" w:hAnsi="Times New Roman"/>
          <w:color w:val="000000" w:themeColor="text1"/>
          <w:sz w:val="26"/>
          <w:szCs w:val="26"/>
        </w:rPr>
      </w:pPr>
    </w:p>
    <w:p>
      <w:pPr>
        <w:spacing w:before="0" w:after="0" w:line="240" w:lineRule="auto"/>
        <w:ind w:firstLine="708"/>
        <w:jc w:val="both"/>
        <w:rPr>
          <w:rFonts w:ascii="Times New Roman" w:hAnsi="Times New Roman"/>
          <w:sz w:val="26"/>
          <w:szCs w:val="26"/>
        </w:rPr>
      </w:pPr>
      <w:r>
        <w:rPr>
          <w:rFonts w:ascii="Times New Roman" w:hAnsi="Times New Roman"/>
          <w:sz w:val="26"/>
          <w:szCs w:val="26"/>
        </w:rPr>
        <w:t>Разрешая требование истца о взыскании неустойки за несоблюдение срока осуществления страховой выплаты, штрафа за отказ в удовлетворении в добровольном порядке требований истца, суд приходит к следующему выводу.</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соответствии с </w:t>
      </w:r>
      <w:hyperlink r:id="rId19" w:history="1">
        <w:r>
          <w:rPr>
            <w:rFonts w:ascii="Times New Roman" w:hAnsi="Times New Roman"/>
            <w:color w:val="0000FF" w:themeColor="hyperlink"/>
            <w:sz w:val="26"/>
            <w:szCs w:val="26"/>
            <w:u w:val="single"/>
          </w:rPr>
          <w:t>п. 21 ст. 12</w:t>
        </w:r>
      </w:hyperlink>
      <w:r>
        <w:rPr>
          <w:rFonts w:ascii="Times New Roman" w:hAnsi="Times New Roman"/>
          <w:sz w:val="26"/>
          <w:szCs w:val="26"/>
        </w:rPr>
        <w:t xml:space="preserve"> Федерального закона "Об обязательном страховании гражданской ответственности владельцев транспортных средств" в течение 20 календарных дней страховщик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 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Согласно разъяснениям, содержащимся в </w:t>
      </w:r>
      <w:hyperlink r:id="rId20" w:history="1">
        <w:r>
          <w:rPr>
            <w:rFonts w:ascii="Times New Roman" w:hAnsi="Times New Roman"/>
            <w:color w:val="0000FF" w:themeColor="hyperlink"/>
            <w:sz w:val="26"/>
            <w:szCs w:val="26"/>
            <w:u w:val="single"/>
          </w:rPr>
          <w:t>п. 78</w:t>
        </w:r>
      </w:hyperlink>
      <w:r>
        <w:rPr>
          <w:rFonts w:ascii="Times New Roman" w:hAnsi="Times New Roman"/>
          <w:sz w:val="26"/>
          <w:szCs w:val="26"/>
        </w:rPr>
        <w:t xml:space="preserve"> постановления Пленума Верховного Суда Российской Федерации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 размер неустойки за несоблюдение срока осуществления страховой выплаты или срока выдачи потерпевшему направления на ремонт транспортного средства определяется в размере 1 процента, а за несоблюдение срока проведения восстановительного ремонта поврежденного транспортного средства определяется в размере 0,5 процента за каждый день просрочки от суммы страхового возмещения, подлежащего выплате потерпевшему по конкретному страховому случаю, за вычетом сумм, выплаченных страховой компанией в добровольном порядке в сроки, установленные </w:t>
      </w:r>
      <w:hyperlink r:id="rId21" w:history="1">
        <w:r>
          <w:rPr>
            <w:rFonts w:ascii="Times New Roman" w:hAnsi="Times New Roman"/>
            <w:color w:val="0000FF" w:themeColor="hyperlink"/>
            <w:sz w:val="26"/>
            <w:szCs w:val="26"/>
            <w:u w:val="single"/>
          </w:rPr>
          <w:t>статьей 12</w:t>
        </w:r>
      </w:hyperlink>
      <w:r>
        <w:rPr>
          <w:rFonts w:ascii="Times New Roman" w:hAnsi="Times New Roman"/>
          <w:sz w:val="26"/>
          <w:szCs w:val="26"/>
        </w:rPr>
        <w:t xml:space="preserve"> Закона об ОСАГО (</w:t>
      </w:r>
      <w:hyperlink r:id="rId22" w:history="1">
        <w:r>
          <w:rPr>
            <w:rFonts w:ascii="Times New Roman" w:hAnsi="Times New Roman"/>
            <w:color w:val="0000FF" w:themeColor="hyperlink"/>
            <w:sz w:val="26"/>
            <w:szCs w:val="26"/>
            <w:u w:val="single"/>
          </w:rPr>
          <w:t>абзац второй пункта 21 статьи 12</w:t>
        </w:r>
      </w:hyperlink>
      <w:r>
        <w:rPr>
          <w:rFonts w:ascii="Times New Roman" w:hAnsi="Times New Roman"/>
          <w:sz w:val="26"/>
          <w:szCs w:val="26"/>
        </w:rPr>
        <w:t xml:space="preserve"> Закона об ОСАГО). Неустойка исчисляется со дня, следующего за днем, установленным для принятия решения о выплате страхового возмещения, т.е. с 21-го дня после получения страховщиком заявления потерпевшего о страховой выплате и документов, предусмотренных </w:t>
      </w:r>
      <w:hyperlink r:id="rId23" w:history="1">
        <w:r>
          <w:rPr>
            <w:rFonts w:ascii="Times New Roman" w:hAnsi="Times New Roman"/>
            <w:color w:val="0000FF" w:themeColor="hyperlink"/>
            <w:sz w:val="26"/>
            <w:szCs w:val="26"/>
            <w:u w:val="single"/>
          </w:rPr>
          <w:t>Правилами</w:t>
        </w:r>
      </w:hyperlink>
      <w:r>
        <w:rPr>
          <w:rFonts w:ascii="Times New Roman" w:hAnsi="Times New Roman"/>
          <w:sz w:val="26"/>
          <w:szCs w:val="26"/>
        </w:rPr>
        <w:t>, и до дня фактического исполнения страховщиком обязательства по договору включительно.</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Поскольку страховщик своевременно не выплатил сумму страхового возмещения, то за просрочку исполнения обязательства подлежит взысканию неустойка, которая исчисляется со дня, следующего за днем, установленным для принятия решения о выплате страхового возмещения, который определяется, как 20 календарный день после получения страховщиком заявления потерпевшего о страховой выплате и документов, предусмотренных </w:t>
      </w:r>
      <w:hyperlink r:id="rId23" w:history="1">
        <w:r>
          <w:rPr>
            <w:rFonts w:ascii="Times New Roman" w:hAnsi="Times New Roman"/>
            <w:color w:val="0000FF" w:themeColor="hyperlink"/>
            <w:sz w:val="26"/>
            <w:szCs w:val="26"/>
            <w:u w:val="single"/>
          </w:rPr>
          <w:t>Правилами</w:t>
        </w:r>
      </w:hyperlink>
      <w:r>
        <w:rPr>
          <w:rFonts w:ascii="Times New Roman" w:hAnsi="Times New Roman"/>
          <w:sz w:val="26"/>
          <w:szCs w:val="26"/>
        </w:rPr>
        <w:t xml:space="preserve"> и до дня фактического исполнения страховщиком обязательства по договору.</w:t>
      </w:r>
    </w:p>
    <w:p>
      <w:pPr>
        <w:spacing w:before="0" w:after="0" w:line="240" w:lineRule="auto"/>
        <w:ind w:firstLine="540"/>
        <w:jc w:val="both"/>
        <w:rPr>
          <w:rFonts w:ascii="Times New Roman" w:hAnsi="Times New Roman"/>
          <w:sz w:val="26"/>
          <w:szCs w:val="26"/>
        </w:rPr>
      </w:pPr>
      <w:r>
        <w:rPr>
          <w:rFonts w:ascii="Times New Roman" w:hAnsi="Times New Roman"/>
          <w:sz w:val="26"/>
          <w:szCs w:val="26"/>
        </w:rPr>
        <w:t xml:space="preserve">Согласно ст. 194 ГК РФ - </w:t>
      </w:r>
      <w:r>
        <w:rPr>
          <w:rFonts w:ascii="Times New Roman" w:hAnsi="Times New Roman" w:eastAsiaTheme="minorHAnsi"/>
          <w:sz w:val="26"/>
          <w:szCs w:val="26"/>
        </w:rPr>
        <w:t>Если последний день срока приходится на нерабочий день, днем окончания срока считается ближайший следующий за ним рабочий день.</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В соответствии с п. 2 ст. 108 ГПК РФ - В случае, если последний день процессуального срока приходится на нерабочий день, днем окончания срока считается следующий за ним рабочий день.</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Представитель истца в уточненных исковых требованиях считает, что неустойку необходимо исчислять с </w:t>
      </w:r>
      <w:r>
        <w:rPr>
          <w:sz w:val="26"/>
          <w:szCs w:val="26"/>
        </w:rPr>
        <w:t xml:space="preserve">*** </w:t>
      </w:r>
      <w:r>
        <w:rPr>
          <w:rFonts w:ascii="Times New Roman" w:hAnsi="Times New Roman"/>
          <w:sz w:val="26"/>
          <w:szCs w:val="26"/>
        </w:rPr>
        <w:t xml:space="preserve">года, но </w:t>
      </w:r>
      <w:r>
        <w:rPr>
          <w:sz w:val="26"/>
          <w:szCs w:val="26"/>
        </w:rPr>
        <w:t xml:space="preserve">*** </w:t>
      </w:r>
      <w:r>
        <w:rPr>
          <w:rFonts w:ascii="Times New Roman" w:hAnsi="Times New Roman"/>
          <w:sz w:val="26"/>
          <w:szCs w:val="26"/>
        </w:rPr>
        <w:t xml:space="preserve">года не может являться первым днем просрочки, поскольку </w:t>
      </w:r>
      <w:r>
        <w:rPr>
          <w:sz w:val="26"/>
          <w:szCs w:val="26"/>
        </w:rPr>
        <w:t xml:space="preserve">*** </w:t>
      </w:r>
      <w:r>
        <w:rPr>
          <w:rFonts w:ascii="Times New Roman" w:hAnsi="Times New Roman"/>
          <w:sz w:val="26"/>
          <w:szCs w:val="26"/>
        </w:rPr>
        <w:t xml:space="preserve">года являлся выходным, а по правилам ст. 193 ГК РФ и  в соответствии с положениями ст. 108 ГПК РФ, если последний день срока приходится на нерабочий день, днем окончания срока считается ближайший следующий за ним рабочий день.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связи с чем размер неустойки следует исчислять с </w:t>
      </w:r>
      <w:r>
        <w:rPr>
          <w:sz w:val="26"/>
          <w:szCs w:val="26"/>
        </w:rPr>
        <w:t xml:space="preserve">*** </w:t>
      </w:r>
      <w:r>
        <w:rPr>
          <w:rFonts w:ascii="Times New Roman" w:hAnsi="Times New Roman"/>
          <w:sz w:val="26"/>
          <w:szCs w:val="26"/>
        </w:rPr>
        <w:t xml:space="preserve">года по </w:t>
      </w:r>
      <w:r>
        <w:rPr>
          <w:rFonts w:ascii="Times New Roman" w:hAnsi="Times New Roman" w:eastAsiaTheme="minorHAnsi"/>
          <w:sz w:val="26"/>
          <w:szCs w:val="26"/>
        </w:rPr>
        <w:t xml:space="preserve">день принятия решения - </w:t>
      </w:r>
      <w:r>
        <w:rPr>
          <w:sz w:val="26"/>
          <w:szCs w:val="26"/>
        </w:rPr>
        <w:t xml:space="preserve">*** </w:t>
      </w:r>
      <w:r>
        <w:rPr>
          <w:rFonts w:ascii="Times New Roman" w:hAnsi="Times New Roman"/>
          <w:sz w:val="26"/>
          <w:szCs w:val="26"/>
        </w:rPr>
        <w:t>года</w:t>
      </w:r>
      <w:r>
        <w:rPr>
          <w:rFonts w:ascii="Times New Roman" w:hAnsi="Times New Roman" w:eastAsiaTheme="minorHAnsi"/>
          <w:sz w:val="26"/>
          <w:szCs w:val="26"/>
        </w:rPr>
        <w:t xml:space="preserve">, и далее с </w:t>
      </w:r>
      <w:r>
        <w:rPr>
          <w:sz w:val="26"/>
          <w:szCs w:val="26"/>
        </w:rPr>
        <w:t xml:space="preserve">*** </w:t>
      </w:r>
      <w:r>
        <w:rPr>
          <w:rFonts w:ascii="Times New Roman" w:hAnsi="Times New Roman"/>
          <w:sz w:val="26"/>
          <w:szCs w:val="26"/>
        </w:rPr>
        <w:t xml:space="preserve">года </w:t>
      </w:r>
      <w:r>
        <w:rPr>
          <w:rFonts w:ascii="Times New Roman" w:hAnsi="Times New Roman" w:eastAsiaTheme="minorHAnsi"/>
          <w:sz w:val="26"/>
          <w:szCs w:val="26"/>
        </w:rPr>
        <w:t>по день фактического исполнения обязательств, но не более суммы лимита страхового возмещения –</w:t>
      </w:r>
      <w:r>
        <w:rPr>
          <w:sz w:val="26"/>
          <w:szCs w:val="26"/>
        </w:rPr>
        <w:t xml:space="preserve">*** </w:t>
      </w:r>
      <w:r>
        <w:rPr>
          <w:rFonts w:ascii="Times New Roman" w:hAnsi="Times New Roman" w:eastAsiaTheme="minorHAnsi"/>
          <w:sz w:val="26"/>
          <w:szCs w:val="26"/>
        </w:rPr>
        <w:t>руб.</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Размер неустойки за период с </w:t>
      </w:r>
      <w:r>
        <w:rPr>
          <w:sz w:val="26"/>
          <w:szCs w:val="26"/>
        </w:rPr>
        <w:t xml:space="preserve">*** </w:t>
      </w:r>
      <w:r>
        <w:rPr>
          <w:rFonts w:ascii="Times New Roman" w:hAnsi="Times New Roman"/>
          <w:sz w:val="26"/>
          <w:szCs w:val="26"/>
        </w:rPr>
        <w:t xml:space="preserve">года по </w:t>
      </w:r>
      <w:r>
        <w:rPr>
          <w:sz w:val="26"/>
          <w:szCs w:val="26"/>
        </w:rPr>
        <w:t xml:space="preserve">*** </w:t>
      </w:r>
      <w:r>
        <w:rPr>
          <w:rFonts w:ascii="Times New Roman" w:hAnsi="Times New Roman"/>
          <w:sz w:val="26"/>
          <w:szCs w:val="26"/>
        </w:rPr>
        <w:t xml:space="preserve">года составляет </w:t>
      </w:r>
      <w:r>
        <w:rPr>
          <w:sz w:val="26"/>
          <w:szCs w:val="26"/>
        </w:rPr>
        <w:t>***</w:t>
      </w:r>
      <w:r>
        <w:rPr>
          <w:rFonts w:ascii="Times New Roman" w:hAnsi="Times New Roman"/>
          <w:sz w:val="26"/>
          <w:szCs w:val="26"/>
        </w:rPr>
        <w:t xml:space="preserve">.( </w:t>
      </w:r>
      <w:r>
        <w:rPr>
          <w:sz w:val="26"/>
          <w:szCs w:val="26"/>
        </w:rPr>
        <w:t xml:space="preserve">*** </w:t>
      </w:r>
      <w:r>
        <w:rPr>
          <w:rFonts w:ascii="Times New Roman" w:hAnsi="Times New Roman"/>
          <w:sz w:val="26"/>
          <w:szCs w:val="26"/>
        </w:rPr>
        <w:t xml:space="preserve">руб. х </w:t>
      </w:r>
      <w:r>
        <w:rPr>
          <w:sz w:val="26"/>
          <w:szCs w:val="26"/>
        </w:rPr>
        <w:t xml:space="preserve">*** </w:t>
      </w:r>
      <w:r>
        <w:rPr>
          <w:rFonts w:ascii="Times New Roman" w:hAnsi="Times New Roman"/>
          <w:sz w:val="26"/>
          <w:szCs w:val="26"/>
        </w:rPr>
        <w:t xml:space="preserve">% х </w:t>
      </w:r>
      <w:r>
        <w:rPr>
          <w:sz w:val="26"/>
          <w:szCs w:val="26"/>
        </w:rPr>
        <w:t xml:space="preserve">*** </w:t>
      </w:r>
      <w:r>
        <w:rPr>
          <w:rFonts w:ascii="Times New Roman" w:hAnsi="Times New Roman"/>
          <w:sz w:val="26"/>
          <w:szCs w:val="26"/>
        </w:rPr>
        <w:t xml:space="preserve">дня = </w:t>
      </w:r>
      <w:r>
        <w:rPr>
          <w:sz w:val="26"/>
          <w:szCs w:val="26"/>
        </w:rPr>
        <w:t>***</w:t>
      </w:r>
      <w:r>
        <w:t xml:space="preserve"> </w:t>
      </w:r>
      <w:r>
        <w:rPr>
          <w:rFonts w:ascii="Times New Roman" w:hAnsi="Times New Roman"/>
          <w:sz w:val="26"/>
          <w:szCs w:val="26"/>
        </w:rPr>
        <w:t>руб.).</w:t>
      </w:r>
    </w:p>
    <w:p>
      <w:pPr>
        <w:spacing w:before="0" w:after="0" w:line="240" w:lineRule="auto"/>
        <w:ind w:firstLine="708"/>
        <w:jc w:val="both"/>
        <w:rPr>
          <w:rFonts w:ascii="Times New Roman" w:hAnsi="Times New Roman"/>
          <w:sz w:val="26"/>
          <w:szCs w:val="26"/>
        </w:rPr>
      </w:pPr>
    </w:p>
    <w:p>
      <w:pPr>
        <w:spacing w:before="0" w:after="0" w:line="240" w:lineRule="auto"/>
        <w:ind w:firstLine="708"/>
        <w:jc w:val="both"/>
        <w:rPr>
          <w:rFonts w:ascii="Times New Roman" w:hAnsi="Times New Roman"/>
          <w:sz w:val="26"/>
          <w:szCs w:val="26"/>
        </w:rPr>
      </w:pPr>
      <w:r>
        <w:rPr>
          <w:rFonts w:ascii="Times New Roman" w:hAnsi="Times New Roman"/>
          <w:sz w:val="26"/>
          <w:szCs w:val="26"/>
        </w:rPr>
        <w:t>Согласно п. 1 ст. 333 ГК РФ -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т.е., по существу, - на реализацию требования статьи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333 ГК Российской Федерации речь идет не о праве суда, а, по существу, о его обязанности установить баланс между применяемой к нарушителю мерой ответственности и оценкой действительного (а не возможного) размера ущерба.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В соответствии с разъяснениями, изложенными в п. 85 постановления Пленума Верховного Суда Российской Федерации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 применение статьи 333 ГК РФ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 Уменьшение неустойки, финансовой санкции и штрафа допускается только по заявлению ответчика, сделанному в суде первой инстанции или в суде апелляционной инстанции, перешедшем к рассмотрению дела по правилам производства в суде первой инстанции. В решении должны указываться мотивы, по которым суд пришел к выводу, что уменьшение их размера является допустимым.</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Согласно правовой позицией, изложенной в Обзоре практики рассмотрения судами дел по спорам о защите прав потребителей, связанным с реализацией товаров и услуг  (утв. Президиумом Верховного Суда РФ 17.10.2018) - Заявление о применении судом положений ст. 333 ГК РФ может быть сделано ответчиком на любой стадии рассмотрения дела по правилам производства в суде первой инстанции до удаления суда в совещательную комнату.</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Наличие оснований для снижения и определение критериев соразмерности определяются судом в каждом конкретном случае самостоятельно, исходя из установленных по делу обстоятельств</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Представителем ответчика в письменном ходатайстве от </w:t>
      </w:r>
      <w:r>
        <w:rPr>
          <w:sz w:val="26"/>
          <w:szCs w:val="26"/>
        </w:rPr>
        <w:t xml:space="preserve">*** </w:t>
      </w:r>
      <w:r>
        <w:rPr>
          <w:rFonts w:ascii="Times New Roman" w:hAnsi="Times New Roman"/>
          <w:sz w:val="26"/>
          <w:szCs w:val="26"/>
        </w:rPr>
        <w:t>года было заявлено об уменьшении подлежащей уплате неустойки, штрафа, компенсации морального вреда и судебных расходов на основании ст. 333 ГК РФ.</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данном случае, разрешая исковые требования о взыскании с ответчика неустойки за нарушение сроков удовлетворения требований истца, суд, руководствуясь положениями ст. 333 ГК РФ, учитывая заявление представителя ответчика об уменьшении неустойки, принимая во внимание компенсационную природу неустойки, исходя из конкретных обстоятельств дела, последствий нарушения обязательства, соотношения суммы неустойки с суммой добровольно выплаченного страхового возмещения, периода неисполнения обязательства и решения финансового уполномоченного, приходит к выводу о несоразмерности заявленного размера неустойки истцом последствиям нарушенного обязательства и необходимости уменьшения ее размера до </w:t>
      </w:r>
      <w:r>
        <w:rPr>
          <w:sz w:val="26"/>
          <w:szCs w:val="26"/>
        </w:rPr>
        <w:t xml:space="preserve">*** </w:t>
      </w:r>
      <w:r>
        <w:rPr>
          <w:rFonts w:ascii="Times New Roman" w:hAnsi="Times New Roman"/>
          <w:sz w:val="26"/>
          <w:szCs w:val="26"/>
        </w:rPr>
        <w:t xml:space="preserve">руб. за период с </w:t>
      </w:r>
      <w:r>
        <w:rPr>
          <w:sz w:val="26"/>
          <w:szCs w:val="26"/>
        </w:rPr>
        <w:t xml:space="preserve">*** </w:t>
      </w:r>
      <w:r>
        <w:rPr>
          <w:rFonts w:ascii="Times New Roman" w:hAnsi="Times New Roman"/>
          <w:sz w:val="26"/>
          <w:szCs w:val="26"/>
        </w:rPr>
        <w:t xml:space="preserve">г. по </w:t>
      </w:r>
      <w:r>
        <w:rPr>
          <w:sz w:val="26"/>
          <w:szCs w:val="26"/>
        </w:rPr>
        <w:t xml:space="preserve">*** </w:t>
      </w:r>
      <w:r>
        <w:rPr>
          <w:rFonts w:ascii="Times New Roman" w:hAnsi="Times New Roman"/>
          <w:sz w:val="26"/>
          <w:szCs w:val="26"/>
        </w:rPr>
        <w:t>г., что будет отвечать требованиям разумности и справедливости и не нарушит баланс между применяемой к нарушителю мерой ответственности и оценкой действительного (а не возможного) размера ущерба, причиненного в результате конкретного правонарушения, поскольку при удовлетворении исковых требований истца в полном объеме полученная истцом выгода будет в несколько раз превышать сумму невыплаченного страхового возмещения.</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В соответствии с пунктом 1 статьи 330 Гражданского кодекса Российской Федерации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pPr>
        <w:spacing w:before="0" w:after="0" w:line="240" w:lineRule="auto"/>
        <w:ind w:firstLine="708"/>
        <w:jc w:val="both"/>
        <w:rPr>
          <w:rFonts w:ascii="Times New Roman" w:hAnsi="Times New Roman"/>
          <w:sz w:val="26"/>
          <w:szCs w:val="26"/>
        </w:rPr>
      </w:pP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Определяя размер неустойки на будущее время, начиная с </w:t>
      </w:r>
      <w:r>
        <w:rPr>
          <w:sz w:val="26"/>
          <w:szCs w:val="26"/>
        </w:rPr>
        <w:t>***</w:t>
      </w:r>
      <w:r>
        <w:rPr>
          <w:rFonts w:ascii="Times New Roman" w:hAnsi="Times New Roman"/>
          <w:sz w:val="26"/>
          <w:szCs w:val="26"/>
        </w:rPr>
        <w:t xml:space="preserve"> года по день фактического исполнения обязательств, мировой судья полагает необходимым указать о ее взыскании в размере </w:t>
      </w:r>
      <w:r>
        <w:rPr>
          <w:sz w:val="26"/>
          <w:szCs w:val="26"/>
        </w:rPr>
        <w:t xml:space="preserve">*** </w:t>
      </w:r>
      <w:r>
        <w:rPr>
          <w:rFonts w:ascii="Times New Roman" w:hAnsi="Times New Roman"/>
          <w:sz w:val="26"/>
          <w:szCs w:val="26"/>
        </w:rPr>
        <w:t xml:space="preserve">руб. за каждый день просрочки, но не более </w:t>
      </w:r>
      <w:r>
        <w:rPr>
          <w:sz w:val="26"/>
          <w:szCs w:val="26"/>
        </w:rPr>
        <w:t>***</w:t>
      </w:r>
      <w:r>
        <w:rPr>
          <w:rFonts w:ascii="Times New Roman" w:hAnsi="Times New Roman"/>
          <w:sz w:val="26"/>
          <w:szCs w:val="26"/>
        </w:rPr>
        <w:t xml:space="preserve"> руб. (</w:t>
      </w:r>
      <w:r>
        <w:rPr>
          <w:sz w:val="26"/>
          <w:szCs w:val="26"/>
        </w:rPr>
        <w:t xml:space="preserve">*** </w:t>
      </w:r>
      <w:r>
        <w:rPr>
          <w:rFonts w:ascii="Times New Roman" w:hAnsi="Times New Roman"/>
          <w:sz w:val="26"/>
          <w:szCs w:val="26"/>
        </w:rPr>
        <w:t>руб. общий размер неустойки –</w:t>
      </w:r>
      <w:r>
        <w:rPr>
          <w:sz w:val="26"/>
          <w:szCs w:val="26"/>
        </w:rPr>
        <w:t xml:space="preserve">*** </w:t>
      </w:r>
      <w:r>
        <w:rPr>
          <w:rFonts w:ascii="Times New Roman" w:hAnsi="Times New Roman"/>
          <w:sz w:val="26"/>
          <w:szCs w:val="26"/>
        </w:rPr>
        <w:t xml:space="preserve">руб. = </w:t>
      </w:r>
      <w:r>
        <w:rPr>
          <w:sz w:val="26"/>
          <w:szCs w:val="26"/>
        </w:rPr>
        <w:t xml:space="preserve">*** </w:t>
      </w:r>
      <w:r>
        <w:rPr>
          <w:rFonts w:ascii="Times New Roman" w:hAnsi="Times New Roman"/>
          <w:sz w:val="26"/>
          <w:szCs w:val="26"/>
        </w:rPr>
        <w:t>руб.).</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При этом необходимо исходить из следующего.</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В соответствии с п. 6 ст. 16.1 ФЗ «Об  обязательном страховании гражданской ответственности владельцев транспортных средств» - Общий размер неустойки (пени), суммы финансовой санкции, которые подлежат выплате потерпевшему - физическому лицу, не может превышать размер страховой суммы по виду причиненного вреда, установленный настоящим Федеральным законом.</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Согласно разъяснениям, содержащимся в пункте 65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Законом или договором может быть установлен более короткий срок для начисления неустойки, либо ее сумма может быть ограниченна (например, пункт 6 статьи 16.1 Федерального закона от 25 апреля 2002 года N 40-ФЗ "Об обязательном страховании гражданской ответственности владельцев транспортных средств" (далее - Закон об ОСАГО).</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Расчет суммы неустойки, начисляемой после вынесения решения, осуществляется в процессе исполнения судебного акта судебным приставом-исполнителем, а в случаях, установленных законом, - иными органами, организациями, в том числе органами казначейства, банками и иными кредитными организациями, должностными лицами и гражданами. В случае неясности судебный пристав-исполнитель, иные лица, исполняющие судебный акт, вправе обратиться в суд за разъяснением его исполнения, в том числе по вопросу о том, какая именно сумма подлежит взысканию с должника (статья 202 Гражданского процессуального кодекса Российской Федерации, статья 179 Арбитражного процессуального кодекса Российской Федерации).</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При этом день фактического исполнения нарушенного обязательства, в частности день уплаты задолженности кредитору, включается в период расчета неустойки.</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Рассматривая вопрос о применении положений ст. 333 ГПК РФ и снижении размера неустойки на будущее время, суд исходит из следующего.</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По смыслу ст. 330 ГК РФ истец вправе требовать присуждения неустойки по день фактического исполнения обязательства (на будущее время) расчет суммы неустойки, начисляемой после вынесения решения, осуществляется в процессе исполнения судебного акта судебным приставом-исполнителем (иными органами, организациями), то есть на момент вынесения решения расчета размера неустойки не существует, конкретная сумма неустойки не определена, поскольку ее размер зависит от длительности не исполнения ответчиком своего обязательства по ее уплате, в связи с чем снизить размер такой неустойки не представляется возможным.</w:t>
      </w:r>
    </w:p>
    <w:p>
      <w:pPr>
        <w:spacing w:before="0" w:after="0" w:line="240" w:lineRule="auto"/>
        <w:ind w:firstLine="708"/>
        <w:jc w:val="both"/>
        <w:rPr>
          <w:rFonts w:ascii="Times New Roman" w:hAnsi="Times New Roman"/>
          <w:sz w:val="26"/>
          <w:szCs w:val="26"/>
        </w:rPr>
      </w:pPr>
    </w:p>
    <w:p>
      <w:pPr>
        <w:spacing w:before="0" w:after="0" w:line="240" w:lineRule="auto"/>
        <w:ind w:firstLine="708"/>
        <w:jc w:val="both"/>
        <w:rPr>
          <w:rFonts w:ascii="Times New Roman" w:hAnsi="Times New Roman"/>
          <w:sz w:val="26"/>
          <w:szCs w:val="26"/>
        </w:rPr>
      </w:pPr>
      <w:r>
        <w:rPr>
          <w:rFonts w:ascii="Times New Roman" w:hAnsi="Times New Roman"/>
          <w:sz w:val="26"/>
          <w:szCs w:val="26"/>
        </w:rPr>
        <w:t>В соответствии с п. 3 ст. 16.1 ФЗ «Об  обязательном страховании гражданской ответственности владельцев транспортных средств»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pPr>
        <w:spacing w:before="0"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Учитывая, что страховщик в добровольном порядке требование потерпевшего по выплате страхового возмещения не удовлетворил, размер штрафа составляет </w:t>
      </w:r>
      <w:r>
        <w:rPr>
          <w:sz w:val="26"/>
          <w:szCs w:val="26"/>
        </w:rPr>
        <w:t xml:space="preserve">*** </w:t>
      </w:r>
      <w:r>
        <w:rPr>
          <w:rFonts w:ascii="Times New Roman" w:hAnsi="Times New Roman"/>
          <w:color w:val="000000" w:themeColor="text1"/>
          <w:sz w:val="26"/>
          <w:szCs w:val="26"/>
        </w:rPr>
        <w:t>руб. (</w:t>
      </w:r>
      <w:r>
        <w:rPr>
          <w:sz w:val="26"/>
          <w:szCs w:val="26"/>
        </w:rPr>
        <w:t xml:space="preserve">*** </w:t>
      </w:r>
      <w:r>
        <w:rPr>
          <w:rFonts w:ascii="Times New Roman" w:eastAsia="Times New Roman" w:hAnsi="Times New Roman"/>
          <w:sz w:val="26"/>
          <w:szCs w:val="26"/>
          <w:lang w:eastAsia="ru-RU"/>
        </w:rPr>
        <w:t xml:space="preserve">руб. </w:t>
      </w:r>
      <w:r>
        <w:rPr>
          <w:rFonts w:ascii="Times New Roman" w:hAnsi="Times New Roman"/>
          <w:color w:val="000000" w:themeColor="text1"/>
          <w:sz w:val="26"/>
          <w:szCs w:val="26"/>
        </w:rPr>
        <w:t xml:space="preserve">/ </w:t>
      </w:r>
      <w:r>
        <w:rPr>
          <w:sz w:val="26"/>
          <w:szCs w:val="26"/>
        </w:rPr>
        <w:t>***</w:t>
      </w:r>
      <w:r>
        <w:rPr>
          <w:rFonts w:ascii="Times New Roman" w:hAnsi="Times New Roman"/>
          <w:color w:val="000000" w:themeColor="text1"/>
          <w:sz w:val="26"/>
          <w:szCs w:val="26"/>
        </w:rPr>
        <w:t xml:space="preserve">% =  </w:t>
      </w:r>
      <w:r>
        <w:rPr>
          <w:sz w:val="26"/>
          <w:szCs w:val="26"/>
        </w:rPr>
        <w:t>***</w:t>
      </w:r>
      <w:r>
        <w:t xml:space="preserve"> </w:t>
      </w:r>
      <w:r>
        <w:rPr>
          <w:rFonts w:ascii="Times New Roman" w:hAnsi="Times New Roman"/>
          <w:color w:val="000000" w:themeColor="text1"/>
          <w:sz w:val="26"/>
          <w:szCs w:val="26"/>
        </w:rPr>
        <w:t>руб.)</w:t>
      </w:r>
    </w:p>
    <w:p>
      <w:pPr>
        <w:spacing w:before="0"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Ответственность продавца, как следует из положений п. 3 ст. 13 и ст. 15 Закона Российской Федерации «О защите прав потребителей», наступает в форме возмещения вреда, уплаты неустойки (пени) и компенсации морального вреда.</w:t>
      </w:r>
    </w:p>
    <w:p>
      <w:pPr>
        <w:spacing w:before="0"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Следовательно, размер присужденной судом компенсации морального вреда должен учитываться при определении размера штрафа, взыскиваемого с изготовителя за несоблюдение в добровольном порядке удовлетворения требований потребителя, установленных законом.</w:t>
      </w:r>
    </w:p>
    <w:p>
      <w:pPr>
        <w:spacing w:before="0"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Представителем ответчика было заявлено также об уменьшении размера штрафа в пользу потребителя.</w:t>
      </w:r>
    </w:p>
    <w:p>
      <w:pPr>
        <w:spacing w:before="0"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Положения, предусматривающие инициативу ответчика в уменьшении неустойки (штрафа) на основании данной статьи, содержатся в п. 72 постановления Пленума Верховного Суда Российской Федерации от 24.03.2016 N 7 «О применении судами некоторых положений Гражданского кодекса Российской Федерации об ответственности за нарушение обязательств», в котором также разъяснено, что заявление ответчика о применении положений ст. 333 ГК РФ может быть сделано исключительно при рассмотрении дела судом первой инстанции или судом апелляционной инстанции в случае, если он перешел к рассмотрению дела по правилам производства в суде первой инстанции.</w:t>
      </w:r>
    </w:p>
    <w:p>
      <w:pPr>
        <w:spacing w:before="0"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Разрешая исковые требования о взыскании с ответчика штрафа за неисполнение в добровольном порядке требований истца, суд, руководствуясь положениями ст. 333 ГК РФ, учитывая заявление представителя ответчика об уменьшении штрафа, исходя из конкретных обстоятельств дела, последствий нарушения обязательства, соотношения суммы штрафа с суммой добровольно выплаченного страхового возмещения, периода неисполнения обязательства и решения финансового уполномоченного, приходит к выводу о несоразмерности заявленного размера штрафа за неисполнение в добровольном порядке требований истца и необходимости уменьшения ее размера до </w:t>
      </w:r>
      <w:r>
        <w:rPr>
          <w:sz w:val="26"/>
          <w:szCs w:val="26"/>
        </w:rPr>
        <w:t xml:space="preserve">*** </w:t>
      </w:r>
      <w:r>
        <w:rPr>
          <w:rFonts w:ascii="Times New Roman" w:hAnsi="Times New Roman"/>
          <w:color w:val="000000" w:themeColor="text1"/>
          <w:sz w:val="26"/>
          <w:szCs w:val="26"/>
        </w:rPr>
        <w:t>руб., что будет отвечать требованиям разумности и справедливости и не нарушит баланс между применяемой к нарушителю мерой ответственности и оценкой действительного (а не возможного) размера ущерба, причиненного в результате конкретного правонарушения, поскольку при удовлетворении исковых требований истца в полном объеме полученная истцом выгода будет в несколько раз превышать сумму невыплаченного страхового возмещения.</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В силу ст. 56 ГПК РФ, содержание которой следует рассматривать во взаимосвязи с положениями п. 3 ст. 123 Конституции Российской Федерации и ст.12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По смыслу ст. 14 Международного пакта о гражданских и политических правах, лицо само определяет объем своих прав, реализует их по своему усмотрению. Распоряжение своими правами по усмотрению лица, является одним из основополагающих принципов судопроизводства.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Согласно Конституции Российской Федерации каждому гарантируется государственная, в том числе судебная защита его прав и свобод (ч.1 ст. 45, ч.1 ст. 46); Право на судебную защиту является непосредственно действующим, оно признается и гарантируется в Российской Федерации согласно общепризнанным принципам и нормам международного права и в соответствии с Конституцией Российской Федерации (ч.1 ст. 17, ст. 18).</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Исходя из предписаний ч. 2 ст. 45, ч. 1 ст. 46 Конституции Российской Федерации заинтересованное лицо по своему усмотрению выбирает формы и способы защиты своих прав, не запрещенных законом, в том числе посредством обращения за судебной защитой, будучи связанным, как неоднократно отмечал Конституционный Суд Российской Федерации в своих решениях, лишь установленными федеральным законам, порядком судопроизводства.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В силу п. 1 ст. 1064 ГК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spacing w:before="0" w:after="0" w:line="240" w:lineRule="auto"/>
        <w:jc w:val="both"/>
        <w:rPr>
          <w:rFonts w:ascii="Times New Roman" w:hAnsi="Times New Roman"/>
          <w:sz w:val="26"/>
          <w:szCs w:val="26"/>
        </w:rPr>
      </w:pPr>
    </w:p>
    <w:p>
      <w:pPr>
        <w:spacing w:before="0" w:after="0" w:line="240" w:lineRule="auto"/>
        <w:ind w:firstLine="708"/>
        <w:jc w:val="both"/>
        <w:rPr>
          <w:rFonts w:ascii="Times New Roman" w:hAnsi="Times New Roman"/>
          <w:sz w:val="26"/>
          <w:szCs w:val="26"/>
        </w:rPr>
      </w:pPr>
      <w:r>
        <w:rPr>
          <w:rFonts w:ascii="Times New Roman" w:hAnsi="Times New Roman"/>
          <w:sz w:val="26"/>
          <w:szCs w:val="26"/>
        </w:rPr>
        <w:t>При определении размера компенсации морального вреда, суд принимает во внимание степень вины нарушителя, степень физических и нравственных страданий, связанных с индивидуальными особенностями лица, которому причинен вред.</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В силу п. 2 ст. 1099 ГК Российской Федерации моральный вред, причиненный действиями (бездействиями), нарушающими имущественные права гражданина, подлежит компенсации в случаях, предусмотренных законом.</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силу положений </w:t>
      </w:r>
      <w:hyperlink r:id="rId24" w:history="1">
        <w:r>
          <w:rPr>
            <w:rFonts w:ascii="Times New Roman" w:hAnsi="Times New Roman"/>
            <w:color w:val="0000FF" w:themeColor="hyperlink"/>
            <w:sz w:val="26"/>
            <w:szCs w:val="26"/>
            <w:u w:val="single"/>
          </w:rPr>
          <w:t>ст. 15</w:t>
        </w:r>
      </w:hyperlink>
      <w:r>
        <w:rPr>
          <w:rFonts w:ascii="Times New Roman" w:hAnsi="Times New Roman"/>
          <w:sz w:val="26"/>
          <w:szCs w:val="26"/>
        </w:rPr>
        <w:t xml:space="preserve"> Закона РФ от 07 февраля 1992 года N 2300-1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Компенсация морального вреда осуществляется независимо от возмещения имущественного вреда и понесенных потребителем убытков.</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Согласно разъяснениям, данным в </w:t>
      </w:r>
      <w:hyperlink r:id="rId25" w:history="1">
        <w:r>
          <w:rPr>
            <w:rFonts w:ascii="Times New Roman" w:hAnsi="Times New Roman"/>
            <w:color w:val="0000FF" w:themeColor="hyperlink"/>
            <w:sz w:val="26"/>
            <w:szCs w:val="26"/>
            <w:u w:val="single"/>
          </w:rPr>
          <w:t>п. 45</w:t>
        </w:r>
      </w:hyperlink>
      <w:r>
        <w:rPr>
          <w:rFonts w:ascii="Times New Roman" w:hAnsi="Times New Roman"/>
          <w:sz w:val="26"/>
          <w:szCs w:val="26"/>
        </w:rPr>
        <w:t xml:space="preserve"> постановления Пленума Верховного Суда РФ от 28 июня 2012 года N 17 "О рассмотрении судами дел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Поскольку установлен факт нарушения ответчиком прав потребителя, суд приходит к выводу о взыскании с ответчика в пользу истца компенсации морального вреда в размере </w:t>
      </w:r>
      <w:r>
        <w:rPr>
          <w:sz w:val="26"/>
          <w:szCs w:val="26"/>
        </w:rPr>
        <w:t xml:space="preserve">*** </w:t>
      </w:r>
      <w:r>
        <w:rPr>
          <w:rFonts w:ascii="Times New Roman" w:hAnsi="Times New Roman"/>
          <w:sz w:val="26"/>
          <w:szCs w:val="26"/>
        </w:rPr>
        <w:t>руб., указанный размер компенсации с учетом характера нарушения права является разумным и справедливым.</w:t>
      </w:r>
    </w:p>
    <w:p>
      <w:pPr>
        <w:spacing w:before="0" w:after="0" w:line="240" w:lineRule="auto"/>
        <w:ind w:firstLine="708"/>
        <w:jc w:val="both"/>
        <w:rPr>
          <w:rFonts w:ascii="Times New Roman" w:hAnsi="Times New Roman"/>
          <w:color w:val="000000" w:themeColor="text1"/>
          <w:sz w:val="26"/>
          <w:szCs w:val="26"/>
        </w:rPr>
      </w:pP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силу ст. 88 ГПК Российской Федерации судебные расходы состоят из </w:t>
      </w:r>
      <w:hyperlink r:id="rId26" w:history="1">
        <w:r>
          <w:rPr>
            <w:rFonts w:ascii="Times New Roman" w:hAnsi="Times New Roman"/>
            <w:color w:val="0000FF" w:themeColor="hyperlink"/>
            <w:sz w:val="26"/>
            <w:szCs w:val="26"/>
            <w:u w:val="single"/>
          </w:rPr>
          <w:t>государственной пошлины</w:t>
        </w:r>
      </w:hyperlink>
      <w:r>
        <w:rPr>
          <w:rFonts w:ascii="Times New Roman" w:hAnsi="Times New Roman"/>
          <w:sz w:val="26"/>
          <w:szCs w:val="26"/>
        </w:rPr>
        <w:t xml:space="preserve"> и </w:t>
      </w:r>
      <w:hyperlink r:id="rId27" w:history="1">
        <w:r>
          <w:rPr>
            <w:rFonts w:ascii="Times New Roman" w:hAnsi="Times New Roman"/>
            <w:color w:val="0000FF" w:themeColor="hyperlink"/>
            <w:sz w:val="26"/>
            <w:szCs w:val="26"/>
            <w:u w:val="single"/>
          </w:rPr>
          <w:t>издержек</w:t>
        </w:r>
      </w:hyperlink>
      <w:r>
        <w:rPr>
          <w:rFonts w:ascii="Times New Roman" w:hAnsi="Times New Roman"/>
          <w:sz w:val="26"/>
          <w:szCs w:val="26"/>
        </w:rPr>
        <w:t>, связанных с рассмотрением дела.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соответствии со ст. 94 ГПК Российской Федерации к издержкам, связанным с рассмотрением дела, относятся: суммы, подлежащие выплате свидетелям, экспертам, специалистам и переводчикам;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 расходы на проезд и проживание сторон и третьих лиц, понесенные ими в связи с явкой в суд; расходы на оплату услуг представителей; расходы на производство осмотра на месте; компенсация за фактическую потерю времени в соответствии со </w:t>
      </w:r>
      <w:hyperlink r:id="rId28" w:history="1">
        <w:r>
          <w:rPr>
            <w:rFonts w:ascii="Times New Roman" w:hAnsi="Times New Roman"/>
            <w:color w:val="0000FF" w:themeColor="hyperlink"/>
            <w:sz w:val="26"/>
            <w:szCs w:val="26"/>
            <w:u w:val="single"/>
          </w:rPr>
          <w:t>статьей 99</w:t>
        </w:r>
      </w:hyperlink>
      <w:r>
        <w:rPr>
          <w:rFonts w:ascii="Times New Roman" w:hAnsi="Times New Roman"/>
          <w:sz w:val="26"/>
          <w:szCs w:val="26"/>
        </w:rPr>
        <w:t xml:space="preserve"> настоящего Кодекса; связанные с рассмотрением дела почтовые расходы, понесенные сторонами; другие признанные судом необходимыми расходы.</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Статьей  98 ГПК Российской Федерации предусмотрено, что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29" w:history="1">
        <w:r>
          <w:rPr>
            <w:rFonts w:ascii="Times New Roman" w:hAnsi="Times New Roman"/>
            <w:color w:val="0000FF" w:themeColor="hyperlink"/>
            <w:sz w:val="26"/>
            <w:szCs w:val="26"/>
            <w:u w:val="single"/>
          </w:rPr>
          <w:t>частью второй статьи 96</w:t>
        </w:r>
      </w:hyperlink>
      <w:r>
        <w:rPr>
          <w:rFonts w:ascii="Times New Roman" w:hAnsi="Times New Roman"/>
          <w:sz w:val="26"/>
          <w:szCs w:val="26"/>
        </w:rPr>
        <w:t xml:space="preserve"> настоящего Кодекса.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Согласно разъяснениям, изложенным в </w:t>
      </w:r>
      <w:hyperlink r:id="rId30" w:history="1">
        <w:r>
          <w:rPr>
            <w:rFonts w:ascii="Times New Roman" w:hAnsi="Times New Roman"/>
            <w:color w:val="0000FF" w:themeColor="hyperlink"/>
            <w:sz w:val="26"/>
            <w:szCs w:val="26"/>
            <w:u w:val="single"/>
          </w:rPr>
          <w:t>пункте 10</w:t>
        </w:r>
      </w:hyperlink>
      <w:r>
        <w:rPr>
          <w:rFonts w:ascii="Times New Roman" w:hAnsi="Times New Roman"/>
          <w:sz w:val="26"/>
          <w:szCs w:val="26"/>
        </w:rPr>
        <w:t xml:space="preserve"> Обзора практики рассмотрения судами дел, связанных с обязательным страхованием гражданской ответственности владельцев транспортных средств, утвержденного Президиумом Верховного Суда Российской Федерации 22.06.2016 года при причинении вреда потерпевшему возмещению в размере, не превышающем страховую сумму, в пределах которой страховщик при наступлении каждого страхового случая обязуется возместить потерпевшим причиненный вред, подлежат восстановительные и иные расходы, обусловленные наступлением страхового случая и необходимые для реализации потерпевшим права на получение страхового возмещения. К таким расходам относятся не только расходы на эвакуацию транспортного средства с места дорожно-транспортного происшествия, хранение поврежденного транспортного средства, восстановление дорожного знака и/или ограждения, но и расходы на оплату услуг аварийного комиссара, расходы на представителя, понесенные потерпевшим при составлении и направлении претензии в страховую компанию, расходы по оплате услуг нотариуса при засвидетельствовании верности копий документов, необходимых для обращения в страховую компанию, и др.</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В силу разъяснений, изложенных в п. 100 постановления Пленума Верховного Суда Российской Федерации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 если потерпевший, не согласившись с результатами проведенной страховщиком независимой технической экспертизы и (или) независимой экспертизы (оценки), самостоятельно организовал проведение независимой экспертизы до обращения в суд, то ее стоимость относится к судебным расходам и подлежит возмещению по правилам </w:t>
      </w:r>
      <w:hyperlink r:id="rId31" w:history="1">
        <w:r>
          <w:rPr>
            <w:rFonts w:ascii="Times New Roman" w:hAnsi="Times New Roman"/>
            <w:color w:val="0000FF" w:themeColor="hyperlink"/>
            <w:sz w:val="26"/>
            <w:szCs w:val="26"/>
            <w:u w:val="single"/>
          </w:rPr>
          <w:t>части 1 статьи 98</w:t>
        </w:r>
      </w:hyperlink>
      <w:r>
        <w:rPr>
          <w:rFonts w:ascii="Times New Roman" w:hAnsi="Times New Roman"/>
          <w:sz w:val="26"/>
          <w:szCs w:val="26"/>
        </w:rPr>
        <w:t xml:space="preserve"> ГПК РФ и </w:t>
      </w:r>
      <w:hyperlink r:id="rId32" w:history="1">
        <w:r>
          <w:rPr>
            <w:rFonts w:ascii="Times New Roman" w:hAnsi="Times New Roman"/>
            <w:color w:val="0000FF" w:themeColor="hyperlink"/>
            <w:sz w:val="26"/>
            <w:szCs w:val="26"/>
            <w:u w:val="single"/>
          </w:rPr>
          <w:t>части 1 статьи 110</w:t>
        </w:r>
      </w:hyperlink>
      <w:r>
        <w:rPr>
          <w:rFonts w:ascii="Times New Roman" w:hAnsi="Times New Roman"/>
          <w:sz w:val="26"/>
          <w:szCs w:val="26"/>
        </w:rPr>
        <w:t xml:space="preserve"> АПК РФ независимо от факта проведения по аналогичным вопросам судебной экспертизы.</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Из содержания пункта 101 постановления Пленума Верховного Суда Российской Федерации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 исходя из требований добросовестности (</w:t>
      </w:r>
      <w:hyperlink r:id="rId33" w:history="1">
        <w:r>
          <w:rPr>
            <w:rFonts w:ascii="Times New Roman" w:hAnsi="Times New Roman"/>
            <w:color w:val="0000FF" w:themeColor="hyperlink"/>
            <w:sz w:val="26"/>
            <w:szCs w:val="26"/>
            <w:u w:val="single"/>
          </w:rPr>
          <w:t>часть 1 статьи 35</w:t>
        </w:r>
      </w:hyperlink>
      <w:r>
        <w:rPr>
          <w:rFonts w:ascii="Times New Roman" w:hAnsi="Times New Roman"/>
          <w:sz w:val="26"/>
          <w:szCs w:val="26"/>
        </w:rPr>
        <w:t xml:space="preserve"> ГПК РФ и </w:t>
      </w:r>
      <w:hyperlink r:id="rId34" w:history="1">
        <w:r>
          <w:rPr>
            <w:rFonts w:ascii="Times New Roman" w:hAnsi="Times New Roman"/>
            <w:color w:val="0000FF" w:themeColor="hyperlink"/>
            <w:sz w:val="26"/>
            <w:szCs w:val="26"/>
            <w:u w:val="single"/>
          </w:rPr>
          <w:t>часть 2 статьи 41</w:t>
        </w:r>
      </w:hyperlink>
      <w:r>
        <w:rPr>
          <w:rFonts w:ascii="Times New Roman" w:hAnsi="Times New Roman"/>
          <w:sz w:val="26"/>
          <w:szCs w:val="26"/>
        </w:rPr>
        <w:t xml:space="preserve"> АПК РФ) расходы на оплату независимой технической экспертизы и (или) независимой экспертизы (оценки), понесенные потерпевшим, в пользу которого принят судебный акт, взыскиваются судом со страховщика в разумных пределах, под которыми следует понимать расходы, обычно взимаемые за аналогичные услуги (</w:t>
      </w:r>
      <w:hyperlink r:id="rId35" w:history="1">
        <w:r>
          <w:rPr>
            <w:rFonts w:ascii="Times New Roman" w:hAnsi="Times New Roman"/>
            <w:color w:val="0000FF" w:themeColor="hyperlink"/>
            <w:sz w:val="26"/>
            <w:szCs w:val="26"/>
            <w:u w:val="single"/>
          </w:rPr>
          <w:t>часть 1 статьи 100</w:t>
        </w:r>
      </w:hyperlink>
      <w:r>
        <w:rPr>
          <w:rFonts w:ascii="Times New Roman" w:hAnsi="Times New Roman"/>
          <w:sz w:val="26"/>
          <w:szCs w:val="26"/>
        </w:rPr>
        <w:t xml:space="preserve"> ГПК РФ, </w:t>
      </w:r>
      <w:hyperlink r:id="rId36" w:history="1">
        <w:r>
          <w:rPr>
            <w:rFonts w:ascii="Times New Roman" w:hAnsi="Times New Roman"/>
            <w:color w:val="0000FF" w:themeColor="hyperlink"/>
            <w:sz w:val="26"/>
            <w:szCs w:val="26"/>
            <w:u w:val="single"/>
          </w:rPr>
          <w:t>часть 2 статьи 110</w:t>
        </w:r>
      </w:hyperlink>
      <w:r>
        <w:rPr>
          <w:rFonts w:ascii="Times New Roman" w:hAnsi="Times New Roman"/>
          <w:sz w:val="26"/>
          <w:szCs w:val="26"/>
        </w:rPr>
        <w:t xml:space="preserve"> АПК РФ).</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Бремя доказывания того, что понесенные потерпевшим расходы являются завышенными, возлагается на страховщика (</w:t>
      </w:r>
      <w:hyperlink r:id="rId37" w:history="1">
        <w:r>
          <w:rPr>
            <w:rFonts w:ascii="Times New Roman" w:hAnsi="Times New Roman"/>
            <w:color w:val="0000FF" w:themeColor="hyperlink"/>
            <w:sz w:val="26"/>
            <w:szCs w:val="26"/>
            <w:u w:val="single"/>
          </w:rPr>
          <w:t>статья 56</w:t>
        </w:r>
      </w:hyperlink>
      <w:r>
        <w:rPr>
          <w:rFonts w:ascii="Times New Roman" w:hAnsi="Times New Roman"/>
          <w:sz w:val="26"/>
          <w:szCs w:val="26"/>
        </w:rPr>
        <w:t xml:space="preserve"> ГПК РФ и </w:t>
      </w:r>
      <w:hyperlink r:id="rId38" w:history="1">
        <w:r>
          <w:rPr>
            <w:rFonts w:ascii="Times New Roman" w:hAnsi="Times New Roman"/>
            <w:color w:val="0000FF" w:themeColor="hyperlink"/>
            <w:sz w:val="26"/>
            <w:szCs w:val="26"/>
            <w:u w:val="single"/>
          </w:rPr>
          <w:t>статья 65</w:t>
        </w:r>
      </w:hyperlink>
      <w:r>
        <w:rPr>
          <w:rFonts w:ascii="Times New Roman" w:hAnsi="Times New Roman"/>
          <w:sz w:val="26"/>
          <w:szCs w:val="26"/>
        </w:rPr>
        <w:t xml:space="preserve"> АПК РФ).</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Представителем ответчика  заявлено о снижении размера судебных  расходов на основании ст. 333 ГК РФ, вместе с тем, обстоятельств которые бы свидетельствовали о завышенном размере стоимости независимой экспертизы проведенной *** «</w:t>
      </w:r>
      <w:r>
        <w:rPr>
          <w:sz w:val="26"/>
          <w:szCs w:val="26"/>
        </w:rPr>
        <w:t>***</w:t>
      </w:r>
      <w:r>
        <w:rPr>
          <w:rFonts w:ascii="Times New Roman" w:hAnsi="Times New Roman"/>
          <w:sz w:val="26"/>
          <w:szCs w:val="26"/>
        </w:rPr>
        <w:t>» и завышении понесенных Джемиловым О.Я. расходов в указанной части не установлено.</w:t>
      </w:r>
    </w:p>
    <w:p>
      <w:pPr>
        <w:spacing w:before="0"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Требования о взыскании с ответчика расходов на проведение на проведение независимой технической экспертизы в размере </w:t>
      </w:r>
      <w:r>
        <w:rPr>
          <w:sz w:val="26"/>
          <w:szCs w:val="26"/>
        </w:rPr>
        <w:t>***</w:t>
      </w:r>
      <w:r>
        <w:rPr>
          <w:rFonts w:ascii="Times New Roman" w:hAnsi="Times New Roman"/>
          <w:color w:val="000000" w:themeColor="text1"/>
          <w:sz w:val="26"/>
          <w:szCs w:val="26"/>
        </w:rPr>
        <w:t>, подлежат удовлетворению, поскольку, учитывая, что для защиты своих нарушенных прав, истец был вынужден воспользоваться услугами лиц, обладающих специальными познаниями, в связи с чем понес материальные затраты, такие расходы признаются судом необходимыми, а следовательно, подлежащими взысканию с ответчика.</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Оплата услуг независимой экспертизы в данном случае являлась необходимыми и связанными с рассмотрением данного дела расходами, поскольку до момента назначения судом судебной экспертизы заключение независимой экспертизы являлось единственным имеющимся в материалах дела доказательством размера причиненного истцу в результате ДТП ущерба. Судом не установлено злоупотребления правом со стороны истца.</w:t>
      </w:r>
    </w:p>
    <w:p>
      <w:pPr>
        <w:spacing w:before="0" w:after="0" w:line="240" w:lineRule="auto"/>
        <w:ind w:firstLine="708"/>
        <w:jc w:val="both"/>
        <w:rPr>
          <w:rFonts w:ascii="Times New Roman" w:hAnsi="Times New Roman"/>
          <w:sz w:val="26"/>
          <w:szCs w:val="26"/>
        </w:rPr>
      </w:pP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Истцом были понесены расходы на оплату услуг представителя и получение квалифицированной юридической помощи в размере </w:t>
      </w:r>
      <w:r>
        <w:rPr>
          <w:sz w:val="26"/>
          <w:szCs w:val="26"/>
        </w:rPr>
        <w:t xml:space="preserve">*** </w:t>
      </w:r>
      <w:r>
        <w:rPr>
          <w:rFonts w:ascii="Times New Roman" w:hAnsi="Times New Roman"/>
          <w:sz w:val="26"/>
          <w:szCs w:val="26"/>
        </w:rPr>
        <w:t>руб. на основании квитанции №</w:t>
      </w:r>
      <w:r>
        <w:rPr>
          <w:sz w:val="26"/>
          <w:szCs w:val="26"/>
        </w:rPr>
        <w:t>***</w:t>
      </w:r>
      <w:r>
        <w:rPr>
          <w:rFonts w:ascii="Times New Roman" w:hAnsi="Times New Roman"/>
          <w:sz w:val="26"/>
          <w:szCs w:val="26"/>
        </w:rPr>
        <w:t xml:space="preserve"> от </w:t>
      </w:r>
      <w:r>
        <w:rPr>
          <w:sz w:val="26"/>
          <w:szCs w:val="26"/>
        </w:rPr>
        <w:t xml:space="preserve">*** </w:t>
      </w:r>
      <w:r>
        <w:rPr>
          <w:rFonts w:ascii="Times New Roman" w:hAnsi="Times New Roman"/>
          <w:sz w:val="26"/>
          <w:szCs w:val="26"/>
        </w:rPr>
        <w:t>г.</w:t>
      </w:r>
      <w:r>
        <w:t xml:space="preserve"> </w:t>
      </w:r>
      <w:r>
        <w:rPr>
          <w:rFonts w:ascii="Times New Roman" w:hAnsi="Times New Roman"/>
          <w:sz w:val="26"/>
          <w:szCs w:val="26"/>
        </w:rPr>
        <w:t>(***  л.д.</w:t>
      </w:r>
      <w:r>
        <w:rPr>
          <w:sz w:val="26"/>
          <w:szCs w:val="26"/>
        </w:rPr>
        <w:t xml:space="preserve"> ***</w:t>
      </w:r>
      <w:r>
        <w:rPr>
          <w:rFonts w:ascii="Times New Roman" w:hAnsi="Times New Roman"/>
          <w:sz w:val="26"/>
          <w:szCs w:val="26"/>
        </w:rPr>
        <w:t>).</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При этом, суд принимает во внимание ссылку представителя ответчика о завышенном размере расходов на услуги представителя и его снижении.</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Представитель истца в судебном заседании при вынесении решения участия не принимал, но при этом составил исковое заявление, ходатайство о назначении по делу экспертизы, заявление об уточнении исковых требований, с учетом оказанных услуг суд считает возможным взыскать расходы на услуги представителя в размере </w:t>
      </w:r>
      <w:r>
        <w:rPr>
          <w:sz w:val="26"/>
          <w:szCs w:val="26"/>
        </w:rPr>
        <w:t xml:space="preserve">*** </w:t>
      </w:r>
      <w:r>
        <w:rPr>
          <w:rFonts w:ascii="Times New Roman" w:hAnsi="Times New Roman"/>
          <w:sz w:val="26"/>
          <w:szCs w:val="26"/>
        </w:rPr>
        <w:t xml:space="preserve">руб.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Таким образом, в пользу истца подлежат взысканию понесенные им судебные расходы, связанные с проведением независимой технической экспертизы в размере </w:t>
      </w:r>
      <w:r>
        <w:rPr>
          <w:sz w:val="26"/>
          <w:szCs w:val="26"/>
        </w:rPr>
        <w:t>***</w:t>
      </w:r>
      <w:r>
        <w:rPr>
          <w:rFonts w:ascii="Times New Roman" w:hAnsi="Times New Roman"/>
          <w:sz w:val="26"/>
          <w:szCs w:val="26"/>
        </w:rPr>
        <w:t xml:space="preserve"> руб., расходы, понесенные в связи с необходимостью обращения к нотариусу (нотариальные услуги) в размере </w:t>
      </w:r>
      <w:r>
        <w:rPr>
          <w:sz w:val="26"/>
          <w:szCs w:val="26"/>
        </w:rPr>
        <w:t xml:space="preserve">*** </w:t>
      </w:r>
      <w:r>
        <w:rPr>
          <w:rFonts w:ascii="Times New Roman" w:hAnsi="Times New Roman"/>
          <w:sz w:val="26"/>
          <w:szCs w:val="26"/>
        </w:rPr>
        <w:t xml:space="preserve">руб., а также расходы  понесенные истцом по составлению досудебного заявления в размере </w:t>
      </w:r>
      <w:r>
        <w:rPr>
          <w:sz w:val="26"/>
          <w:szCs w:val="26"/>
        </w:rPr>
        <w:t>***</w:t>
      </w:r>
      <w:r>
        <w:rPr>
          <w:rFonts w:ascii="Times New Roman" w:hAnsi="Times New Roman"/>
          <w:sz w:val="26"/>
          <w:szCs w:val="26"/>
        </w:rPr>
        <w:t xml:space="preserve"> руб. (***  л.д.</w:t>
      </w:r>
      <w:r>
        <w:rPr>
          <w:sz w:val="26"/>
          <w:szCs w:val="26"/>
        </w:rPr>
        <w:t xml:space="preserve"> ***</w:t>
      </w:r>
      <w:r>
        <w:rPr>
          <w:rFonts w:ascii="Times New Roman" w:hAnsi="Times New Roman"/>
          <w:sz w:val="26"/>
          <w:szCs w:val="26"/>
        </w:rPr>
        <w:t xml:space="preserve">) и расходы на почтовые отправления в размере </w:t>
      </w:r>
      <w:r>
        <w:rPr>
          <w:sz w:val="26"/>
          <w:szCs w:val="26"/>
        </w:rPr>
        <w:t>***</w:t>
      </w:r>
      <w:r>
        <w:rPr>
          <w:rFonts w:ascii="Times New Roman" w:hAnsi="Times New Roman"/>
          <w:sz w:val="26"/>
          <w:szCs w:val="26"/>
        </w:rPr>
        <w:t xml:space="preserve"> руб. </w:t>
      </w:r>
      <w:r>
        <w:rPr>
          <w:sz w:val="26"/>
          <w:szCs w:val="26"/>
        </w:rPr>
        <w:t xml:space="preserve">*** </w:t>
      </w:r>
      <w:r>
        <w:rPr>
          <w:rFonts w:ascii="Times New Roman" w:hAnsi="Times New Roman"/>
          <w:sz w:val="26"/>
          <w:szCs w:val="26"/>
        </w:rPr>
        <w:t>коп. (***  л.д.</w:t>
      </w:r>
      <w:r>
        <w:rPr>
          <w:sz w:val="26"/>
          <w:szCs w:val="26"/>
        </w:rPr>
        <w:t xml:space="preserve"> ***</w:t>
      </w:r>
      <w:r>
        <w:rPr>
          <w:rFonts w:ascii="Times New Roman" w:hAnsi="Times New Roman"/>
          <w:sz w:val="26"/>
          <w:szCs w:val="26"/>
        </w:rPr>
        <w:t xml:space="preserve">), расходы на оплату услуг представителя и получение квалифицированной юридической помощи в размере </w:t>
      </w:r>
      <w:r>
        <w:rPr>
          <w:sz w:val="26"/>
          <w:szCs w:val="26"/>
        </w:rPr>
        <w:t xml:space="preserve">*** </w:t>
      </w:r>
      <w:r>
        <w:rPr>
          <w:rFonts w:ascii="Times New Roman" w:hAnsi="Times New Roman"/>
          <w:sz w:val="26"/>
          <w:szCs w:val="26"/>
        </w:rPr>
        <w:t xml:space="preserve">руб.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 xml:space="preserve">При этом, суд не находит оснований для распределения судебных расходов с учетом уменьшения судом размера неустойки, поскольку в соответствии с п. 21 Постановления Пленума Верховного Суда Российской Федерации от 21.01.2016 года № 1 «О некоторых вопросах применения законодательства о возмещении издержек, связанных с рассмотрением дела» положения процессуального законодательства о пропорциональном возмещении (распределении) судебных издержек (статьи 98, 102, 103 ГПК РФ, статья 111 КАС РФ, статья 110 АПК РФ) не подлежат применению, в том числе, при разрешении требования о взыскании неустойки, которая уменьшается  судом в связи с несоразмерностью последствиям нарушения обязательства, получением кредитором необоснованной выгоды (статья 333 ГК РФ). </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В силу разъяснений, данных в п. 22 Постановления Пленума Верховного Суда Российской Федерации от 21.01.2016 года № 1 «О некоторых вопросах применения законодательства о возмещении издержек, связанных с рассмотрением дела» в случае изменения размера исковых требований после возбуждения производства по делу при пропорциональном распределении судебных издержек следует исходить из размера требований, поддерживаемых истцом на момент принятия решения по делу.</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Вместе с тем уменьшение истцом размера исковых требований в результате получения при рассмотрении дела доказательств явной необоснованности этого размера может быть признано судом злоупотреблением процессуальными правами и повлечь отказ в признании понесенных истцом судебных издержек необходимыми полностью или в части (</w:t>
      </w:r>
      <w:hyperlink r:id="rId39" w:history="1">
        <w:r>
          <w:rPr>
            <w:rFonts w:ascii="Times New Roman" w:hAnsi="Times New Roman"/>
            <w:color w:val="0000FF" w:themeColor="hyperlink"/>
            <w:sz w:val="26"/>
            <w:szCs w:val="26"/>
            <w:u w:val="single"/>
          </w:rPr>
          <w:t>часть 1 статьи 35</w:t>
        </w:r>
      </w:hyperlink>
      <w:r>
        <w:rPr>
          <w:rFonts w:ascii="Times New Roman" w:hAnsi="Times New Roman"/>
          <w:sz w:val="26"/>
          <w:szCs w:val="26"/>
        </w:rPr>
        <w:t xml:space="preserve"> ГПК РФ, </w:t>
      </w:r>
      <w:hyperlink r:id="rId40" w:history="1">
        <w:r>
          <w:rPr>
            <w:rFonts w:ascii="Times New Roman" w:hAnsi="Times New Roman"/>
            <w:color w:val="0000FF" w:themeColor="hyperlink"/>
            <w:sz w:val="26"/>
            <w:szCs w:val="26"/>
            <w:u w:val="single"/>
          </w:rPr>
          <w:t>части 6</w:t>
        </w:r>
      </w:hyperlink>
      <w:r>
        <w:rPr>
          <w:rFonts w:ascii="Times New Roman" w:hAnsi="Times New Roman"/>
          <w:sz w:val="26"/>
          <w:szCs w:val="26"/>
        </w:rPr>
        <w:t xml:space="preserve">, </w:t>
      </w:r>
      <w:hyperlink r:id="rId41" w:history="1">
        <w:r>
          <w:rPr>
            <w:rFonts w:ascii="Times New Roman" w:hAnsi="Times New Roman"/>
            <w:color w:val="0000FF" w:themeColor="hyperlink"/>
            <w:sz w:val="26"/>
            <w:szCs w:val="26"/>
            <w:u w:val="single"/>
          </w:rPr>
          <w:t>7 статьи 45</w:t>
        </w:r>
      </w:hyperlink>
      <w:r>
        <w:rPr>
          <w:rFonts w:ascii="Times New Roman" w:hAnsi="Times New Roman"/>
          <w:sz w:val="26"/>
          <w:szCs w:val="26"/>
        </w:rPr>
        <w:t xml:space="preserve"> КАС РФ) либо возложение на истца понесенных ответчиком судебных издержек (</w:t>
      </w:r>
      <w:hyperlink r:id="rId42" w:history="1">
        <w:r>
          <w:rPr>
            <w:rFonts w:ascii="Times New Roman" w:hAnsi="Times New Roman"/>
            <w:color w:val="0000FF" w:themeColor="hyperlink"/>
            <w:sz w:val="26"/>
            <w:szCs w:val="26"/>
            <w:u w:val="single"/>
          </w:rPr>
          <w:t>статья 111</w:t>
        </w:r>
      </w:hyperlink>
      <w:r>
        <w:rPr>
          <w:rFonts w:ascii="Times New Roman" w:hAnsi="Times New Roman"/>
          <w:sz w:val="26"/>
          <w:szCs w:val="26"/>
        </w:rPr>
        <w:t xml:space="preserve"> АПК РФ).</w:t>
      </w:r>
    </w:p>
    <w:p>
      <w:pPr>
        <w:rPr>
          <w:rFonts w:ascii="Times New Roman" w:hAnsi="Times New Roman"/>
          <w:sz w:val="26"/>
          <w:szCs w:val="26"/>
        </w:rPr>
      </w:pPr>
      <w:r>
        <w:rPr>
          <w:rFonts w:ascii="Times New Roman" w:hAnsi="Times New Roman"/>
          <w:sz w:val="26"/>
          <w:szCs w:val="26"/>
        </w:rPr>
        <w:t xml:space="preserve">С учетом частичного удовлетворения исковых требований, с ответчика подлежит взысканию государственная пошлина в размере </w:t>
      </w:r>
      <w:r>
        <w:rPr>
          <w:sz w:val="26"/>
          <w:szCs w:val="26"/>
        </w:rPr>
        <w:t xml:space="preserve">*** </w:t>
      </w:r>
      <w:r>
        <w:rPr>
          <w:rFonts w:ascii="Times New Roman" w:hAnsi="Times New Roman"/>
          <w:sz w:val="26"/>
          <w:szCs w:val="26"/>
        </w:rPr>
        <w:t xml:space="preserve"> руб. *** коп. (***  руб. *** коп. (по требованиям имущественного характера) + ***  руб. (по требованиям неимущественного характера) = ***  руб. ***  коп.).</w:t>
      </w:r>
    </w:p>
    <w:p>
      <w:pPr>
        <w:spacing w:before="0" w:after="0" w:line="240" w:lineRule="auto"/>
        <w:ind w:firstLine="708"/>
        <w:jc w:val="both"/>
        <w:rPr>
          <w:rFonts w:ascii="Times New Roman" w:hAnsi="Times New Roman"/>
          <w:sz w:val="26"/>
          <w:szCs w:val="26"/>
        </w:rPr>
      </w:pPr>
    </w:p>
    <w:p>
      <w:pPr>
        <w:spacing w:before="0" w:after="0" w:line="240" w:lineRule="auto"/>
        <w:ind w:firstLine="708"/>
        <w:jc w:val="both"/>
        <w:rPr>
          <w:rFonts w:ascii="Times New Roman" w:hAnsi="Times New Roman"/>
          <w:sz w:val="26"/>
          <w:szCs w:val="26"/>
        </w:rPr>
      </w:pPr>
      <w:r>
        <w:rPr>
          <w:rFonts w:ascii="Times New Roman" w:hAnsi="Times New Roman"/>
          <w:sz w:val="26"/>
          <w:szCs w:val="26"/>
        </w:rPr>
        <w:t>Кроме того, на основании заявления ***  «***  «</w:t>
      </w:r>
      <w:r>
        <w:rPr>
          <w:sz w:val="26"/>
          <w:szCs w:val="26"/>
        </w:rPr>
        <w:t>***</w:t>
      </w:r>
      <w:r>
        <w:rPr>
          <w:rFonts w:ascii="Times New Roman" w:hAnsi="Times New Roman"/>
          <w:sz w:val="26"/>
          <w:szCs w:val="26"/>
        </w:rPr>
        <w:t>» с ответчика в пользу ***  «Экспертно-консалтинговая организация «</w:t>
      </w:r>
      <w:r>
        <w:rPr>
          <w:sz w:val="26"/>
          <w:szCs w:val="26"/>
        </w:rPr>
        <w:t>***</w:t>
      </w:r>
      <w:r>
        <w:rPr>
          <w:rFonts w:ascii="Times New Roman" w:hAnsi="Times New Roman"/>
          <w:sz w:val="26"/>
          <w:szCs w:val="26"/>
        </w:rPr>
        <w:t xml:space="preserve">» подлежат взысканию стоимость произведенной судебной автотехнической экспертизы в размере </w:t>
      </w:r>
      <w:r>
        <w:rPr>
          <w:sz w:val="26"/>
          <w:szCs w:val="26"/>
        </w:rPr>
        <w:t xml:space="preserve">*** </w:t>
      </w:r>
      <w:r>
        <w:rPr>
          <w:rFonts w:ascii="Times New Roman" w:hAnsi="Times New Roman"/>
          <w:sz w:val="26"/>
          <w:szCs w:val="26"/>
        </w:rPr>
        <w:t>руб. (***  л.д.</w:t>
      </w:r>
      <w:r>
        <w:rPr>
          <w:sz w:val="26"/>
          <w:szCs w:val="26"/>
        </w:rPr>
        <w:t xml:space="preserve"> ***</w:t>
      </w:r>
      <w:r>
        <w:rPr>
          <w:rFonts w:ascii="Times New Roman" w:hAnsi="Times New Roman"/>
          <w:sz w:val="26"/>
          <w:szCs w:val="26"/>
        </w:rPr>
        <w:t>).</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В соответствии с абзацем 2 части 2 статьи 85 Гражданского процессуального кодекса Российской Федерации эксперт или судебно-экспертное учреждение не вправе отказаться от проведения порученной им экспертизы в установленный судом срок, мотивируя это отказом стороны произвести оплату экспертизы до ее проведения. В случае отказа стороны от предварительной оплаты экспертизы эксперт или судебно-экспертное учреждение обязаны провести назначенную судом экспертизу и вместе с заявлением о возмещении понесенных расходов направить заключение эксперта в суд с документами, подтверждающими расходы на проведение экспертизы, для решения судом вопроса о возмещении этих расходов соответствующей стороной с учетом положений части первой статьи 96 и статьи 98 Гражданского процессуального кодекса Российской Федерации.</w:t>
      </w:r>
    </w:p>
    <w:p>
      <w:pPr>
        <w:spacing w:before="0" w:after="0" w:line="240" w:lineRule="auto"/>
        <w:ind w:firstLine="708"/>
        <w:jc w:val="both"/>
        <w:rPr>
          <w:rFonts w:ascii="Times New Roman" w:hAnsi="Times New Roman"/>
          <w:sz w:val="26"/>
          <w:szCs w:val="26"/>
        </w:rPr>
      </w:pPr>
      <w:r>
        <w:rPr>
          <w:rFonts w:ascii="Times New Roman" w:hAnsi="Times New Roman"/>
          <w:sz w:val="26"/>
          <w:szCs w:val="26"/>
        </w:rPr>
        <w:t>Таким образом, заявление экспертного учреждения – Общества с ограниченной ответственностью «Экспертно-консалтинговая организация «</w:t>
      </w:r>
      <w:r>
        <w:rPr>
          <w:sz w:val="26"/>
          <w:szCs w:val="26"/>
        </w:rPr>
        <w:t>***</w:t>
      </w:r>
      <w:r>
        <w:rPr>
          <w:rFonts w:ascii="Times New Roman" w:hAnsi="Times New Roman"/>
          <w:sz w:val="26"/>
          <w:szCs w:val="26"/>
        </w:rPr>
        <w:t xml:space="preserve">» о возмещении неоплаченной стоимости экспертизы в размере </w:t>
      </w:r>
      <w:r>
        <w:rPr>
          <w:sz w:val="26"/>
          <w:szCs w:val="26"/>
        </w:rPr>
        <w:t xml:space="preserve">*** </w:t>
      </w:r>
      <w:r>
        <w:rPr>
          <w:rFonts w:ascii="Times New Roman" w:hAnsi="Times New Roman"/>
          <w:sz w:val="26"/>
          <w:szCs w:val="26"/>
        </w:rPr>
        <w:t>руб. подлежит удовлетворению.</w:t>
      </w:r>
    </w:p>
    <w:p>
      <w:pPr>
        <w:spacing w:before="0" w:after="0" w:line="240" w:lineRule="auto"/>
        <w:ind w:firstLine="708"/>
        <w:jc w:val="both"/>
        <w:rPr>
          <w:rFonts w:ascii="Times New Roman" w:hAnsi="Times New Roman"/>
          <w:sz w:val="26"/>
          <w:szCs w:val="26"/>
        </w:rPr>
      </w:pPr>
      <w:r>
        <w:rPr>
          <w:rFonts w:ascii="Times New Roman" w:eastAsia="Times New Roman" w:hAnsi="Times New Roman"/>
          <w:sz w:val="26"/>
          <w:szCs w:val="26"/>
          <w:lang w:eastAsia="ru-RU"/>
        </w:rPr>
        <w:t xml:space="preserve">Руководствуясь ст. ст. </w:t>
      </w:r>
      <w:hyperlink r:id="rId43" w:tgtFrame="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Pr>
            <w:rFonts w:ascii="Times New Roman" w:eastAsia="Times New Roman" w:hAnsi="Times New Roman"/>
            <w:sz w:val="26"/>
            <w:szCs w:val="26"/>
            <w:lang w:eastAsia="ru-RU"/>
          </w:rPr>
          <w:t>194</w:t>
        </w:r>
      </w:hyperlink>
      <w:r>
        <w:rPr>
          <w:rFonts w:ascii="Times New Roman" w:eastAsia="Times New Roman" w:hAnsi="Times New Roman"/>
          <w:sz w:val="26"/>
          <w:szCs w:val="26"/>
          <w:lang w:eastAsia="ru-RU"/>
        </w:rPr>
        <w:t>-</w:t>
      </w:r>
      <w:hyperlink r:id="rId44" w:tgtFrame="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Pr>
            <w:rFonts w:ascii="Times New Roman" w:eastAsia="Times New Roman" w:hAnsi="Times New Roman"/>
            <w:sz w:val="26"/>
            <w:szCs w:val="26"/>
            <w:lang w:eastAsia="ru-RU"/>
          </w:rPr>
          <w:t>199 ГПК РФ</w:t>
        </w:r>
      </w:hyperlink>
      <w:r>
        <w:rPr>
          <w:rFonts w:ascii="Times New Roman" w:eastAsia="Times New Roman" w:hAnsi="Times New Roman"/>
          <w:sz w:val="26"/>
          <w:szCs w:val="26"/>
          <w:lang w:eastAsia="ru-RU"/>
        </w:rPr>
        <w:t xml:space="preserve"> мировой судья, -</w:t>
      </w:r>
    </w:p>
    <w:p>
      <w:pPr>
        <w:spacing w:before="0" w:after="0" w:line="240" w:lineRule="auto"/>
        <w:ind w:firstLine="567"/>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РЕШИЛ:</w:t>
      </w:r>
    </w:p>
    <w:p>
      <w:pPr>
        <w:keepNext/>
        <w:numPr>
          <w:ilvl w:val="0"/>
          <w:numId w:val="0"/>
        </w:numPr>
        <w:spacing w:before="0" w:after="0" w:line="240" w:lineRule="auto"/>
        <w:ind w:firstLine="567"/>
        <w:jc w:val="both"/>
        <w:outlineLvl w:val="0"/>
        <w:rPr>
          <w:rFonts w:ascii="Times New Roman" w:hAnsi="Times New Roman"/>
          <w:sz w:val="26"/>
          <w:szCs w:val="26"/>
        </w:rPr>
      </w:pPr>
      <w:r>
        <w:rPr>
          <w:rFonts w:ascii="Times New Roman" w:eastAsia="Times New Roman" w:hAnsi="Times New Roman"/>
          <w:sz w:val="26"/>
          <w:szCs w:val="26"/>
          <w:lang w:eastAsia="ru-RU"/>
        </w:rPr>
        <w:t xml:space="preserve">Исковые требования </w:t>
      </w:r>
      <w:r>
        <w:rPr>
          <w:rFonts w:ascii="Times New Roman" w:hAnsi="Times New Roman"/>
          <w:color w:val="000000"/>
          <w:sz w:val="26"/>
          <w:szCs w:val="26"/>
        </w:rPr>
        <w:t xml:space="preserve">Джемилова Османа Якубовича к Акционерному обществу «Боровицкое страховое общество», третьи лица, не заявляющие самостоятельных требований относительно предмета спора *** , ***  «*** », У*** ч, Российский *** , путем взыскания страхового возмещения, неустойки, штрафа, убытков и компенсации морального вреда </w:t>
      </w:r>
      <w:r>
        <w:rPr>
          <w:rFonts w:ascii="Times New Roman" w:eastAsia="Times New Roman" w:hAnsi="Times New Roman"/>
          <w:sz w:val="26"/>
          <w:szCs w:val="26"/>
          <w:lang w:eastAsia="ru-RU"/>
        </w:rPr>
        <w:t>- удовлетворить частично.</w:t>
      </w:r>
    </w:p>
    <w:p>
      <w:pPr>
        <w:spacing w:before="0" w:after="0"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Взыскать с </w:t>
      </w:r>
      <w:r>
        <w:rPr>
          <w:rFonts w:ascii="Times New Roman" w:hAnsi="Times New Roman"/>
          <w:color w:val="000000"/>
          <w:sz w:val="26"/>
          <w:szCs w:val="26"/>
        </w:rPr>
        <w:t>Акционерного общества «</w:t>
      </w:r>
      <w:r>
        <w:rPr>
          <w:sz w:val="26"/>
          <w:szCs w:val="26"/>
        </w:rPr>
        <w:t>***</w:t>
      </w:r>
      <w:r>
        <w:rPr>
          <w:rFonts w:ascii="Times New Roman" w:hAnsi="Times New Roman"/>
          <w:color w:val="000000"/>
          <w:sz w:val="26"/>
          <w:szCs w:val="26"/>
        </w:rPr>
        <w:t xml:space="preserve">» *** </w:t>
      </w:r>
      <w:r>
        <w:rPr>
          <w:rFonts w:ascii="Times New Roman" w:eastAsia="Times New Roman" w:hAnsi="Times New Roman"/>
          <w:b/>
          <w:sz w:val="26"/>
          <w:szCs w:val="26"/>
          <w:lang w:eastAsia="ru-RU"/>
        </w:rPr>
        <w:t xml:space="preserve"> (*** ) рублей ***  (*** ) копеек.</w:t>
      </w:r>
    </w:p>
    <w:p>
      <w:pPr>
        <w:spacing w:before="0" w:after="0" w:line="240" w:lineRule="auto"/>
        <w:ind w:firstLine="540"/>
        <w:jc w:val="both"/>
        <w:rPr>
          <w:rFonts w:ascii="Times New Roman" w:hAnsi="Times New Roman" w:eastAsiaTheme="minorHAnsi"/>
          <w:sz w:val="26"/>
          <w:szCs w:val="26"/>
        </w:rPr>
      </w:pPr>
      <w:r>
        <w:rPr>
          <w:rFonts w:ascii="Times New Roman" w:hAnsi="Times New Roman" w:eastAsiaTheme="minorHAnsi"/>
          <w:sz w:val="26"/>
          <w:szCs w:val="26"/>
        </w:rPr>
        <w:t>Взыскать с Акционерного общества «</w:t>
      </w:r>
      <w:r>
        <w:rPr>
          <w:sz w:val="26"/>
          <w:szCs w:val="26"/>
        </w:rPr>
        <w:t>***</w:t>
      </w:r>
      <w:r>
        <w:rPr>
          <w:rFonts w:ascii="Times New Roman" w:hAnsi="Times New Roman" w:eastAsiaTheme="minorHAnsi"/>
          <w:sz w:val="26"/>
          <w:szCs w:val="26"/>
        </w:rPr>
        <w:t>» (ОГРН:</w:t>
      </w:r>
      <w:r>
        <w:rPr>
          <w:sz w:val="26"/>
          <w:szCs w:val="26"/>
        </w:rPr>
        <w:t xml:space="preserve"> ***</w:t>
      </w:r>
      <w:r>
        <w:rPr>
          <w:rFonts w:ascii="Times New Roman" w:hAnsi="Times New Roman" w:eastAsiaTheme="minorHAnsi"/>
          <w:sz w:val="26"/>
          <w:szCs w:val="26"/>
        </w:rPr>
        <w:t>, ИНН:</w:t>
      </w:r>
      <w:r>
        <w:rPr>
          <w:sz w:val="26"/>
          <w:szCs w:val="26"/>
        </w:rPr>
        <w:t xml:space="preserve"> ***</w:t>
      </w:r>
      <w:r>
        <w:rPr>
          <w:rFonts w:ascii="Times New Roman" w:hAnsi="Times New Roman" w:eastAsiaTheme="minorHAnsi"/>
          <w:sz w:val="26"/>
          <w:szCs w:val="26"/>
        </w:rPr>
        <w:t>, КПП:</w:t>
      </w:r>
      <w:r>
        <w:rPr>
          <w:sz w:val="26"/>
          <w:szCs w:val="26"/>
        </w:rPr>
        <w:t xml:space="preserve"> ***</w:t>
      </w:r>
      <w:r>
        <w:rPr>
          <w:rFonts w:ascii="Times New Roman" w:hAnsi="Times New Roman" w:eastAsiaTheme="minorHAnsi"/>
          <w:sz w:val="26"/>
          <w:szCs w:val="26"/>
        </w:rPr>
        <w:t xml:space="preserve">) в пользу Джемилова Османа Якубовича, </w:t>
      </w:r>
      <w:r>
        <w:rPr>
          <w:sz w:val="26"/>
          <w:szCs w:val="26"/>
        </w:rPr>
        <w:t xml:space="preserve">*** </w:t>
      </w:r>
      <w:r>
        <w:rPr>
          <w:rFonts w:ascii="Times New Roman" w:hAnsi="Times New Roman" w:eastAsiaTheme="minorHAnsi"/>
          <w:sz w:val="26"/>
          <w:szCs w:val="26"/>
        </w:rPr>
        <w:t xml:space="preserve">года рождения (паспорт серии </w:t>
      </w:r>
      <w:r>
        <w:rPr>
          <w:sz w:val="26"/>
          <w:szCs w:val="26"/>
        </w:rPr>
        <w:t xml:space="preserve">*** </w:t>
      </w:r>
      <w:r>
        <w:rPr>
          <w:rFonts w:ascii="Times New Roman" w:hAnsi="Times New Roman" w:eastAsiaTheme="minorHAnsi"/>
          <w:sz w:val="26"/>
          <w:szCs w:val="26"/>
        </w:rPr>
        <w:t xml:space="preserve">номер </w:t>
      </w:r>
      <w:r>
        <w:rPr>
          <w:sz w:val="26"/>
          <w:szCs w:val="26"/>
        </w:rPr>
        <w:t>***</w:t>
      </w:r>
      <w:r>
        <w:rPr>
          <w:rFonts w:ascii="Times New Roman" w:hAnsi="Times New Roman" w:eastAsiaTheme="minorHAnsi"/>
          <w:sz w:val="26"/>
          <w:szCs w:val="26"/>
        </w:rPr>
        <w:t xml:space="preserve">) </w:t>
      </w:r>
      <w:r>
        <w:rPr>
          <w:rFonts w:ascii="Times New Roman" w:eastAsia="Times New Roman" w:hAnsi="Times New Roman"/>
          <w:sz w:val="26"/>
          <w:szCs w:val="26"/>
          <w:lang w:eastAsia="ru-RU"/>
        </w:rPr>
        <w:t xml:space="preserve">неустойку за несоблюдение срока осуществления страховой выплаты за период с </w:t>
      </w:r>
      <w:r>
        <w:rPr>
          <w:sz w:val="26"/>
          <w:szCs w:val="26"/>
        </w:rPr>
        <w:t xml:space="preserve">*** </w:t>
      </w:r>
      <w:r>
        <w:rPr>
          <w:rFonts w:ascii="Times New Roman" w:hAnsi="Times New Roman"/>
          <w:sz w:val="26"/>
          <w:szCs w:val="26"/>
        </w:rPr>
        <w:t>года по день фактического исполнения обязательств в размере ***  (*** ) рублей за каждый день просрочки, но не более чем ***  (*** ) рублей.</w:t>
      </w:r>
    </w:p>
    <w:p>
      <w:pPr>
        <w:spacing w:before="0" w:after="0"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удовлетворении остальной части исковых требований </w:t>
      </w:r>
      <w:r>
        <w:rPr>
          <w:rFonts w:ascii="Times New Roman" w:hAnsi="Times New Roman"/>
          <w:color w:val="000000"/>
          <w:sz w:val="26"/>
          <w:szCs w:val="26"/>
        </w:rPr>
        <w:t>Джемилова О.Я</w:t>
      </w:r>
      <w:r>
        <w:rPr>
          <w:rFonts w:ascii="Times New Roman" w:eastAsia="Times New Roman" w:hAnsi="Times New Roman"/>
          <w:sz w:val="26"/>
          <w:szCs w:val="26"/>
          <w:lang w:eastAsia="ru-RU"/>
        </w:rPr>
        <w:t>. - отказать.</w:t>
      </w:r>
    </w:p>
    <w:p>
      <w:pPr>
        <w:spacing w:before="0" w:after="0"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Взыскать с </w:t>
      </w:r>
      <w:r>
        <w:rPr>
          <w:rFonts w:ascii="Times New Roman" w:hAnsi="Times New Roman"/>
          <w:color w:val="000000"/>
          <w:sz w:val="26"/>
          <w:szCs w:val="26"/>
        </w:rPr>
        <w:t>Акционерного общества «</w:t>
      </w:r>
      <w:r>
        <w:rPr>
          <w:sz w:val="26"/>
          <w:szCs w:val="26"/>
        </w:rPr>
        <w:t>***</w:t>
      </w:r>
      <w:r>
        <w:rPr>
          <w:rFonts w:ascii="Times New Roman" w:hAnsi="Times New Roman"/>
          <w:color w:val="000000"/>
          <w:sz w:val="26"/>
          <w:szCs w:val="26"/>
        </w:rPr>
        <w:t>» (ОГРН:</w:t>
      </w:r>
      <w:r>
        <w:rPr>
          <w:sz w:val="26"/>
          <w:szCs w:val="26"/>
        </w:rPr>
        <w:t xml:space="preserve"> ***</w:t>
      </w:r>
      <w:r>
        <w:rPr>
          <w:rFonts w:ascii="Times New Roman" w:hAnsi="Times New Roman"/>
          <w:color w:val="000000"/>
          <w:sz w:val="26"/>
          <w:szCs w:val="26"/>
        </w:rPr>
        <w:t>, ИНН:</w:t>
      </w:r>
      <w:r>
        <w:rPr>
          <w:sz w:val="26"/>
          <w:szCs w:val="26"/>
        </w:rPr>
        <w:t xml:space="preserve"> ***</w:t>
      </w:r>
      <w:r>
        <w:rPr>
          <w:rFonts w:ascii="Times New Roman" w:hAnsi="Times New Roman"/>
          <w:color w:val="000000"/>
          <w:sz w:val="26"/>
          <w:szCs w:val="26"/>
        </w:rPr>
        <w:t>, КПП:</w:t>
      </w:r>
      <w:r>
        <w:rPr>
          <w:sz w:val="26"/>
          <w:szCs w:val="26"/>
        </w:rPr>
        <w:t xml:space="preserve"> ***</w:t>
      </w:r>
      <w:r>
        <w:rPr>
          <w:rFonts w:ascii="Times New Roman" w:hAnsi="Times New Roman"/>
          <w:color w:val="000000"/>
          <w:sz w:val="26"/>
          <w:szCs w:val="26"/>
        </w:rPr>
        <w:t xml:space="preserve">) </w:t>
      </w:r>
      <w:r>
        <w:rPr>
          <w:rFonts w:ascii="Times New Roman" w:eastAsia="Times New Roman" w:hAnsi="Times New Roman"/>
          <w:sz w:val="26"/>
          <w:szCs w:val="26"/>
          <w:lang w:eastAsia="ru-RU"/>
        </w:rPr>
        <w:t xml:space="preserve">в доход местного бюджета муниципального образования городской округ Евпатория государственную пошлину в размере *** </w:t>
      </w:r>
      <w:r>
        <w:rPr>
          <w:rFonts w:ascii="Times New Roman" w:hAnsi="Times New Roman"/>
          <w:b/>
          <w:sz w:val="26"/>
          <w:szCs w:val="26"/>
        </w:rPr>
        <w:t xml:space="preserve"> </w:t>
      </w:r>
      <w:r>
        <w:rPr>
          <w:rFonts w:ascii="Times New Roman" w:eastAsia="Times New Roman" w:hAnsi="Times New Roman"/>
          <w:b/>
          <w:sz w:val="26"/>
          <w:szCs w:val="26"/>
          <w:lang w:eastAsia="ru-RU"/>
        </w:rPr>
        <w:t>(*** ) рублей ***  (*** ) копеек.</w:t>
      </w:r>
    </w:p>
    <w:p>
      <w:pPr>
        <w:spacing w:before="0" w:after="0" w:line="240" w:lineRule="auto"/>
        <w:ind w:firstLine="567"/>
        <w:contextualSpacing/>
        <w:jc w:val="both"/>
        <w:rPr>
          <w:rFonts w:ascii="Times New Roman" w:eastAsia="Times New Roman" w:hAnsi="Times New Roman"/>
          <w:b/>
          <w:color w:val="FF0000"/>
          <w:sz w:val="26"/>
          <w:szCs w:val="26"/>
          <w:lang w:eastAsia="ru-RU"/>
        </w:rPr>
      </w:pPr>
      <w:r>
        <w:rPr>
          <w:rFonts w:ascii="Times New Roman" w:hAnsi="Times New Roman" w:eastAsiaTheme="minorHAnsi"/>
          <w:sz w:val="26"/>
          <w:szCs w:val="26"/>
        </w:rPr>
        <w:t>Взыскать с Акционерного общества «</w:t>
      </w:r>
      <w:r>
        <w:rPr>
          <w:sz w:val="26"/>
          <w:szCs w:val="26"/>
        </w:rPr>
        <w:t>***</w:t>
      </w:r>
      <w:r>
        <w:rPr>
          <w:rFonts w:ascii="Times New Roman" w:hAnsi="Times New Roman" w:eastAsiaTheme="minorHAnsi"/>
          <w:sz w:val="26"/>
          <w:szCs w:val="26"/>
        </w:rPr>
        <w:t>» (ОГРН:</w:t>
      </w:r>
      <w:r>
        <w:rPr>
          <w:sz w:val="26"/>
          <w:szCs w:val="26"/>
        </w:rPr>
        <w:t xml:space="preserve"> ***</w:t>
      </w:r>
      <w:r>
        <w:rPr>
          <w:rFonts w:ascii="Times New Roman" w:hAnsi="Times New Roman" w:eastAsiaTheme="minorHAnsi"/>
          <w:sz w:val="26"/>
          <w:szCs w:val="26"/>
        </w:rPr>
        <w:t>, ИНН:</w:t>
      </w:r>
      <w:r>
        <w:rPr>
          <w:sz w:val="26"/>
          <w:szCs w:val="26"/>
        </w:rPr>
        <w:t xml:space="preserve"> ***</w:t>
      </w:r>
      <w:r>
        <w:rPr>
          <w:rFonts w:ascii="Times New Roman" w:hAnsi="Times New Roman" w:eastAsiaTheme="minorHAnsi"/>
          <w:sz w:val="26"/>
          <w:szCs w:val="26"/>
        </w:rPr>
        <w:t>, КПП:</w:t>
      </w:r>
      <w:r>
        <w:rPr>
          <w:sz w:val="26"/>
          <w:szCs w:val="26"/>
        </w:rPr>
        <w:t xml:space="preserve"> ***</w:t>
      </w:r>
      <w:r>
        <w:rPr>
          <w:rFonts w:ascii="Times New Roman" w:hAnsi="Times New Roman" w:eastAsiaTheme="minorHAnsi"/>
          <w:sz w:val="26"/>
          <w:szCs w:val="26"/>
        </w:rPr>
        <w:t>) в пользу Общества с ограниченной ответственностью «Экспертно-консалтинговая организация «</w:t>
      </w:r>
      <w:r>
        <w:rPr>
          <w:sz w:val="26"/>
          <w:szCs w:val="26"/>
        </w:rPr>
        <w:t>***</w:t>
      </w:r>
      <w:r>
        <w:rPr>
          <w:rFonts w:ascii="Times New Roman" w:hAnsi="Times New Roman" w:eastAsiaTheme="minorHAnsi"/>
          <w:sz w:val="26"/>
          <w:szCs w:val="26"/>
        </w:rPr>
        <w:t>» (ИНН:</w:t>
      </w:r>
      <w:r>
        <w:rPr>
          <w:sz w:val="26"/>
          <w:szCs w:val="26"/>
        </w:rPr>
        <w:t xml:space="preserve"> ***</w:t>
      </w:r>
      <w:r>
        <w:rPr>
          <w:rFonts w:ascii="Times New Roman" w:hAnsi="Times New Roman" w:eastAsiaTheme="minorHAnsi"/>
          <w:sz w:val="26"/>
          <w:szCs w:val="26"/>
        </w:rPr>
        <w:t>) стоимость</w:t>
      </w:r>
      <w:r>
        <w:rPr>
          <w:rFonts w:ascii="Times New Roman" w:hAnsi="Times New Roman"/>
          <w:sz w:val="26"/>
          <w:szCs w:val="26"/>
        </w:rPr>
        <w:t xml:space="preserve"> судебной автотехнической экспертизы </w:t>
      </w:r>
      <w:r>
        <w:rPr>
          <w:rFonts w:ascii="Times New Roman" w:hAnsi="Times New Roman" w:eastAsiaTheme="minorHAnsi"/>
          <w:sz w:val="26"/>
          <w:szCs w:val="26"/>
        </w:rPr>
        <w:t xml:space="preserve">в размере *** </w:t>
      </w:r>
      <w:r>
        <w:rPr>
          <w:rFonts w:ascii="Times New Roman" w:hAnsi="Times New Roman" w:eastAsiaTheme="minorHAnsi"/>
          <w:b/>
          <w:sz w:val="26"/>
          <w:szCs w:val="26"/>
        </w:rPr>
        <w:t xml:space="preserve"> (*** ) рублей.</w:t>
      </w:r>
    </w:p>
    <w:p>
      <w:pPr>
        <w:spacing w:before="0" w:after="0" w:line="0" w:lineRule="atLeast"/>
        <w:ind w:firstLine="56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pPr>
        <w:spacing w:before="0" w:after="0" w:line="0" w:lineRule="atLeast"/>
        <w:ind w:firstLine="56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pPr>
        <w:spacing w:before="0" w:after="0" w:line="0" w:lineRule="atLeast"/>
        <w:ind w:firstLine="56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r>
        <w:rPr>
          <w:rFonts w:ascii="Times New Roman" w:eastAsia="Times New Roman" w:hAnsi="Times New Roman"/>
          <w:sz w:val="24"/>
          <w:szCs w:val="24"/>
          <w:lang w:eastAsia="ru-RU"/>
        </w:rPr>
        <w:t xml:space="preserve"> </w:t>
      </w:r>
      <w:r>
        <w:rPr>
          <w:rFonts w:ascii="Times New Roman" w:eastAsia="Times New Roman" w:hAnsi="Times New Roman"/>
          <w:sz w:val="26"/>
          <w:szCs w:val="26"/>
          <w:lang w:eastAsia="ru-RU"/>
        </w:rPr>
        <w:t>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line="240" w:lineRule="auto"/>
        <w:jc w:val="both"/>
        <w:rPr>
          <w:rFonts w:ascii="Times New Roman" w:eastAsia="Times New Roman" w:hAnsi="Times New Roman"/>
          <w:sz w:val="26"/>
          <w:szCs w:val="26"/>
          <w:lang w:eastAsia="ru-RU"/>
        </w:rPr>
      </w:pPr>
    </w:p>
    <w:p>
      <w:pPr>
        <w:spacing w:before="0"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Мировой судья </w:t>
        <w:tab/>
        <w:tab/>
        <w:tab/>
        <w:t xml:space="preserve">  /подпись/   </w:t>
        <w:tab/>
        <w:tab/>
        <w:tab/>
        <w:t xml:space="preserve">      М.М. Апразов</w:t>
      </w:r>
    </w:p>
    <w:p>
      <w:pPr>
        <w:spacing w:before="0" w:after="0" w:line="240" w:lineRule="auto"/>
        <w:jc w:val="both"/>
        <w:rPr>
          <w:rFonts w:ascii="Times New Roman" w:eastAsia="Times New Roman" w:hAnsi="Times New Roman"/>
          <w:b/>
          <w:sz w:val="26"/>
          <w:szCs w:val="26"/>
          <w:lang w:eastAsia="ru-RU"/>
        </w:rPr>
      </w:pPr>
    </w:p>
    <w:p>
      <w:pPr>
        <w:spacing w:before="0" w:after="0" w:line="240" w:lineRule="auto"/>
        <w:ind w:firstLine="708"/>
        <w:rPr>
          <w:rFonts w:ascii="Times New Roman" w:eastAsia="Times New Roman" w:hAnsi="Times New Roman"/>
          <w:sz w:val="26"/>
          <w:szCs w:val="26"/>
          <w:lang w:eastAsia="ru-RU"/>
        </w:rPr>
      </w:pPr>
      <w:r>
        <w:rPr>
          <w:rFonts w:ascii="Times New Roman" w:eastAsia="Times New Roman" w:hAnsi="Times New Roman"/>
          <w:sz w:val="26"/>
          <w:szCs w:val="26"/>
          <w:lang w:eastAsia="ru-RU"/>
        </w:rPr>
        <w:t>Мотивированное решение суда составлено 19 июля 2022 года.</w:t>
      </w:r>
    </w:p>
    <w:sectPr>
      <w:headerReference w:type="default" r:id="rId45"/>
      <w:type w:val="nextPage"/>
      <w:pgSz w:w="11906" w:h="16838"/>
      <w:pgMar w:top="1135" w:right="707" w:bottom="1135" w:left="1701" w:header="708" w:footer="0" w:gutter="0"/>
      <w:pgNumType w:fmt="decimal"/>
      <w:cols w:space="708"/>
      <w:formProt w:val="0"/>
      <w:titlePg/>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950420"/>
      <w:docPartObj>
        <w:docPartGallery w:val="Page Numbers (Top of Page)"/>
        <w:docPartUnique/>
      </w:docPartObj>
    </w:sdtPr>
    <w:sdtContent>
      <w:p>
        <w:pPr>
          <w:pStyle w:val="Header"/>
          <w:jc w:val="center"/>
        </w:pPr>
        <w:r>
          <w:fldChar w:fldCharType="begin"/>
        </w:r>
        <w:r>
          <w:instrText xml:space="preserve"> PAGE </w:instrText>
        </w:r>
        <w:r>
          <w:fldChar w:fldCharType="separate"/>
        </w:r>
        <w:r>
          <w:t>23</w:t>
        </w:r>
        <w: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1B1"/>
    <w:pPr>
      <w:widowControl/>
      <w:bidi w:val="0"/>
      <w:spacing w:before="0" w:after="200" w:line="276" w:lineRule="auto"/>
      <w:jc w:val="left"/>
    </w:pPr>
    <w:rPr>
      <w:rFonts w:asciiTheme="minorHAnsi" w:eastAsiaTheme="minorHAnsi" w:hAnsiTheme="minorHAnsi" w:cs="Times New Roman"/>
      <w:color w:val="auto"/>
      <w:kern w:val="0"/>
      <w:sz w:val="22"/>
      <w:szCs w:val="22"/>
      <w:lang w:val="ru-RU" w:eastAsia="en-US" w:bidi="ar-SA"/>
    </w:rPr>
  </w:style>
  <w:style w:type="character" w:default="1" w:styleId="DefaultParagraphFont">
    <w:name w:val="Default Paragraph Font"/>
    <w:uiPriority w:val="1"/>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qFormat/>
    <w:pPr>
      <w:keepNext/>
      <w:keepLines/>
      <w:numPr>
        <w:ilvl w:val="0"/>
        <w:numId w:val="0"/>
      </w:numPr>
      <w:spacing w:before="480" w:after="0"/>
      <w:outlineLvl w:val="0"/>
    </w:pPr>
    <w:rPr>
      <w:rFonts w:ascii="Cambria" w:eastAsia="Calibri" w:hAnsi="Cambria"/>
      <w:b/>
      <w:bCs/>
      <w:color w:val="365F91"/>
      <w:sz w:val="28"/>
      <w:szCs w:val="28"/>
    </w:rPr>
  </w:style>
  <w:style w:type="paragraph" w:customStyle="1" w:styleId="Heading3">
    <w:name w:val="Heading 3"/>
    <w:basedOn w:val="Normal"/>
    <w:qFormat/>
    <w:pPr>
      <w:numPr>
        <w:ilvl w:val="0"/>
        <w:numId w:val="0"/>
      </w:numPr>
      <w:spacing w:before="280" w:after="280"/>
      <w:outlineLvl w:val="2"/>
    </w:pPr>
    <w:rPr>
      <w:b/>
      <w:bCs/>
      <w:sz w:val="27"/>
      <w:szCs w:val="27"/>
    </w:rPr>
  </w:style>
  <w:style w:type="character" w:customStyle="1" w:styleId="2">
    <w:name w:val="Основной текст (2)_"/>
    <w:qFormat/>
    <w:rsid w:val="00BC61B1"/>
    <w:rPr>
      <w:rFonts w:ascii="Times New Roman" w:hAnsi="Times New Roman"/>
      <w:shd w:val="clear" w:color="auto" w:fill="FFFFFF"/>
    </w:rPr>
  </w:style>
  <w:style w:type="character" w:customStyle="1" w:styleId="-">
    <w:name w:val="Интернет-ссылка"/>
    <w:basedOn w:val="DefaultParagraphFont"/>
    <w:uiPriority w:val="99"/>
    <w:unhideWhenUsed/>
    <w:rsid w:val="00BC61B1"/>
    <w:rPr>
      <w:color w:val="0000FF" w:themeColor="hyperlink"/>
      <w:u w:val="single"/>
    </w:rPr>
  </w:style>
  <w:style w:type="character" w:customStyle="1" w:styleId="a">
    <w:name w:val="Верхний колонтитул Знак"/>
    <w:basedOn w:val="DefaultParagraphFont"/>
    <w:uiPriority w:val="99"/>
    <w:qFormat/>
    <w:rsid w:val="00BC61B1"/>
    <w:rPr>
      <w:rFonts w:ascii="Calibri" w:eastAsia="Calibri" w:hAnsi="Calibri" w:cs="Times New Roman"/>
    </w:rPr>
  </w:style>
  <w:style w:type="character" w:customStyle="1" w:styleId="a0">
    <w:name w:val="Текст выноски Знак"/>
    <w:basedOn w:val="DefaultParagraphFont"/>
    <w:uiPriority w:val="99"/>
    <w:semiHidden/>
    <w:qFormat/>
    <w:rsid w:val="00857032"/>
    <w:rPr>
      <w:rFonts w:ascii="Tahoma" w:eastAsia="Calibri" w:hAnsi="Tahoma" w:cs="Tahoma"/>
      <w:sz w:val="16"/>
      <w:szCs w:val="16"/>
    </w:rPr>
  </w:style>
  <w:style w:type="character" w:customStyle="1" w:styleId="a1">
    <w:name w:val="Нижний колонтитул Знак"/>
    <w:basedOn w:val="DefaultParagraphFont"/>
    <w:uiPriority w:val="99"/>
    <w:qFormat/>
    <w:rsid w:val="00F32E9E"/>
    <w:rPr>
      <w:rFonts w:ascii="Calibri" w:eastAsia="Calibri" w:hAnsi="Calibri" w:cs="Times New Roman"/>
    </w:rPr>
  </w:style>
  <w:style w:type="character" w:customStyle="1" w:styleId="1">
    <w:name w:val="Заголовок 1 Знак"/>
    <w:qFormat/>
    <w:rPr>
      <w:rFonts w:ascii="Cambria" w:hAnsi="Cambria" w:cs="0"/>
      <w:b/>
      <w:bCs/>
      <w:color w:val="365F91"/>
      <w:sz w:val="28"/>
      <w:szCs w:val="28"/>
    </w:rPr>
  </w:style>
  <w:style w:type="character" w:customStyle="1" w:styleId="FontStyle12">
    <w:name w:val="Font Style12"/>
    <w:qFormat/>
    <w:rPr>
      <w:rFonts w:ascii="Times New Roman" w:hAnsi="Times New Roman" w:cs="Times New Roman"/>
      <w:sz w:val="22"/>
      <w:szCs w:val="22"/>
    </w:rPr>
  </w:style>
  <w:style w:type="character" w:customStyle="1" w:styleId="FontStyle11">
    <w:name w:val="Font Style11"/>
    <w:qFormat/>
    <w:rPr>
      <w:rFonts w:ascii="Times New Roman" w:hAnsi="Times New Roman"/>
      <w:sz w:val="26"/>
    </w:rPr>
  </w:style>
  <w:style w:type="character" w:customStyle="1" w:styleId="3">
    <w:name w:val="Заголовок 3 Знак"/>
    <w:qFormat/>
    <w:rPr>
      <w:rFonts w:ascii="Times New Roman" w:eastAsia="Times New Roman" w:hAnsi="Times New Roman" w:cs="Times New Roman"/>
      <w:b/>
      <w:bCs/>
      <w:sz w:val="27"/>
      <w:szCs w:val="27"/>
    </w:rPr>
  </w:style>
  <w:style w:type="paragraph" w:customStyle="1" w:styleId="a2">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3">
    <w:name w:val="Указатель"/>
    <w:basedOn w:val="Normal"/>
    <w:qFormat/>
    <w:pPr>
      <w:suppressLineNumbers/>
    </w:pPr>
    <w:rPr>
      <w:rFonts w:cs="Arial"/>
    </w:rPr>
  </w:style>
  <w:style w:type="paragraph" w:customStyle="1" w:styleId="20">
    <w:name w:val="Основной текст (2)"/>
    <w:basedOn w:val="Normal"/>
    <w:link w:val="2"/>
    <w:qFormat/>
    <w:rsid w:val="00BC61B1"/>
    <w:pPr>
      <w:widowControl w:val="0"/>
      <w:shd w:val="clear" w:color="auto" w:fill="FFFFFF"/>
      <w:spacing w:before="0" w:after="180" w:line="254" w:lineRule="exact"/>
      <w:jc w:val="center"/>
    </w:pPr>
    <w:rPr>
      <w:rFonts w:ascii="Times New Roman" w:hAnsi="Times New Roman" w:eastAsiaTheme="minorHAnsi" w:cstheme="minorBidi"/>
    </w:rPr>
  </w:style>
  <w:style w:type="paragraph" w:customStyle="1" w:styleId="a4">
    <w:name w:val="Колонтитул"/>
    <w:basedOn w:val="Normal"/>
    <w:qFormat/>
  </w:style>
  <w:style w:type="paragraph" w:customStyle="1" w:styleId="Header">
    <w:name w:val="Header"/>
    <w:basedOn w:val="Normal"/>
    <w:uiPriority w:val="99"/>
    <w:unhideWhenUsed/>
    <w:rsid w:val="00BC61B1"/>
    <w:pPr>
      <w:tabs>
        <w:tab w:val="clear" w:pos="708"/>
        <w:tab w:val="center" w:pos="4677"/>
        <w:tab w:val="right" w:pos="9355"/>
      </w:tabs>
      <w:spacing w:before="0" w:after="0" w:line="240" w:lineRule="auto"/>
    </w:pPr>
  </w:style>
  <w:style w:type="paragraph" w:styleId="BalloonText">
    <w:name w:val="Balloon Text"/>
    <w:basedOn w:val="Normal"/>
    <w:uiPriority w:val="99"/>
    <w:semiHidden/>
    <w:unhideWhenUsed/>
    <w:qFormat/>
    <w:rsid w:val="00857032"/>
    <w:pPr>
      <w:spacing w:before="0" w:after="0" w:line="240" w:lineRule="auto"/>
    </w:pPr>
    <w:rPr>
      <w:rFonts w:ascii="Tahoma" w:hAnsi="Tahoma" w:cs="Tahoma"/>
      <w:sz w:val="16"/>
      <w:szCs w:val="16"/>
    </w:rPr>
  </w:style>
  <w:style w:type="paragraph" w:customStyle="1" w:styleId="Footer">
    <w:name w:val="Footer"/>
    <w:basedOn w:val="Normal"/>
    <w:uiPriority w:val="99"/>
    <w:unhideWhenUsed/>
    <w:rsid w:val="00F32E9E"/>
    <w:pPr>
      <w:tabs>
        <w:tab w:val="clear" w:pos="708"/>
        <w:tab w:val="center" w:pos="4677"/>
        <w:tab w:val="right" w:pos="9355"/>
      </w:tabs>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cons/cgi/online.cgi?req=doc&amp;base=LAW&amp;n=182037&amp;rnd=244973.3031023577&amp;dst=102005&amp;fld=134" TargetMode="External" /><Relationship Id="rId11" Type="http://schemas.openxmlformats.org/officeDocument/2006/relationships/hyperlink" Target="http://www.consultant.ru/cons/cgi/online.cgi?req=doc&amp;base=LAW&amp;n=169483&amp;rnd=244973.5456707&amp;dst=100009&amp;fld=134" TargetMode="External" /><Relationship Id="rId12" Type="http://schemas.openxmlformats.org/officeDocument/2006/relationships/hyperlink" Target="http://www.consultant.ru/cons/cgi/online.cgi?req=doc&amp;base=LAW&amp;n=173921&amp;rnd=244973.227748021&amp;dst=100010&amp;fld=134" TargetMode="External" /><Relationship Id="rId13" Type="http://schemas.openxmlformats.org/officeDocument/2006/relationships/hyperlink" Target="http://www.consultant.ru/cons/cgi/online.cgi?req=doc&amp;base=LAW&amp;n=173921&amp;rnd=244973.1562627563&amp;dst=360&amp;fld=134" TargetMode="External" /><Relationship Id="rId14" Type="http://schemas.openxmlformats.org/officeDocument/2006/relationships/hyperlink" Target="http://www.consultant.ru/cons/cgi/online.cgi?req=doc&amp;base=LAW&amp;n=173921&amp;rnd=244973.2371432727&amp;dst=473&amp;fld=134" TargetMode="External" /><Relationship Id="rId15" Type="http://schemas.openxmlformats.org/officeDocument/2006/relationships/hyperlink" Target="http://www.consultant.ru/cons/cgi/online.cgi?req=doc&amp;base=LAW&amp;n=173921&amp;rnd=244973.2607914552&amp;dst=270&amp;fld=134" TargetMode="External" /><Relationship Id="rId16" Type="http://schemas.openxmlformats.org/officeDocument/2006/relationships/hyperlink" Target="consultantplus://offline/ref=4777C92BE5E9C10F26FFE7641BE8CA103D400FCA4A8E7A6094F5079D15BD5F83FE4FDE030BMEm6R" TargetMode="External" /><Relationship Id="rId17" Type="http://schemas.openxmlformats.org/officeDocument/2006/relationships/hyperlink" Target="consultantplus://offline/ref=E28AB95851A376A51A5197E10665C97B0CC30C91239DF31603983CED9E0305EADE71D90C713825C2A0p2R" TargetMode="External" /><Relationship Id="rId18" Type="http://schemas.openxmlformats.org/officeDocument/2006/relationships/hyperlink" Target="consultantplus://offline/ref=5CCD0B188685A0E145811CEDACF6A8EDD0EE23AC757AC411FF98869028D74D766FD521FD89B88D67C604R" TargetMode="External" /><Relationship Id="rId19" Type="http://schemas.openxmlformats.org/officeDocument/2006/relationships/hyperlink" Target="http://www.consultant.ru/cons/cgi/online.cgi?req=doc&amp;base=LAW&amp;n=200211&amp;rnd=244973.2672424755&amp;dst=365&amp;fld=134" TargetMode="External" /><Relationship Id="rId2" Type="http://schemas.openxmlformats.org/officeDocument/2006/relationships/webSettings" Target="webSettings.xml" /><Relationship Id="rId20" Type="http://schemas.openxmlformats.org/officeDocument/2006/relationships/hyperlink" Target="http://www.consultant.ru/cons/cgi/online.cgi?req=doc&amp;base=LAW&amp;n=130664&amp;rnd=244973.1433730670&amp;dst=100136&amp;fld=134" TargetMode="External" /><Relationship Id="rId21" Type="http://schemas.openxmlformats.org/officeDocument/2006/relationships/hyperlink" Target="consultantplus://offline/ref=6937CF0144B4AE42894AB88ADFF59301FA86267ADEB9E79C2FB8968DBE94C6553CF809F74FuFH8K" TargetMode="External" /><Relationship Id="rId22" Type="http://schemas.openxmlformats.org/officeDocument/2006/relationships/hyperlink" Target="consultantplus://offline/ref=6937CF0144B4AE42894AB88ADFF59301FA86267ADEB9E79C2FB8968DBE94C6553CF809F443uFHAK" TargetMode="External" /><Relationship Id="rId23" Type="http://schemas.openxmlformats.org/officeDocument/2006/relationships/hyperlink" Target="consultantplus://offline/ref=6937CF0144B4AE42894AB88ADFF59301FA8F217CDAB1E79C2FB8968DBE94C6553CF809F346FB6A6AuAH2K" TargetMode="External" /><Relationship Id="rId24" Type="http://schemas.openxmlformats.org/officeDocument/2006/relationships/hyperlink" Target="consultantplus://offline/ref=0B30A67C12B449BA9C91BC32C42F13B4AF4AAA7AF28DF4723C76F80331AE1AB13A07AA721232F2V5kBJ" TargetMode="External" /><Relationship Id="rId25" Type="http://schemas.openxmlformats.org/officeDocument/2006/relationships/hyperlink" Target="consultantplus://offline/ref=0B30A67C12B449BA9C91BC32C42F13B4A74DAB73F883A978342FF40136A145A63D4EA6731233F35EVDk4J" TargetMode="External" /><Relationship Id="rId26" Type="http://schemas.openxmlformats.org/officeDocument/2006/relationships/hyperlink" Target="consultantplus://offline/ref=30A7623AD89CEFD4A59102A1257D64C727C970FA772B7E69BDE0FB2140057149B0637041E34BG3Q" TargetMode="External" /><Relationship Id="rId27" Type="http://schemas.openxmlformats.org/officeDocument/2006/relationships/hyperlink" Target="consultantplus://offline/ref=30A7623AD89CEFD4A59102A1257D64C727C970F9762C7E69BDE0FB2140057149B0637047E6BA857B4DG0Q" TargetMode="External" /><Relationship Id="rId28" Type="http://schemas.openxmlformats.org/officeDocument/2006/relationships/hyperlink" Target="consultantplus://offline/ref=1BD6239C7851845100B2763FDF959FF8F4563F3331EDC6BE4354EDC2BCEA749141DEB4F9CF4669D2o2H3Q" TargetMode="External" /><Relationship Id="rId29" Type="http://schemas.openxmlformats.org/officeDocument/2006/relationships/hyperlink" Target="consultantplus://offline/ref=D6C3D209E8618404B9EE4F999E834581953CD82C8CB58B56B1A33FD50D14058394C19E96ECA64DB8vFIAQ" TargetMode="External" /><Relationship Id="rId3" Type="http://schemas.openxmlformats.org/officeDocument/2006/relationships/fontTable" Target="fontTable.xml" /><Relationship Id="rId30" Type="http://schemas.openxmlformats.org/officeDocument/2006/relationships/hyperlink" Target="http://www.consultant.ru/cons/cgi/online.cgi?req=doc&amp;base=LAW&amp;n=200169&amp;rnd=244973.271533802&amp;dst=100109&amp;fld=134" TargetMode="External" /><Relationship Id="rId31" Type="http://schemas.openxmlformats.org/officeDocument/2006/relationships/hyperlink" Target="consultantplus://offline/ref=5ACAB3ED7ABD67EBD623F356D9D68DC4F2B89CB5B88D7D4AA84BD01B9284CC0682B377535E830051X5hDK" TargetMode="External" /><Relationship Id="rId32" Type="http://schemas.openxmlformats.org/officeDocument/2006/relationships/hyperlink" Target="consultantplus://offline/ref=5ACAB3ED7ABD67EBD623F356D9D68DC4F2B29CB6B48F7D4AA84BD01B9284CC0682B377535E830250X5hCK" TargetMode="External" /><Relationship Id="rId33" Type="http://schemas.openxmlformats.org/officeDocument/2006/relationships/hyperlink" Target="consultantplus://offline/ref=5ACAB3ED7ABD67EBD623F356D9D68DC4F2B89CB5B88D7D4AA84BD01B9284CC0682B377535E8AX0hDK" TargetMode="External" /><Relationship Id="rId34" Type="http://schemas.openxmlformats.org/officeDocument/2006/relationships/hyperlink" Target="consultantplus://offline/ref=5ACAB3ED7ABD67EBD623F356D9D68DC4F2B29CB6B48F7D4AA84BD01B9284CC0682B377535E830652X5h2K" TargetMode="External" /><Relationship Id="rId35" Type="http://schemas.openxmlformats.org/officeDocument/2006/relationships/hyperlink" Target="consultantplus://offline/ref=5ACAB3ED7ABD67EBD623F356D9D68DC4F2B89CB5B88D7D4AA84BD01B9284CC0682B377535E83005EX5h9K" TargetMode="External" /><Relationship Id="rId36" Type="http://schemas.openxmlformats.org/officeDocument/2006/relationships/hyperlink" Target="consultantplus://offline/ref=5ACAB3ED7ABD67EBD623F356D9D68DC4F2B29CB6B48F7D4AA84BD01B9284CC0682B377535E830250X5h2K" TargetMode="External" /><Relationship Id="rId37" Type="http://schemas.openxmlformats.org/officeDocument/2006/relationships/hyperlink" Target="consultantplus://offline/ref=5ACAB3ED7ABD67EBD623F356D9D68DC4F2B89CB5B88D7D4AA84BD01B9284CC0682B377535E830650X5hBK" TargetMode="External" /><Relationship Id="rId38" Type="http://schemas.openxmlformats.org/officeDocument/2006/relationships/hyperlink" Target="consultantplus://offline/ref=5ACAB3ED7ABD67EBD623F356D9D68DC4F2B29CB6B48F7D4AA84BD01B9284CC0682B377535E830751X5hFK" TargetMode="External" /><Relationship Id="rId39" Type="http://schemas.openxmlformats.org/officeDocument/2006/relationships/hyperlink" Target="consultantplus://offline/ref=97DE5624AE0A234E9636F4261B21E048CC39638E59D347EFC5CE111007DABE815913AF2DCBB751952DB8538EC204B0BECF9CFE7273029264l3g3M" TargetMode="External" /><Relationship Id="rId4" Type="http://schemas.openxmlformats.org/officeDocument/2006/relationships/customXml" Target="../customXml/item1.xml" /><Relationship Id="rId40" Type="http://schemas.openxmlformats.org/officeDocument/2006/relationships/hyperlink" Target="consultantplus://offline/ref=97DE5624AE0A234E9636F4261B21E048CC39638F50DB47EFC5CE111007DABE815913AF2DCBB753902CB8538EC204B0BECF9CFE7273029264l3g3M" TargetMode="External" /><Relationship Id="rId41" Type="http://schemas.openxmlformats.org/officeDocument/2006/relationships/hyperlink" Target="consultantplus://offline/ref=97DE5624AE0A234E9636F4261B21E048CC39638F50DB47EFC5CE111007DABE815913AF2DCBB7539125B8538EC204B0BECF9CFE7273029264l3g3M" TargetMode="External" /><Relationship Id="rId42" Type="http://schemas.openxmlformats.org/officeDocument/2006/relationships/hyperlink" Target="consultantplus://offline/ref=97DE5624AE0A234E9636F4261B21E048CC39638359D647EFC5CE111007DABE815913AF2DCBB7569526B8538EC204B0BECF9CFE7273029264l3g3M" TargetMode="External" /><Relationship Id="rId43" Type="http://schemas.openxmlformats.org/officeDocument/2006/relationships/hyperlink" Target="http://sudact.ru/law/gpk-rf/razdel-ii/podrazdel-ii/glava-16/statia-194/?marker=fdoctlaw" TargetMode="External" /><Relationship Id="rId44" Type="http://schemas.openxmlformats.org/officeDocument/2006/relationships/hyperlink" Target="http://sudact.ru/law/gpk-rf/razdel-ii/podrazdel-ii/glava-16/statia-199_1/?marker=fdoctlaw" TargetMode="External" /><Relationship Id="rId45" Type="http://schemas.openxmlformats.org/officeDocument/2006/relationships/header" Target="header1.xml" /><Relationship Id="rId46" Type="http://schemas.openxmlformats.org/officeDocument/2006/relationships/theme" Target="theme/theme1.xml" /><Relationship Id="rId47" Type="http://schemas.openxmlformats.org/officeDocument/2006/relationships/styles" Target="styles.xml" /><Relationship Id="rId5" Type="http://schemas.openxmlformats.org/officeDocument/2006/relationships/hyperlink" Target="http://www.consultant.ru/cons/cgi/online.cgi?req=doc&amp;base=LAW&amp;n=173467&amp;rnd=244973.3078013948&amp;dst=100091&amp;fld=134" TargetMode="External" /><Relationship Id="rId6" Type="http://schemas.openxmlformats.org/officeDocument/2006/relationships/hyperlink" Target="http://www.consultant.ru/cons/cgi/online.cgi?req=doc&amp;base=LAW&amp;n=182037&amp;rnd=244973.1473910906&amp;dst=102607&amp;fld=134" TargetMode="External" /><Relationship Id="rId7" Type="http://schemas.openxmlformats.org/officeDocument/2006/relationships/hyperlink" Target="http://www.consultant.ru/cons/cgi/online.cgi?req=doc&amp;base=LAW&amp;n=182037&amp;rnd=244973.94227391&amp;dst=101981&amp;fld=134" TargetMode="External" /><Relationship Id="rId8" Type="http://schemas.openxmlformats.org/officeDocument/2006/relationships/hyperlink" Target="http://www.consultant.ru/cons/cgi/online.cgi?req=doc&amp;base=LAW&amp;n=182037&amp;rnd=244973.653310027&amp;dst=101990&amp;fld=134" TargetMode="External" /><Relationship Id="rId9" Type="http://schemas.openxmlformats.org/officeDocument/2006/relationships/hyperlink" Target="http://www.consultant.ru/cons/cgi/online.cgi?req=doc&amp;base=LAW&amp;n=182037&amp;rnd=244973.3131531671&amp;dst=102002&amp;fld=13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9A87-19A3-478B-B9EF-9A505D28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