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7220" w:rsidRPr="00C03216" w14:paraId="364A1459" w14:textId="77777777">
      <w:pPr>
        <w:keepNext/>
        <w:spacing w:after="0" w:line="240" w:lineRule="auto"/>
        <w:ind w:right="-2" w:firstLine="540"/>
        <w:jc w:val="right"/>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Дело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2-38-821/2019</w:t>
      </w:r>
    </w:p>
    <w:p w:rsidR="00FA7220" w:rsidRPr="00C03216" w14:paraId="52FB694E" w14:textId="77777777">
      <w:pPr>
        <w:spacing w:after="0" w:line="240" w:lineRule="auto"/>
        <w:ind w:right="-365" w:firstLine="540"/>
        <w:rPr>
          <w:rFonts w:ascii="Times New Roman" w:eastAsia="Times New Roman" w:hAnsi="Times New Roman" w:cs="Times New Roman"/>
          <w:color w:val="000000"/>
          <w:sz w:val="28"/>
        </w:rPr>
      </w:pPr>
    </w:p>
    <w:p w:rsidR="00FA7220" w:rsidRPr="00C03216" w14:paraId="1203C069" w14:textId="77777777">
      <w:pPr>
        <w:spacing w:after="0" w:line="240" w:lineRule="auto"/>
        <w:ind w:right="-365" w:firstLine="540"/>
        <w:jc w:val="center"/>
        <w:rPr>
          <w:rFonts w:ascii="Times New Roman" w:eastAsia="Times New Roman" w:hAnsi="Times New Roman" w:cs="Times New Roman"/>
          <w:b/>
          <w:color w:val="000000"/>
          <w:sz w:val="28"/>
        </w:rPr>
      </w:pPr>
      <w:r w:rsidRPr="00C03216">
        <w:rPr>
          <w:rFonts w:ascii="Times New Roman" w:eastAsia="Times New Roman" w:hAnsi="Times New Roman" w:cs="Times New Roman"/>
          <w:b/>
          <w:color w:val="000000"/>
          <w:sz w:val="28"/>
        </w:rPr>
        <w:t>Р Е Ш Е Н И Е</w:t>
      </w:r>
    </w:p>
    <w:p w:rsidR="00FA7220" w:rsidRPr="00C03216" w14:paraId="34F94547" w14:textId="77777777">
      <w:pPr>
        <w:spacing w:after="0" w:line="240" w:lineRule="auto"/>
        <w:ind w:right="-43" w:firstLine="540"/>
        <w:jc w:val="center"/>
        <w:rPr>
          <w:rFonts w:ascii="Times New Roman" w:eastAsia="Times New Roman" w:hAnsi="Times New Roman" w:cs="Times New Roman"/>
          <w:b/>
          <w:color w:val="000000"/>
          <w:sz w:val="28"/>
        </w:rPr>
      </w:pPr>
      <w:r w:rsidRPr="00C03216">
        <w:rPr>
          <w:rFonts w:ascii="Times New Roman" w:eastAsia="Times New Roman" w:hAnsi="Times New Roman" w:cs="Times New Roman"/>
          <w:b/>
          <w:color w:val="000000"/>
          <w:sz w:val="28"/>
        </w:rPr>
        <w:t>ИМЕНЕМ РОССИЙСКОЙ ФЕДЕРАЦИИ</w:t>
      </w:r>
    </w:p>
    <w:p w:rsidR="00FA7220" w:rsidRPr="00C03216" w14:paraId="59E3730F" w14:textId="77777777">
      <w:pPr>
        <w:spacing w:after="0" w:line="240" w:lineRule="auto"/>
        <w:ind w:right="-43" w:firstLine="540"/>
        <w:jc w:val="center"/>
        <w:rPr>
          <w:rFonts w:ascii="Times New Roman" w:eastAsia="Times New Roman" w:hAnsi="Times New Roman" w:cs="Times New Roman"/>
          <w:color w:val="000000"/>
          <w:sz w:val="28"/>
        </w:rPr>
      </w:pPr>
    </w:p>
    <w:p w:rsidR="00FA7220" w:rsidRPr="00C03216" w14:paraId="05C1DE1F" w14:textId="77777777">
      <w:pPr>
        <w:spacing w:after="0" w:line="240" w:lineRule="auto"/>
        <w:ind w:right="-36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09.10.2019года                                                      г. Евпатория</w:t>
      </w:r>
    </w:p>
    <w:p w:rsidR="00FA7220" w:rsidRPr="00C03216" w14:paraId="7972EC4D" w14:textId="77777777">
      <w:pPr>
        <w:spacing w:after="0" w:line="240" w:lineRule="auto"/>
        <w:ind w:right="-36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Мировой судья судебного участка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38 Евпаторийского судебного района (городской округ Евпатория) Республики Крым Киоса Н.А.</w:t>
      </w:r>
    </w:p>
    <w:p w:rsidR="00FA7220" w:rsidRPr="00C03216" w14:paraId="48E04A25" w14:textId="77777777">
      <w:pPr>
        <w:spacing w:after="0" w:line="240" w:lineRule="auto"/>
        <w:ind w:right="-36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при секретаре судебного заседания </w:t>
      </w:r>
      <w:r w:rsidRPr="00C03216">
        <w:rPr>
          <w:rFonts w:ascii="Times New Roman" w:eastAsia="Times New Roman" w:hAnsi="Times New Roman" w:cs="Times New Roman"/>
          <w:color w:val="000000"/>
          <w:sz w:val="28"/>
        </w:rPr>
        <w:t>Марафуровой</w:t>
      </w:r>
      <w:r w:rsidRPr="00C03216">
        <w:rPr>
          <w:rFonts w:ascii="Times New Roman" w:eastAsia="Times New Roman" w:hAnsi="Times New Roman" w:cs="Times New Roman"/>
          <w:color w:val="000000"/>
          <w:sz w:val="28"/>
        </w:rPr>
        <w:t xml:space="preserve"> Е.Н.</w:t>
      </w:r>
    </w:p>
    <w:p w:rsidR="00FA7220" w:rsidRPr="00C03216" w14:paraId="5F89572A" w14:textId="77777777">
      <w:pPr>
        <w:spacing w:after="0" w:line="240" w:lineRule="auto"/>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        с участием представителя истца </w:t>
      </w:r>
      <w:r w:rsidRPr="00C03216">
        <w:rPr>
          <w:rFonts w:ascii="Times New Roman" w:eastAsia="Times New Roman" w:hAnsi="Times New Roman" w:cs="Times New Roman"/>
          <w:color w:val="000000"/>
          <w:sz w:val="28"/>
        </w:rPr>
        <w:t>Пашкан</w:t>
      </w:r>
      <w:r w:rsidRPr="00C03216">
        <w:rPr>
          <w:rFonts w:ascii="Times New Roman" w:eastAsia="Times New Roman" w:hAnsi="Times New Roman" w:cs="Times New Roman"/>
          <w:color w:val="000000"/>
          <w:sz w:val="28"/>
        </w:rPr>
        <w:t xml:space="preserve"> Е.А.</w:t>
      </w:r>
    </w:p>
    <w:p w:rsidR="00FA7220" w:rsidRPr="00C03216" w14:paraId="32E1CB6A" w14:textId="77777777">
      <w:pPr>
        <w:spacing w:after="0" w:line="240" w:lineRule="auto"/>
        <w:ind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 ответчика Макаренко А.П.</w:t>
      </w:r>
    </w:p>
    <w:p w:rsidR="00FA7220" w:rsidRPr="00C03216" w14:paraId="1B455D3A"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рассмотрев в открытом судебном заседании гражданское дело по исковому </w:t>
      </w:r>
      <w:r w:rsidRPr="00C03216">
        <w:rPr>
          <w:rFonts w:ascii="Times New Roman" w:eastAsia="Times New Roman" w:hAnsi="Times New Roman" w:cs="Times New Roman"/>
          <w:color w:val="000000"/>
          <w:sz w:val="28"/>
        </w:rPr>
        <w:t>заявлению  Государственного</w:t>
      </w:r>
      <w:r w:rsidRPr="00C03216">
        <w:rPr>
          <w:rFonts w:ascii="Times New Roman" w:eastAsia="Times New Roman" w:hAnsi="Times New Roman" w:cs="Times New Roman"/>
          <w:color w:val="000000"/>
          <w:sz w:val="28"/>
        </w:rPr>
        <w:t xml:space="preserve">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 лице Евпаторийского управления по эксплуатации газового хозяйства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к Макаренко Андрею Петровичу  о взыскании задолженности за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года,</w:t>
      </w:r>
    </w:p>
    <w:p w:rsidR="00FA7220" w:rsidRPr="00C03216" w14:paraId="4F164AFE" w14:textId="77777777">
      <w:pPr>
        <w:spacing w:after="0" w:line="240" w:lineRule="auto"/>
        <w:ind w:right="-5" w:firstLine="540"/>
        <w:jc w:val="center"/>
        <w:rPr>
          <w:rFonts w:ascii="Times New Roman" w:eastAsia="Times New Roman" w:hAnsi="Times New Roman" w:cs="Times New Roman"/>
          <w:b/>
          <w:color w:val="000000"/>
          <w:sz w:val="28"/>
        </w:rPr>
      </w:pPr>
      <w:r w:rsidRPr="00C03216">
        <w:rPr>
          <w:rFonts w:ascii="Times New Roman" w:eastAsia="Times New Roman" w:hAnsi="Times New Roman" w:cs="Times New Roman"/>
          <w:b/>
          <w:color w:val="000000"/>
          <w:sz w:val="28"/>
        </w:rPr>
        <w:t>УСТАНОВИЛ</w:t>
      </w:r>
    </w:p>
    <w:p w:rsidR="00FA7220" w:rsidRPr="00C03216" w14:paraId="2547D2B5"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Государственное Унитарное Предприятие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w:t>
      </w:r>
      <w:r w:rsidRPr="00C03216">
        <w:rPr>
          <w:rFonts w:ascii="Times New Roman" w:eastAsia="Times New Roman" w:hAnsi="Times New Roman" w:cs="Times New Roman"/>
          <w:color w:val="000000"/>
          <w:sz w:val="28"/>
        </w:rPr>
        <w:t xml:space="preserve"> лице Евпаторийского управления по эксплуатации газового хозяйства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обратилось к мировому судье с исковым заявлением  к Макаренко Андрею Петровичу   о взыскании задолженности за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w:t>
      </w:r>
    </w:p>
    <w:p w:rsidR="00FA7220" w:rsidRPr="00C03216" w14:paraId="4F6B3AD3"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Требования мотивированны тем, </w:t>
      </w:r>
      <w:r w:rsidRPr="00C03216">
        <w:rPr>
          <w:rFonts w:ascii="Times New Roman" w:eastAsia="Times New Roman" w:hAnsi="Times New Roman" w:cs="Times New Roman"/>
          <w:color w:val="000000"/>
          <w:sz w:val="28"/>
        </w:rPr>
        <w:t>что  ответчик</w:t>
      </w:r>
      <w:r w:rsidRPr="00C03216">
        <w:rPr>
          <w:rFonts w:ascii="Times New Roman" w:eastAsia="Times New Roman" w:hAnsi="Times New Roman" w:cs="Times New Roman"/>
          <w:color w:val="000000"/>
          <w:sz w:val="28"/>
        </w:rPr>
        <w:t xml:space="preserve"> является собственником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а также потребителем услуг газоснабжения, которые предоставляет истец.  На имя </w:t>
      </w:r>
      <w:r w:rsidRPr="00C03216">
        <w:rPr>
          <w:rFonts w:ascii="Times New Roman" w:eastAsia="Times New Roman" w:hAnsi="Times New Roman" w:cs="Times New Roman"/>
          <w:color w:val="000000"/>
          <w:sz w:val="28"/>
        </w:rPr>
        <w:t>ответчика  открыт</w:t>
      </w:r>
      <w:r w:rsidRPr="00C03216">
        <w:rPr>
          <w:rFonts w:ascii="Times New Roman" w:eastAsia="Times New Roman" w:hAnsi="Times New Roman" w:cs="Times New Roman"/>
          <w:color w:val="000000"/>
          <w:sz w:val="28"/>
        </w:rPr>
        <w:t xml:space="preserve"> лицевой счет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С </w:t>
      </w:r>
      <w:r w:rsidR="00C26F49">
        <w:rPr>
          <w:rFonts w:ascii="Times New Roman" w:eastAsia="Times New Roman" w:hAnsi="Times New Roman" w:cs="Times New Roman"/>
          <w:sz w:val="28"/>
        </w:rPr>
        <w:t>***</w:t>
      </w:r>
      <w:r w:rsidRPr="00C03216">
        <w:rPr>
          <w:rFonts w:ascii="Times New Roman" w:eastAsia="Times New Roman" w:hAnsi="Times New Roman" w:cs="Times New Roman"/>
          <w:sz w:val="28"/>
        </w:rPr>
        <w:t xml:space="preserve"> </w:t>
      </w:r>
      <w:r w:rsidRPr="00C03216">
        <w:rPr>
          <w:rFonts w:ascii="Times New Roman" w:eastAsia="Times New Roman" w:hAnsi="Times New Roman" w:cs="Times New Roman"/>
          <w:color w:val="000000"/>
          <w:sz w:val="28"/>
        </w:rPr>
        <w:t xml:space="preserve">истец регулярно и в полном объеме оказывал услуги по поставке газа потребителю. Согласно лицевого счета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в квартире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зарегистрирован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человек </w:t>
      </w:r>
      <w:r w:rsidRPr="00C03216">
        <w:rPr>
          <w:rFonts w:ascii="Times New Roman" w:eastAsia="Times New Roman" w:hAnsi="Times New Roman" w:cs="Times New Roman"/>
          <w:color w:val="000000"/>
          <w:sz w:val="28"/>
        </w:rPr>
        <w:t>и  числиться</w:t>
      </w:r>
      <w:r w:rsidRPr="00C03216">
        <w:rPr>
          <w:rFonts w:ascii="Times New Roman" w:eastAsia="Times New Roman" w:hAnsi="Times New Roman" w:cs="Times New Roman"/>
          <w:color w:val="000000"/>
          <w:sz w:val="28"/>
        </w:rPr>
        <w:t xml:space="preserve"> следующие газовые приборы: газовая плита 1шт., котел 1 шт. В квартире установлен прибор учета газа марки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сер.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Ответчик оплату за потребленный природный газ в период </w:t>
      </w:r>
      <w:r w:rsidR="00C26F49">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 xml:space="preserve">в полном объеме не производил, ввиду чего образовалась задолженность в размере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руб.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коп. Просили взыскать в ответчика указанную задолженность, а также расходы по оплате государственной пошлины.</w:t>
      </w:r>
    </w:p>
    <w:p w:rsidR="00FA7220" w:rsidRPr="00C03216" w14:paraId="5FBC9F05"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Протокольным определением от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к участию в деле в качестве третьего лица не заявляющего </w:t>
      </w:r>
      <w:r w:rsidRPr="00C03216" w:rsidR="00C03216">
        <w:rPr>
          <w:rFonts w:ascii="Times New Roman" w:eastAsia="Times New Roman" w:hAnsi="Times New Roman" w:cs="Times New Roman"/>
          <w:color w:val="000000"/>
          <w:sz w:val="28"/>
        </w:rPr>
        <w:t>самостоятельных</w:t>
      </w:r>
      <w:r w:rsidRPr="00C03216">
        <w:rPr>
          <w:rFonts w:ascii="Times New Roman" w:eastAsia="Times New Roman" w:hAnsi="Times New Roman" w:cs="Times New Roman"/>
          <w:color w:val="000000"/>
          <w:sz w:val="28"/>
        </w:rPr>
        <w:t xml:space="preserve"> требований относительно предмета спора было привлечено ООО "Благо</w:t>
      </w:r>
      <w:r w:rsidRPr="00C03216" w:rsidR="00C03216">
        <w:rPr>
          <w:rFonts w:ascii="Times New Roman" w:eastAsia="Times New Roman" w:hAnsi="Times New Roman" w:cs="Times New Roman"/>
          <w:color w:val="000000"/>
          <w:sz w:val="28"/>
        </w:rPr>
        <w:t>у</w:t>
      </w:r>
      <w:r w:rsidRPr="00C03216">
        <w:rPr>
          <w:rFonts w:ascii="Times New Roman" w:eastAsia="Times New Roman" w:hAnsi="Times New Roman" w:cs="Times New Roman"/>
          <w:color w:val="000000"/>
          <w:sz w:val="28"/>
        </w:rPr>
        <w:t>стройство и сервис".</w:t>
      </w:r>
    </w:p>
    <w:p w:rsidR="00FA7220" w:rsidRPr="00C03216" w14:paraId="622D7202" w14:textId="77777777">
      <w:pPr>
        <w:tabs>
          <w:tab w:val="left" w:pos="3960"/>
        </w:tabs>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Представитель истца – </w:t>
      </w:r>
      <w:r w:rsidRPr="00C03216">
        <w:rPr>
          <w:rFonts w:ascii="Times New Roman" w:eastAsia="Times New Roman" w:hAnsi="Times New Roman" w:cs="Times New Roman"/>
          <w:color w:val="000000"/>
          <w:sz w:val="28"/>
        </w:rPr>
        <w:t>Пашкан</w:t>
      </w:r>
      <w:r w:rsidRPr="00C03216">
        <w:rPr>
          <w:rFonts w:ascii="Times New Roman" w:eastAsia="Times New Roman" w:hAnsi="Times New Roman" w:cs="Times New Roman"/>
          <w:color w:val="000000"/>
          <w:sz w:val="28"/>
        </w:rPr>
        <w:t xml:space="preserve"> Е.А., в судебном заседании исковые требования поддержала </w:t>
      </w:r>
      <w:r w:rsidRPr="00C03216">
        <w:rPr>
          <w:rFonts w:ascii="Times New Roman" w:eastAsia="Times New Roman" w:hAnsi="Times New Roman" w:cs="Times New Roman"/>
          <w:color w:val="000000"/>
          <w:sz w:val="28"/>
        </w:rPr>
        <w:t>по основаниям</w:t>
      </w:r>
      <w:r w:rsidRPr="00C03216">
        <w:rPr>
          <w:rFonts w:ascii="Times New Roman" w:eastAsia="Times New Roman" w:hAnsi="Times New Roman" w:cs="Times New Roman"/>
          <w:color w:val="000000"/>
          <w:sz w:val="28"/>
        </w:rPr>
        <w:t xml:space="preserve"> изложенным в исковом заявлении. Указала, что за период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ответчику производились начисления не по фактическим показаниям, а по среднему, ввиду не представления потребителем Макаренко А.П. показаний прибора учета газа и не обеспечения доступа сотрудников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к прибору учета газа для снятия показаний. В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сотрудникам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удалось попасть в квартиру для фиксации показаний прибора учета газа, ввиду чего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потребителю производились начисления по показаниям прибора газа. Отметила, что истец на основании решения мирового судьи судебного участка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Евпаторийского судебного района (городской округ Евпатория) Республики Крым от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произвел перерасчет оплаченных потребителем Макаренко А.П. денежных средств. Просила взыскать с </w:t>
      </w:r>
      <w:r w:rsidRPr="00C03216">
        <w:rPr>
          <w:rFonts w:ascii="Times New Roman" w:eastAsia="Times New Roman" w:hAnsi="Times New Roman" w:cs="Times New Roman"/>
          <w:color w:val="000000"/>
          <w:sz w:val="28"/>
        </w:rPr>
        <w:t>ответчика  задолженность</w:t>
      </w:r>
      <w:r w:rsidRPr="00C03216">
        <w:rPr>
          <w:rFonts w:ascii="Times New Roman" w:eastAsia="Times New Roman" w:hAnsi="Times New Roman" w:cs="Times New Roman"/>
          <w:color w:val="000000"/>
          <w:sz w:val="28"/>
        </w:rPr>
        <w:t xml:space="preserve"> за потребленный природный газ образовавшуюся за период с </w:t>
      </w:r>
      <w:r w:rsidR="00C26F49">
        <w:rPr>
          <w:rFonts w:ascii="Times New Roman" w:eastAsia="Times New Roman" w:hAnsi="Times New Roman" w:cs="Times New Roman"/>
          <w:sz w:val="28"/>
        </w:rPr>
        <w:t>***</w:t>
      </w:r>
      <w:r w:rsidRPr="00C03216">
        <w:rPr>
          <w:rFonts w:ascii="Times New Roman" w:eastAsia="Times New Roman" w:hAnsi="Times New Roman" w:cs="Times New Roman"/>
          <w:sz w:val="28"/>
        </w:rPr>
        <w:t xml:space="preserve"> в сумме </w:t>
      </w:r>
      <w:r w:rsidR="00C26F49">
        <w:rPr>
          <w:rFonts w:ascii="Times New Roman" w:eastAsia="Times New Roman" w:hAnsi="Times New Roman" w:cs="Times New Roman"/>
          <w:sz w:val="28"/>
        </w:rPr>
        <w:t>**</w:t>
      </w:r>
      <w:r w:rsidRPr="00C03216">
        <w:rPr>
          <w:rFonts w:ascii="Times New Roman" w:eastAsia="Times New Roman" w:hAnsi="Times New Roman" w:cs="Times New Roman"/>
          <w:sz w:val="28"/>
        </w:rPr>
        <w:t xml:space="preserve"> руб. </w:t>
      </w:r>
      <w:r w:rsidR="00C26F49">
        <w:rPr>
          <w:rFonts w:ascii="Times New Roman" w:eastAsia="Times New Roman" w:hAnsi="Times New Roman" w:cs="Times New Roman"/>
          <w:sz w:val="28"/>
        </w:rPr>
        <w:t>**</w:t>
      </w:r>
      <w:r w:rsidRPr="00C03216">
        <w:rPr>
          <w:rFonts w:ascii="Times New Roman" w:eastAsia="Times New Roman" w:hAnsi="Times New Roman" w:cs="Times New Roman"/>
          <w:sz w:val="28"/>
        </w:rPr>
        <w:t xml:space="preserve"> коп., а также расходы </w:t>
      </w:r>
      <w:r w:rsidRPr="00C03216">
        <w:rPr>
          <w:rFonts w:ascii="Times New Roman" w:eastAsia="Times New Roman" w:hAnsi="Times New Roman" w:cs="Times New Roman"/>
          <w:color w:val="000000"/>
          <w:sz w:val="28"/>
        </w:rPr>
        <w:t xml:space="preserve">по оплате государственной пошлины. </w:t>
      </w:r>
    </w:p>
    <w:p w:rsidR="00FA7220" w:rsidRPr="00C03216" w14:paraId="047BA5D9"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Ответчик Макаренко А.П. в судебном заседании исковые требования не признал, и пояснил, что он является собственников квартиры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В квартире установлен прибор учета газа. С размером начислений произведенных истцом, он не согласен, поскольку он не </w:t>
      </w:r>
      <w:r w:rsidRPr="00C03216" w:rsidR="00C03216">
        <w:rPr>
          <w:rFonts w:ascii="Times New Roman" w:eastAsia="Times New Roman" w:hAnsi="Times New Roman" w:cs="Times New Roman"/>
          <w:color w:val="000000"/>
          <w:sz w:val="28"/>
        </w:rPr>
        <w:t>соответствует</w:t>
      </w:r>
      <w:r w:rsidR="00C03216">
        <w:rPr>
          <w:rFonts w:ascii="Times New Roman" w:eastAsia="Times New Roman" w:hAnsi="Times New Roman" w:cs="Times New Roman"/>
          <w:color w:val="000000"/>
          <w:sz w:val="28"/>
        </w:rPr>
        <w:t xml:space="preserve"> в полном объеме </w:t>
      </w:r>
      <w:r w:rsidRPr="00C03216">
        <w:rPr>
          <w:rFonts w:ascii="Times New Roman" w:eastAsia="Times New Roman" w:hAnsi="Times New Roman" w:cs="Times New Roman"/>
          <w:color w:val="000000"/>
          <w:sz w:val="28"/>
        </w:rPr>
        <w:t xml:space="preserve"> фактически потребленному </w:t>
      </w:r>
      <w:r w:rsidRPr="00C03216" w:rsidR="00C03216">
        <w:rPr>
          <w:rFonts w:ascii="Times New Roman" w:eastAsia="Times New Roman" w:hAnsi="Times New Roman" w:cs="Times New Roman"/>
          <w:color w:val="000000"/>
          <w:sz w:val="28"/>
        </w:rPr>
        <w:t>количеству</w:t>
      </w:r>
      <w:r w:rsidRPr="00C03216">
        <w:rPr>
          <w:rFonts w:ascii="Times New Roman" w:eastAsia="Times New Roman" w:hAnsi="Times New Roman" w:cs="Times New Roman"/>
          <w:color w:val="000000"/>
          <w:sz w:val="28"/>
        </w:rPr>
        <w:t xml:space="preserve"> газа. Признал факт того, что в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не передавал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показания прибора газа, однако полагает, истец неправомерно производил начисления за указанный период "по среднему", поскольку был обязан в письменной форме уведомить его о необходимости обеспечить доступ к прибору газа для снятия показаний. Просил отказать в удовлетворении заявленных исковых требований.</w:t>
      </w:r>
    </w:p>
    <w:p w:rsidR="00FA7220" w:rsidRPr="00C03216" w14:paraId="1696379F"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Представитель третьего лица </w:t>
      </w:r>
      <w:r w:rsidRPr="00C03216">
        <w:rPr>
          <w:rFonts w:ascii="Times New Roman" w:eastAsia="Times New Roman" w:hAnsi="Times New Roman" w:cs="Times New Roman"/>
          <w:color w:val="000000"/>
          <w:sz w:val="28"/>
        </w:rPr>
        <w:t>ООО  "</w:t>
      </w:r>
      <w:r w:rsidRPr="00C03216">
        <w:rPr>
          <w:rFonts w:ascii="Times New Roman" w:eastAsia="Times New Roman" w:hAnsi="Times New Roman" w:cs="Times New Roman"/>
          <w:color w:val="000000"/>
          <w:sz w:val="28"/>
        </w:rPr>
        <w:t>Благоустройство о сервис" о слушании дела извещался надлежащим образом, о причинах нея</w:t>
      </w:r>
      <w:r w:rsidR="00C03216">
        <w:rPr>
          <w:rFonts w:ascii="Times New Roman" w:eastAsia="Times New Roman" w:hAnsi="Times New Roman" w:cs="Times New Roman"/>
          <w:color w:val="000000"/>
          <w:sz w:val="28"/>
        </w:rPr>
        <w:t>в</w:t>
      </w:r>
      <w:r w:rsidRPr="00C03216">
        <w:rPr>
          <w:rFonts w:ascii="Times New Roman" w:eastAsia="Times New Roman" w:hAnsi="Times New Roman" w:cs="Times New Roman"/>
          <w:color w:val="000000"/>
          <w:sz w:val="28"/>
        </w:rPr>
        <w:t>ки мирового судью не уведомил.</w:t>
      </w:r>
    </w:p>
    <w:p w:rsidR="00FA7220" w:rsidRPr="00C03216" w14:paraId="1BE094AC"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Выслушав участников процесса,</w:t>
      </w:r>
      <w:r w:rsidR="00C03216">
        <w:rPr>
          <w:rFonts w:ascii="Times New Roman" w:eastAsia="Times New Roman" w:hAnsi="Times New Roman" w:cs="Times New Roman"/>
          <w:color w:val="000000"/>
          <w:sz w:val="28"/>
        </w:rPr>
        <w:t xml:space="preserve"> допросив свидетеля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изучив материалы дела, мировой судья считает, приходит к выводу, что исковые требования</w:t>
      </w:r>
      <w:r w:rsidR="000C06D0">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 лице</w:t>
      </w:r>
      <w:r w:rsidR="000C06D0">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 xml:space="preserve">Евпаторийского управления по эксплуатации газового хозяйства </w:t>
      </w:r>
      <w:r w:rsidRPr="00C03216">
        <w:rPr>
          <w:rFonts w:ascii="Times New Roman" w:eastAsia="Times New Roman" w:hAnsi="Times New Roman" w:cs="Times New Roman"/>
          <w:color w:val="000000"/>
          <w:sz w:val="28"/>
        </w:rPr>
        <w:t>подлежат  удовлетворению</w:t>
      </w:r>
      <w:r w:rsidRPr="00C03216">
        <w:rPr>
          <w:rFonts w:ascii="Times New Roman" w:eastAsia="Times New Roman" w:hAnsi="Times New Roman" w:cs="Times New Roman"/>
          <w:color w:val="000000"/>
          <w:sz w:val="28"/>
        </w:rPr>
        <w:t xml:space="preserve"> ввиду следующего.</w:t>
      </w:r>
    </w:p>
    <w:p w:rsidR="00FA7220" w:rsidRPr="00C03216" w14:paraId="11B45005"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Из  материалов</w:t>
      </w:r>
      <w:r w:rsidRPr="00C03216">
        <w:rPr>
          <w:rFonts w:ascii="Times New Roman" w:eastAsia="Times New Roman" w:hAnsi="Times New Roman" w:cs="Times New Roman"/>
          <w:color w:val="000000"/>
          <w:sz w:val="28"/>
        </w:rPr>
        <w:t xml:space="preserve">  дела  усматривается,  что ответчики – Макаренко А.П. является собственником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что подтверждается свидетельством о государственной регистрации права выданного Государственным комитетом по государственному кадастру Республики Крым серия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w:t>
      </w:r>
      <w:r w:rsidRPr="000C06D0">
        <w:rPr>
          <w:rFonts w:ascii="Times New Roman" w:eastAsia="Times New Roman" w:hAnsi="Times New Roman" w:cs="Times New Roman"/>
          <w:sz w:val="28"/>
        </w:rPr>
        <w:t>(л.д.</w:t>
      </w:r>
      <w:r w:rsidRPr="000C06D0" w:rsidR="000C06D0">
        <w:rPr>
          <w:rFonts w:ascii="Times New Roman" w:eastAsia="Times New Roman" w:hAnsi="Times New Roman" w:cs="Times New Roman"/>
          <w:sz w:val="28"/>
        </w:rPr>
        <w:t>66</w:t>
      </w:r>
      <w:r w:rsidRPr="000C06D0">
        <w:rPr>
          <w:rFonts w:ascii="Times New Roman" w:eastAsia="Times New Roman" w:hAnsi="Times New Roman" w:cs="Times New Roman"/>
          <w:sz w:val="28"/>
        </w:rPr>
        <w:t>).</w:t>
      </w:r>
    </w:p>
    <w:p w:rsidR="00FA7220" w:rsidRPr="00C03216" w14:paraId="4D6E98DF"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Макаренко А.П. является абонентом и пользуется услугами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 лице Евпаторийского управления по эксплуатации газового хозяйства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На имя Макаренко А.П. открыт лицевой счет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на</w:t>
      </w:r>
      <w:r w:rsidRPr="00C03216">
        <w:rPr>
          <w:rFonts w:ascii="Times New Roman" w:eastAsia="Times New Roman" w:hAnsi="Times New Roman" w:cs="Times New Roman"/>
          <w:color w:val="000000"/>
          <w:sz w:val="28"/>
        </w:rPr>
        <w:t xml:space="preserve"> услуги по газоснабжению (л.д.5). </w:t>
      </w:r>
    </w:p>
    <w:p w:rsidR="00FA7220" w:rsidRPr="00C03216" w14:paraId="26EB80AD"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Судом установлено, что в квартире принадлежащей ответчику установлен прибор учета газа типа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w:t>
      </w:r>
    </w:p>
    <w:p w:rsidR="00FA7220" w:rsidRPr="00C03216" w14:paraId="33B42246"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sz w:val="28"/>
        </w:rPr>
        <w:t xml:space="preserve">С </w:t>
      </w:r>
      <w:r w:rsidR="00C26F49">
        <w:rPr>
          <w:rFonts w:ascii="Times New Roman" w:eastAsia="Times New Roman" w:hAnsi="Times New Roman" w:cs="Times New Roman"/>
          <w:sz w:val="28"/>
        </w:rPr>
        <w:t>***</w:t>
      </w:r>
      <w:r w:rsidRPr="00C03216">
        <w:rPr>
          <w:rFonts w:ascii="Times New Roman" w:eastAsia="Times New Roman" w:hAnsi="Times New Roman" w:cs="Times New Roman"/>
          <w:sz w:val="28"/>
        </w:rPr>
        <w:t xml:space="preserve"> г. в соответствии с Постановлением Государственного Совета РК от 11.04.2014 г. </w:t>
      </w:r>
      <w:r w:rsidRPr="00C03216">
        <w:rPr>
          <w:rFonts w:ascii="Times New Roman" w:eastAsia="Segoe UI Symbol" w:hAnsi="Times New Roman" w:cs="Times New Roman"/>
          <w:sz w:val="28"/>
        </w:rPr>
        <w:t>№</w:t>
      </w:r>
      <w:r w:rsidRPr="00C03216">
        <w:rPr>
          <w:rFonts w:ascii="Times New Roman" w:eastAsia="Times New Roman" w:hAnsi="Times New Roman" w:cs="Times New Roman"/>
          <w:sz w:val="28"/>
        </w:rPr>
        <w:t xml:space="preserve">2032-6/14 «Об обеспечении функционирования системы газоснабжения РК», Распоряжением Совета </w:t>
      </w:r>
      <w:r w:rsidRPr="00C03216">
        <w:rPr>
          <w:rFonts w:ascii="Times New Roman" w:eastAsia="Times New Roman" w:hAnsi="Times New Roman" w:cs="Times New Roman"/>
          <w:sz w:val="28"/>
        </w:rPr>
        <w:t>министров  РК</w:t>
      </w:r>
      <w:r w:rsidRPr="00C03216">
        <w:rPr>
          <w:rFonts w:ascii="Times New Roman" w:eastAsia="Times New Roman" w:hAnsi="Times New Roman" w:cs="Times New Roman"/>
          <w:sz w:val="28"/>
        </w:rPr>
        <w:t xml:space="preserve"> от 24.05.2014 г. </w:t>
      </w:r>
      <w:r w:rsidRPr="00C03216">
        <w:rPr>
          <w:rFonts w:ascii="Times New Roman" w:eastAsia="Segoe UI Symbol" w:hAnsi="Times New Roman" w:cs="Times New Roman"/>
          <w:sz w:val="28"/>
        </w:rPr>
        <w:t>№</w:t>
      </w:r>
      <w:r w:rsidRPr="00C03216">
        <w:rPr>
          <w:rFonts w:ascii="Times New Roman" w:eastAsia="Times New Roman" w:hAnsi="Times New Roman" w:cs="Times New Roman"/>
          <w:sz w:val="28"/>
        </w:rPr>
        <w:t xml:space="preserve"> 574-р «О создании Государственного  унитарного предприятия «</w:t>
      </w:r>
      <w:r w:rsidRPr="00C03216">
        <w:rPr>
          <w:rFonts w:ascii="Times New Roman" w:eastAsia="Times New Roman" w:hAnsi="Times New Roman" w:cs="Times New Roman"/>
          <w:sz w:val="28"/>
        </w:rPr>
        <w:t>Крымгазсети</w:t>
      </w:r>
      <w:r w:rsidRPr="00C03216">
        <w:rPr>
          <w:rFonts w:ascii="Times New Roman" w:eastAsia="Times New Roman" w:hAnsi="Times New Roman" w:cs="Times New Roman"/>
          <w:sz w:val="28"/>
        </w:rPr>
        <w:t>», ГУП РК «</w:t>
      </w:r>
      <w:r w:rsidRPr="00C03216">
        <w:rPr>
          <w:rFonts w:ascii="Times New Roman" w:eastAsia="Times New Roman" w:hAnsi="Times New Roman" w:cs="Times New Roman"/>
          <w:sz w:val="28"/>
        </w:rPr>
        <w:t>Крымгазсети</w:t>
      </w:r>
      <w:r w:rsidRPr="00C03216">
        <w:rPr>
          <w:rFonts w:ascii="Times New Roman" w:eastAsia="Times New Roman" w:hAnsi="Times New Roman" w:cs="Times New Roman"/>
          <w:sz w:val="28"/>
        </w:rPr>
        <w:t>» осуществляет поставку газа населению в г. Евпатория Республики Крым.</w:t>
      </w:r>
    </w:p>
    <w:p w:rsidR="00FA7220" w:rsidRPr="00C03216" w14:paraId="20939E77"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Согласно ст. 210 ГК РФ собственник несет бремя содержания принадлежащего ему имущества, если иное не предусмотрено законом или договором </w:t>
      </w:r>
    </w:p>
    <w:p w:rsidR="00FA7220" w:rsidRPr="00C03216" w14:paraId="5A32F633"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Согласно ч.1, 4 ст. 154 ЖК РФ граждане и организации обязаны своевременно и  полностью вносить плату за жилое помещение и коммунальные услуги. </w:t>
      </w:r>
    </w:p>
    <w:p w:rsidR="00FA7220" w:rsidRPr="00C03216" w14:paraId="701BDA7E"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FA7220" w:rsidRPr="00C03216" w14:paraId="7799F70D"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FA7220" w:rsidRPr="00C03216" w14:paraId="68A7A17C"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Частью 1 ст. 157 ЖК РФ определено, что плата за коммунальные услуги рассчитывается исходя из </w:t>
      </w:r>
      <w:r w:rsidRPr="00C03216">
        <w:rPr>
          <w:rFonts w:ascii="Times New Roman" w:eastAsia="Times New Roman" w:hAnsi="Times New Roman" w:cs="Times New Roman"/>
          <w:color w:val="000000"/>
          <w:sz w:val="28"/>
        </w:rPr>
        <w:t>объема  потребляемых</w:t>
      </w:r>
      <w:r w:rsidRPr="00C03216">
        <w:rPr>
          <w:rFonts w:ascii="Times New Roman" w:eastAsia="Times New Roman" w:hAnsi="Times New Roman" w:cs="Times New Roman"/>
          <w:color w:val="000000"/>
          <w:sz w:val="28"/>
        </w:rPr>
        <w:t xml:space="preserve">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FA7220" w:rsidRPr="00C03216" w14:paraId="01EB0451"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На основании ч.1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A7220" w:rsidRPr="00C03216" w14:paraId="30114AFA"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Из пояснений сторон, судом установлено, что письменный договор на поставку газа между сторонами не заключен.</w:t>
      </w:r>
    </w:p>
    <w:p w:rsidR="00FA7220" w:rsidRPr="00C03216" w14:paraId="22763177"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sz w:val="28"/>
        </w:rPr>
        <w:t xml:space="preserve">Вместе с тем, в силу положений п.1 ст. 540 ГК РФ и п.14 Постановления Правительства РФ от 21.07.2008 г. </w:t>
      </w:r>
      <w:r w:rsidRPr="00C03216">
        <w:rPr>
          <w:rFonts w:ascii="Times New Roman" w:eastAsia="Segoe UI Symbol" w:hAnsi="Times New Roman" w:cs="Times New Roman"/>
          <w:sz w:val="28"/>
        </w:rPr>
        <w:t>№</w:t>
      </w:r>
      <w:r w:rsidRPr="00C03216">
        <w:rPr>
          <w:rFonts w:ascii="Times New Roman" w:eastAsia="Times New Roman" w:hAnsi="Times New Roman" w:cs="Times New Roman"/>
          <w:sz w:val="28"/>
        </w:rPr>
        <w:t xml:space="preserve"> 549 «О порядке поставки газа для обеспечения коммунально-бытовых нужд», в случае если первая фактическая подача газа абоненту – гражданину имела </w:t>
      </w:r>
      <w:r w:rsidRPr="00C03216">
        <w:rPr>
          <w:rFonts w:ascii="Times New Roman" w:eastAsia="Times New Roman" w:hAnsi="Times New Roman" w:cs="Times New Roman"/>
          <w:sz w:val="28"/>
        </w:rPr>
        <w:t>место  до</w:t>
      </w:r>
      <w:r w:rsidRPr="00C03216">
        <w:rPr>
          <w:rFonts w:ascii="Times New Roman" w:eastAsia="Times New Roman" w:hAnsi="Times New Roman" w:cs="Times New Roman"/>
          <w:sz w:val="28"/>
        </w:rPr>
        <w:t xml:space="preserve">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газораспределительной (присоединительной)  сети.</w:t>
      </w:r>
    </w:p>
    <w:p w:rsidR="00FA7220" w:rsidRPr="00C03216" w14:paraId="2B546824"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sz w:val="28"/>
        </w:rPr>
        <w:t xml:space="preserve">Согласно п. 40 Постановления Правительства РФ от 21.07.2008 г. </w:t>
      </w:r>
      <w:r w:rsidRPr="00C03216">
        <w:rPr>
          <w:rFonts w:ascii="Times New Roman" w:eastAsia="Segoe UI Symbol" w:hAnsi="Times New Roman" w:cs="Times New Roman"/>
          <w:sz w:val="28"/>
        </w:rPr>
        <w:t>№</w:t>
      </w:r>
      <w:r w:rsidRPr="00C03216">
        <w:rPr>
          <w:rFonts w:ascii="Times New Roman" w:eastAsia="Times New Roman" w:hAnsi="Times New Roman" w:cs="Times New Roman"/>
          <w:sz w:val="28"/>
        </w:rPr>
        <w:t xml:space="preserve">549 внесение абонентом поставщику газа платы за потребленный природный газ осуществляется ежемесячно, до 10-го числа месяца, следующего за истекшим периодом, которым является календарный месяц, если договором не установлено иное. </w:t>
      </w:r>
    </w:p>
    <w:p w:rsidR="00FA7220" w:rsidRPr="00C03216" w14:paraId="602BF29C" w14:textId="77777777">
      <w:pPr>
        <w:spacing w:after="0" w:line="240" w:lineRule="auto"/>
        <w:ind w:right="-1"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 xml:space="preserve">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w:t>
      </w:r>
      <w:r w:rsidRPr="00C03216">
        <w:rPr>
          <w:rFonts w:ascii="Times New Roman" w:eastAsia="Segoe UI Symbol" w:hAnsi="Times New Roman" w:cs="Times New Roman"/>
          <w:color w:val="000000"/>
          <w:sz w:val="28"/>
          <w:shd w:val="clear" w:color="auto" w:fill="FFFFFF"/>
        </w:rPr>
        <w:t>№</w:t>
      </w:r>
      <w:r w:rsidRPr="00C03216">
        <w:rPr>
          <w:rFonts w:ascii="Times New Roman" w:eastAsia="Times New Roman" w:hAnsi="Times New Roman" w:cs="Times New Roman"/>
          <w:color w:val="000000"/>
          <w:sz w:val="28"/>
          <w:shd w:val="clear" w:color="auto" w:fill="FFFFFF"/>
        </w:rPr>
        <w:t xml:space="preserve"> 354, потребитель обязан своевременно и в </w:t>
      </w:r>
      <w:r w:rsidRPr="00C03216">
        <w:rPr>
          <w:rFonts w:ascii="Times New Roman" w:eastAsia="Times New Roman" w:hAnsi="Times New Roman" w:cs="Times New Roman"/>
          <w:color w:val="000000"/>
          <w:sz w:val="28"/>
          <w:shd w:val="clear" w:color="auto" w:fill="FFFFFF"/>
        </w:rPr>
        <w:t>полном объеме вносить плату за коммунальные услуги. Расчетный период для оплаты коммунальных услуг устанавливается равным календарному месяцу. </w:t>
      </w:r>
    </w:p>
    <w:p w:rsidR="00FA7220" w:rsidRPr="00C03216" w14:paraId="11073A18" w14:textId="77777777">
      <w:pPr>
        <w:spacing w:after="0" w:line="240" w:lineRule="auto"/>
        <w:ind w:right="-1"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 xml:space="preserve">В силу п. 24 </w:t>
      </w:r>
      <w:r w:rsidRPr="00C03216">
        <w:rPr>
          <w:rFonts w:ascii="Times New Roman" w:eastAsia="Times New Roman" w:hAnsi="Times New Roman" w:cs="Times New Roman"/>
          <w:color w:val="000000"/>
          <w:sz w:val="28"/>
        </w:rPr>
        <w:t>«О порядке поставки газа для обеспечения коммунально-бытовых нужд»</w:t>
      </w:r>
      <w:r w:rsidRPr="00C03216">
        <w:rPr>
          <w:rFonts w:ascii="Times New Roman" w:eastAsia="Times New Roman" w:hAnsi="Times New Roman" w:cs="Times New Roman"/>
          <w:color w:val="000000"/>
          <w:sz w:val="28"/>
          <w:shd w:val="clear" w:color="auto" w:fill="FFFFFF"/>
        </w:rPr>
        <w:t>, при наличии приборов учета газа определение объема поставляемого газа осуществляется по показаниям прибора (узла) учета газа.                                                     </w:t>
      </w:r>
    </w:p>
    <w:p w:rsidR="00FA7220" w:rsidRPr="00C03216" w14:paraId="5D4C6204"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sz w:val="28"/>
        </w:rPr>
        <w:t>Согласно ст.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обычаями предъявляемыми требованиями.</w:t>
      </w:r>
    </w:p>
    <w:p w:rsidR="00FA7220" w:rsidRPr="00C03216" w14:paraId="56590F3D"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sz w:val="28"/>
        </w:rPr>
        <w:t>Из представленных ответчиком платежных  документов</w:t>
      </w:r>
      <w:r w:rsidR="000C06D0">
        <w:rPr>
          <w:rFonts w:ascii="Times New Roman" w:eastAsia="Times New Roman" w:hAnsi="Times New Roman" w:cs="Times New Roman"/>
          <w:sz w:val="28"/>
        </w:rPr>
        <w:t xml:space="preserve"> </w:t>
      </w:r>
      <w:r w:rsidRPr="00C03216">
        <w:rPr>
          <w:rFonts w:ascii="Times New Roman" w:eastAsia="Times New Roman" w:hAnsi="Times New Roman" w:cs="Times New Roman"/>
          <w:sz w:val="28"/>
        </w:rPr>
        <w:t xml:space="preserve">(л.д.26-39) усматривается, что Макаренко А.П. производил оплату за услуги газоснабжения с нарушением сроков оплаты, установленных </w:t>
      </w:r>
      <w:r w:rsidRPr="00C03216" w:rsidR="000C06D0">
        <w:rPr>
          <w:rFonts w:ascii="Times New Roman" w:eastAsia="Times New Roman" w:hAnsi="Times New Roman" w:cs="Times New Roman"/>
          <w:color w:val="000000"/>
          <w:sz w:val="28"/>
        </w:rPr>
        <w:t xml:space="preserve">ч.1 ст. 155 </w:t>
      </w:r>
      <w:r w:rsidR="000C06D0">
        <w:rPr>
          <w:rFonts w:ascii="Times New Roman" w:eastAsia="Times New Roman" w:hAnsi="Times New Roman" w:cs="Times New Roman"/>
          <w:color w:val="000000"/>
          <w:sz w:val="28"/>
        </w:rPr>
        <w:t xml:space="preserve">ЖК РФ и </w:t>
      </w:r>
      <w:r w:rsidR="000C06D0">
        <w:rPr>
          <w:rFonts w:ascii="Times New Roman" w:eastAsia="Times New Roman" w:hAnsi="Times New Roman" w:cs="Times New Roman"/>
          <w:sz w:val="28"/>
        </w:rPr>
        <w:t xml:space="preserve">п. </w:t>
      </w:r>
      <w:r w:rsidRPr="00C03216">
        <w:rPr>
          <w:rFonts w:ascii="Times New Roman" w:eastAsia="Times New Roman" w:hAnsi="Times New Roman" w:cs="Times New Roman"/>
          <w:sz w:val="28"/>
        </w:rPr>
        <w:t xml:space="preserve">40 Постановления Правительства РФ от 21.07.2008 г. </w:t>
      </w:r>
      <w:r w:rsidRPr="00C03216">
        <w:rPr>
          <w:rFonts w:ascii="Times New Roman" w:eastAsia="Segoe UI Symbol" w:hAnsi="Times New Roman" w:cs="Times New Roman"/>
          <w:sz w:val="28"/>
        </w:rPr>
        <w:t>№</w:t>
      </w:r>
      <w:r w:rsidRPr="00C03216">
        <w:rPr>
          <w:rFonts w:ascii="Times New Roman" w:eastAsia="Times New Roman" w:hAnsi="Times New Roman" w:cs="Times New Roman"/>
          <w:sz w:val="28"/>
        </w:rPr>
        <w:t>549.</w:t>
      </w:r>
    </w:p>
    <w:p w:rsidR="00FA7220" w:rsidRPr="00C03216" w14:paraId="31AA848F"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Согласно расчета </w:t>
      </w:r>
      <w:r w:rsidRPr="00C03216">
        <w:rPr>
          <w:rFonts w:ascii="Times New Roman" w:eastAsia="Times New Roman" w:hAnsi="Times New Roman" w:cs="Times New Roman"/>
          <w:color w:val="000000"/>
          <w:sz w:val="28"/>
        </w:rPr>
        <w:t>задолженности,  предоставленного</w:t>
      </w:r>
      <w:r w:rsidRPr="00C03216">
        <w:rPr>
          <w:rFonts w:ascii="Times New Roman" w:eastAsia="Times New Roman" w:hAnsi="Times New Roman" w:cs="Times New Roman"/>
          <w:color w:val="000000"/>
          <w:sz w:val="28"/>
        </w:rPr>
        <w:t xml:space="preserve">  истцом с исковым заявлением за л/</w:t>
      </w:r>
      <w:r w:rsidRPr="00C03216">
        <w:rPr>
          <w:rFonts w:ascii="Times New Roman" w:eastAsia="Times New Roman" w:hAnsi="Times New Roman" w:cs="Times New Roman"/>
          <w:color w:val="000000"/>
          <w:sz w:val="28"/>
        </w:rPr>
        <w:t>сч</w:t>
      </w:r>
      <w:r w:rsidRPr="00C03216">
        <w:rPr>
          <w:rFonts w:ascii="Times New Roman" w:eastAsia="Times New Roman" w:hAnsi="Times New Roman" w:cs="Times New Roman"/>
          <w:color w:val="000000"/>
          <w:sz w:val="28"/>
        </w:rPr>
        <w:t xml:space="preserve">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имеется задолженность за период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в сумме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При этом, размер начислений, произведенных истцом по л/</w:t>
      </w:r>
      <w:r w:rsidRPr="00C03216">
        <w:rPr>
          <w:rFonts w:ascii="Times New Roman" w:eastAsia="Times New Roman" w:hAnsi="Times New Roman" w:cs="Times New Roman"/>
          <w:color w:val="000000"/>
          <w:sz w:val="28"/>
        </w:rPr>
        <w:t>сч</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за указанный </w:t>
      </w:r>
      <w:r w:rsidRPr="00C03216">
        <w:rPr>
          <w:rFonts w:ascii="Times New Roman" w:eastAsia="Times New Roman" w:hAnsi="Times New Roman" w:cs="Times New Roman"/>
          <w:color w:val="000000"/>
          <w:sz w:val="28"/>
        </w:rPr>
        <w:t>период</w:t>
      </w:r>
      <w:r w:rsidRPr="00C03216">
        <w:rPr>
          <w:rFonts w:ascii="Times New Roman" w:eastAsia="Times New Roman" w:hAnsi="Times New Roman" w:cs="Times New Roman"/>
          <w:color w:val="000000"/>
          <w:sz w:val="28"/>
        </w:rPr>
        <w:t xml:space="preserve"> составил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w:t>
      </w:r>
    </w:p>
    <w:p w:rsidR="00FA7220" w14:paraId="75AC1CEA" w14:textId="77777777">
      <w:pPr>
        <w:spacing w:after="0" w:line="240" w:lineRule="auto"/>
        <w:ind w:right="-1" w:firstLine="540"/>
        <w:jc w:val="both"/>
        <w:rPr>
          <w:rFonts w:ascii="Times New Roman" w:eastAsia="Times New Roman" w:hAnsi="Times New Roman" w:cs="Times New Roman"/>
          <w:sz w:val="28"/>
        </w:rPr>
      </w:pPr>
      <w:r w:rsidRPr="00C03216">
        <w:rPr>
          <w:rFonts w:ascii="Times New Roman" w:eastAsia="Times New Roman" w:hAnsi="Times New Roman" w:cs="Times New Roman"/>
          <w:color w:val="000000"/>
          <w:sz w:val="28"/>
        </w:rPr>
        <w:t xml:space="preserve">В судебном заседании из пояснений </w:t>
      </w:r>
      <w:r w:rsidRPr="00C03216" w:rsidR="000C06D0">
        <w:rPr>
          <w:rFonts w:ascii="Times New Roman" w:eastAsia="Times New Roman" w:hAnsi="Times New Roman" w:cs="Times New Roman"/>
          <w:color w:val="000000"/>
          <w:sz w:val="28"/>
        </w:rPr>
        <w:t>представителя</w:t>
      </w:r>
      <w:r w:rsidRPr="00C03216">
        <w:rPr>
          <w:rFonts w:ascii="Times New Roman" w:eastAsia="Times New Roman" w:hAnsi="Times New Roman" w:cs="Times New Roman"/>
          <w:color w:val="000000"/>
          <w:sz w:val="28"/>
        </w:rPr>
        <w:t xml:space="preserve"> истца </w:t>
      </w:r>
      <w:r w:rsidRPr="00C03216">
        <w:rPr>
          <w:rFonts w:ascii="Times New Roman" w:eastAsia="Times New Roman" w:hAnsi="Times New Roman" w:cs="Times New Roman"/>
          <w:color w:val="000000"/>
          <w:sz w:val="28"/>
        </w:rPr>
        <w:t>Пашкан</w:t>
      </w:r>
      <w:r w:rsidRPr="00C03216">
        <w:rPr>
          <w:rFonts w:ascii="Times New Roman" w:eastAsia="Times New Roman" w:hAnsi="Times New Roman" w:cs="Times New Roman"/>
          <w:color w:val="000000"/>
          <w:sz w:val="28"/>
        </w:rPr>
        <w:t xml:space="preserve"> Е.А., а также допрошенного в суде в качестве свидетеля оператора учета газа ГУП РК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было установлено, что абоненту Макаренко А.П. по л/</w:t>
      </w:r>
      <w:r w:rsidRPr="00C03216">
        <w:rPr>
          <w:rFonts w:ascii="Times New Roman" w:eastAsia="Times New Roman" w:hAnsi="Times New Roman" w:cs="Times New Roman"/>
          <w:color w:val="000000"/>
          <w:sz w:val="28"/>
        </w:rPr>
        <w:t>сч</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в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w:t>
      </w:r>
      <w:r w:rsidRPr="00C03216" w:rsidR="000C06D0">
        <w:rPr>
          <w:rFonts w:ascii="Times New Roman" w:eastAsia="Times New Roman" w:hAnsi="Times New Roman" w:cs="Times New Roman"/>
          <w:color w:val="000000"/>
          <w:sz w:val="28"/>
        </w:rPr>
        <w:t>производились</w:t>
      </w:r>
      <w:r w:rsidRPr="00C03216">
        <w:rPr>
          <w:rFonts w:ascii="Times New Roman" w:eastAsia="Times New Roman" w:hAnsi="Times New Roman" w:cs="Times New Roman"/>
          <w:color w:val="000000"/>
          <w:sz w:val="28"/>
        </w:rPr>
        <w:t xml:space="preserve"> начисления за потребленный газ, не по показаниям прибора учета газа, а </w:t>
      </w:r>
      <w:r w:rsidRPr="00C03216">
        <w:rPr>
          <w:rFonts w:ascii="Times New Roman" w:eastAsia="Times New Roman" w:hAnsi="Times New Roman" w:cs="Times New Roman"/>
          <w:color w:val="FF0000"/>
          <w:sz w:val="28"/>
        </w:rPr>
        <w:t xml:space="preserve">"по среднему", </w:t>
      </w:r>
      <w:r w:rsidRPr="00C03216">
        <w:rPr>
          <w:rFonts w:ascii="Times New Roman" w:eastAsia="Times New Roman" w:hAnsi="Times New Roman" w:cs="Times New Roman"/>
          <w:sz w:val="28"/>
        </w:rPr>
        <w:t xml:space="preserve">ввиду не предоставления потребителем показаний прибора учета газа и </w:t>
      </w:r>
      <w:r w:rsidRPr="00C03216">
        <w:rPr>
          <w:rFonts w:ascii="Times New Roman" w:eastAsia="Times New Roman" w:hAnsi="Times New Roman" w:cs="Times New Roman"/>
          <w:sz w:val="28"/>
        </w:rPr>
        <w:t>недопуска</w:t>
      </w:r>
      <w:r w:rsidR="000C06D0">
        <w:rPr>
          <w:rFonts w:ascii="Times New Roman" w:eastAsia="Times New Roman" w:hAnsi="Times New Roman" w:cs="Times New Roman"/>
          <w:sz w:val="28"/>
        </w:rPr>
        <w:t xml:space="preserve"> ответчиком</w:t>
      </w:r>
      <w:r w:rsidRPr="00C03216">
        <w:rPr>
          <w:rFonts w:ascii="Times New Roman" w:eastAsia="Times New Roman" w:hAnsi="Times New Roman" w:cs="Times New Roman"/>
          <w:sz w:val="28"/>
        </w:rPr>
        <w:t xml:space="preserve"> сотрудников ГУП РК "</w:t>
      </w:r>
      <w:r w:rsidRPr="00C03216">
        <w:rPr>
          <w:rFonts w:ascii="Times New Roman" w:eastAsia="Times New Roman" w:hAnsi="Times New Roman" w:cs="Times New Roman"/>
          <w:sz w:val="28"/>
        </w:rPr>
        <w:t>Крымггазсети</w:t>
      </w:r>
      <w:r w:rsidRPr="00C03216">
        <w:rPr>
          <w:rFonts w:ascii="Times New Roman" w:eastAsia="Times New Roman" w:hAnsi="Times New Roman" w:cs="Times New Roman"/>
          <w:sz w:val="28"/>
        </w:rPr>
        <w:t>" к прибору учета газа.</w:t>
      </w:r>
    </w:p>
    <w:p w:rsidR="00FA7220" w:rsidRPr="00C03216" w14:paraId="66DE3B56"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Пунктом 31 Постановление Правительства РФ от 21.07.2008 N 549 (ред. от 09.09.2017) "О порядке поставки газа для обеспечения коммунально-бытовых нужд граждан" установлено, что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A7220" w14:paraId="769735AB"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0C06D0" w:rsidRPr="00972E79" w:rsidP="00972E79" w14:paraId="21F2E2C0" w14:textId="77777777">
      <w:pPr>
        <w:spacing w:after="0" w:line="240" w:lineRule="auto"/>
        <w:ind w:right="-1"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акта проверки (осмотра) приборов учета газа и газового оборудования № </w:t>
      </w:r>
      <w:r w:rsidR="00C26F49">
        <w:rPr>
          <w:rFonts w:ascii="Times New Roman" w:eastAsia="Times New Roman" w:hAnsi="Times New Roman" w:cs="Times New Roman"/>
          <w:sz w:val="28"/>
        </w:rPr>
        <w:t>**</w:t>
      </w:r>
      <w:r>
        <w:rPr>
          <w:rFonts w:ascii="Times New Roman" w:eastAsia="Times New Roman" w:hAnsi="Times New Roman" w:cs="Times New Roman"/>
          <w:sz w:val="28"/>
        </w:rPr>
        <w:t xml:space="preserve"> от </w:t>
      </w:r>
      <w:r w:rsidR="00C26F49">
        <w:rPr>
          <w:rFonts w:ascii="Times New Roman" w:eastAsia="Times New Roman" w:hAnsi="Times New Roman" w:cs="Times New Roman"/>
          <w:sz w:val="28"/>
        </w:rPr>
        <w:t>***</w:t>
      </w:r>
      <w:r>
        <w:rPr>
          <w:rFonts w:ascii="Times New Roman" w:eastAsia="Times New Roman" w:hAnsi="Times New Roman" w:cs="Times New Roman"/>
          <w:sz w:val="28"/>
        </w:rPr>
        <w:t xml:space="preserve"> усматривается, что лишь </w:t>
      </w:r>
      <w:r w:rsidR="00C26F49">
        <w:rPr>
          <w:rFonts w:ascii="Times New Roman" w:eastAsia="Times New Roman" w:hAnsi="Times New Roman" w:cs="Times New Roman"/>
          <w:sz w:val="28"/>
        </w:rPr>
        <w:t>***</w:t>
      </w:r>
      <w:r>
        <w:rPr>
          <w:rFonts w:ascii="Times New Roman" w:eastAsia="Times New Roman" w:hAnsi="Times New Roman" w:cs="Times New Roman"/>
          <w:sz w:val="28"/>
        </w:rPr>
        <w:t xml:space="preserve"> сотрудникам ГУП РК «</w:t>
      </w:r>
      <w:r>
        <w:rPr>
          <w:rFonts w:ascii="Times New Roman" w:eastAsia="Times New Roman" w:hAnsi="Times New Roman" w:cs="Times New Roman"/>
          <w:sz w:val="28"/>
        </w:rPr>
        <w:t>Крымгазсети</w:t>
      </w:r>
      <w:r>
        <w:rPr>
          <w:rFonts w:ascii="Times New Roman" w:eastAsia="Times New Roman" w:hAnsi="Times New Roman" w:cs="Times New Roman"/>
          <w:sz w:val="28"/>
        </w:rPr>
        <w:t xml:space="preserve">» удалось произвести </w:t>
      </w:r>
      <w:r>
        <w:rPr>
          <w:rFonts w:ascii="Times New Roman" w:eastAsia="Times New Roman" w:hAnsi="Times New Roman" w:cs="Times New Roman"/>
          <w:sz w:val="28"/>
        </w:rPr>
        <w:t>осмотр  прибора</w:t>
      </w:r>
      <w:r>
        <w:rPr>
          <w:rFonts w:ascii="Times New Roman" w:eastAsia="Times New Roman" w:hAnsi="Times New Roman" w:cs="Times New Roman"/>
          <w:sz w:val="28"/>
        </w:rPr>
        <w:t xml:space="preserve"> учета газа, расположенного по л/</w:t>
      </w:r>
      <w:r>
        <w:rPr>
          <w:rFonts w:ascii="Times New Roman" w:eastAsia="Times New Roman" w:hAnsi="Times New Roman" w:cs="Times New Roman"/>
          <w:sz w:val="28"/>
        </w:rPr>
        <w:t>сч</w:t>
      </w:r>
      <w:r>
        <w:rPr>
          <w:rFonts w:ascii="Times New Roman" w:eastAsia="Times New Roman" w:hAnsi="Times New Roman" w:cs="Times New Roman"/>
          <w:sz w:val="28"/>
        </w:rPr>
        <w:t xml:space="preserve"> </w:t>
      </w:r>
      <w:r w:rsidR="00C26F49">
        <w:rPr>
          <w:rFonts w:ascii="Times New Roman" w:eastAsia="Times New Roman" w:hAnsi="Times New Roman" w:cs="Times New Roman"/>
          <w:sz w:val="28"/>
        </w:rPr>
        <w:t>***</w:t>
      </w:r>
      <w:r>
        <w:rPr>
          <w:rFonts w:ascii="Times New Roman" w:eastAsia="Times New Roman" w:hAnsi="Times New Roman" w:cs="Times New Roman"/>
          <w:sz w:val="28"/>
        </w:rPr>
        <w:t xml:space="preserve">. Показания счетного механизма составили </w:t>
      </w:r>
      <w:r w:rsidR="00972E79">
        <w:rPr>
          <w:rFonts w:ascii="Times New Roman" w:eastAsia="Times New Roman" w:hAnsi="Times New Roman" w:cs="Times New Roman"/>
          <w:sz w:val="28"/>
        </w:rPr>
        <w:t>«</w:t>
      </w:r>
      <w:r w:rsidR="00C26F49">
        <w:rPr>
          <w:rFonts w:ascii="Times New Roman" w:eastAsia="Times New Roman" w:hAnsi="Times New Roman" w:cs="Times New Roman"/>
          <w:sz w:val="28"/>
        </w:rPr>
        <w:t>**</w:t>
      </w:r>
      <w:r w:rsidR="00972E79">
        <w:rPr>
          <w:rFonts w:ascii="Times New Roman" w:eastAsia="Times New Roman" w:hAnsi="Times New Roman" w:cs="Times New Roman"/>
          <w:sz w:val="28"/>
        </w:rPr>
        <w:t>». Указанное обстоятельство также не оспаривалось ответчиком в суде.</w:t>
      </w:r>
    </w:p>
    <w:p w:rsidR="00FA7220" w:rsidRPr="00C03216" w14:paraId="7DF19C83" w14:textId="77777777">
      <w:pPr>
        <w:spacing w:after="0" w:line="240" w:lineRule="auto"/>
        <w:ind w:right="-5"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Согласно </w:t>
      </w:r>
      <w:r>
        <w:rPr>
          <w:rFonts w:ascii="Times New Roman" w:eastAsia="Times New Roman" w:hAnsi="Times New Roman" w:cs="Times New Roman"/>
          <w:color w:val="000000"/>
          <w:sz w:val="28"/>
        </w:rPr>
        <w:t>абз</w:t>
      </w:r>
      <w:r>
        <w:rPr>
          <w:rFonts w:ascii="Times New Roman" w:eastAsia="Times New Roman" w:hAnsi="Times New Roman" w:cs="Times New Roman"/>
          <w:color w:val="000000"/>
          <w:sz w:val="28"/>
        </w:rPr>
        <w:t>. 4 п.</w:t>
      </w:r>
      <w:r w:rsidRPr="00C03216">
        <w:rPr>
          <w:rFonts w:ascii="Times New Roman" w:eastAsia="Times New Roman" w:hAnsi="Times New Roman" w:cs="Times New Roman"/>
          <w:color w:val="000000"/>
          <w:sz w:val="28"/>
        </w:rPr>
        <w:t xml:space="preserve"> 31 Постановление Правительства РФ от 21.07.2008 N 549 (ред. от 09.09.2017) "О порядке поставки газа для обеспечения коммунально-бытовых нужд граждан"</w:t>
      </w:r>
      <w:r>
        <w:rPr>
          <w:rFonts w:ascii="Times New Roman" w:eastAsia="Times New Roman" w:hAnsi="Times New Roman" w:cs="Times New Roman"/>
          <w:color w:val="000000"/>
          <w:sz w:val="28"/>
        </w:rPr>
        <w:t xml:space="preserve"> в</w:t>
      </w:r>
      <w:r w:rsidRPr="00C03216" w:rsidR="004B6F94">
        <w:rPr>
          <w:rFonts w:ascii="Times New Roman" w:eastAsia="Times New Roman" w:hAnsi="Times New Roman" w:cs="Times New Roman"/>
          <w:color w:val="000000"/>
          <w:sz w:val="28"/>
        </w:rPr>
        <w:t xml:space="preserve">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FA7220" w:rsidRPr="00C03216" w14:paraId="390E59B5"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В судебном заседании </w:t>
      </w:r>
      <w:r w:rsidRPr="00C03216" w:rsidR="00972E79">
        <w:rPr>
          <w:rFonts w:ascii="Times New Roman" w:eastAsia="Times New Roman" w:hAnsi="Times New Roman" w:cs="Times New Roman"/>
          <w:color w:val="000000"/>
          <w:sz w:val="28"/>
        </w:rPr>
        <w:t>установлено</w:t>
      </w:r>
      <w:r w:rsidRPr="00C03216">
        <w:rPr>
          <w:rFonts w:ascii="Times New Roman" w:eastAsia="Times New Roman" w:hAnsi="Times New Roman" w:cs="Times New Roman"/>
          <w:color w:val="000000"/>
          <w:sz w:val="28"/>
        </w:rPr>
        <w:t>, что ответчик Макаренко А.П. не уведомлял истца о невозможности непредставлении сведений о показаниях прибора учета газа.</w:t>
      </w:r>
    </w:p>
    <w:p w:rsidR="00FA7220" w:rsidRPr="00C03216" w14:paraId="76944201"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Ввиду указанного, доводы ответчика относительно неправомерности действий истца при произведении начислений за потребленный газ за период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мировым судьей не принимаются.</w:t>
      </w:r>
    </w:p>
    <w:p w:rsidR="00FA7220" w:rsidRPr="00C03216" w14:paraId="30B5049E"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shd w:val="clear" w:color="auto" w:fill="FFFFFF"/>
        </w:rPr>
        <w:t xml:space="preserve">Таким образом, в нарушение положений, установленных </w:t>
      </w:r>
      <w:r w:rsidRPr="00C03216">
        <w:rPr>
          <w:rFonts w:ascii="Times New Roman" w:eastAsia="Times New Roman" w:hAnsi="Times New Roman" w:cs="Times New Roman"/>
          <w:color w:val="000000"/>
          <w:sz w:val="28"/>
          <w:shd w:val="clear" w:color="auto" w:fill="FFFFFF"/>
        </w:rPr>
        <w:t>ст.ст</w:t>
      </w:r>
      <w:r w:rsidRPr="00C03216">
        <w:rPr>
          <w:rFonts w:ascii="Times New Roman" w:eastAsia="Times New Roman" w:hAnsi="Times New Roman" w:cs="Times New Roman"/>
          <w:color w:val="000000"/>
          <w:sz w:val="28"/>
          <w:shd w:val="clear" w:color="auto" w:fill="FFFFFF"/>
        </w:rPr>
        <w:t xml:space="preserve">. 309, 310 Гражданского кодекса Российской Федерации, предусматривающих обязанность каждой стороны по договору исполнять обязательства надлежащим образом в соответствии с требованиями закона ответчик, не производили оплату </w:t>
      </w:r>
      <w:r w:rsidRPr="00C03216">
        <w:rPr>
          <w:rFonts w:ascii="Times New Roman" w:eastAsia="Times New Roman" w:hAnsi="Times New Roman" w:cs="Times New Roman"/>
          <w:color w:val="000000"/>
          <w:sz w:val="28"/>
          <w:shd w:val="clear" w:color="auto" w:fill="FFFFFF"/>
        </w:rPr>
        <w:t>услуг  по</w:t>
      </w:r>
      <w:r w:rsidRPr="00C03216">
        <w:rPr>
          <w:rFonts w:ascii="Times New Roman" w:eastAsia="Times New Roman" w:hAnsi="Times New Roman" w:cs="Times New Roman"/>
          <w:color w:val="000000"/>
          <w:sz w:val="28"/>
          <w:shd w:val="clear" w:color="auto" w:fill="FFFFFF"/>
        </w:rPr>
        <w:t xml:space="preserve"> газоснабжению в полном объёме, в результате чего образовалась </w:t>
      </w:r>
      <w:r w:rsidRPr="00C03216">
        <w:rPr>
          <w:rFonts w:ascii="Times New Roman" w:eastAsia="Times New Roman" w:hAnsi="Times New Roman" w:cs="Times New Roman"/>
          <w:color w:val="000000"/>
          <w:sz w:val="28"/>
        </w:rPr>
        <w:t xml:space="preserve">задолженность  в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в размере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что подтверждается расчетом задолженности по лицевому счету </w:t>
      </w:r>
      <w:r w:rsidRPr="00C03216">
        <w:rPr>
          <w:rFonts w:ascii="Times New Roman" w:eastAsia="Segoe UI Symbol" w:hAnsi="Times New Roman" w:cs="Times New Roman"/>
          <w:color w:val="000000"/>
          <w:sz w:val="28"/>
        </w:rPr>
        <w:t>№</w:t>
      </w:r>
      <w:r w:rsidRPr="00C03216">
        <w:rPr>
          <w:rFonts w:ascii="Times New Roman" w:eastAsia="Times New Roman" w:hAnsi="Times New Roman" w:cs="Times New Roman"/>
          <w:color w:val="000000"/>
          <w:sz w:val="28"/>
        </w:rPr>
        <w:t xml:space="preserve">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Расчет задолженности</w:t>
      </w:r>
      <w:r w:rsidRPr="00C03216">
        <w:rPr>
          <w:rFonts w:ascii="Times New Roman" w:eastAsia="Times New Roman" w:hAnsi="Times New Roman" w:cs="Times New Roman"/>
          <w:color w:val="000000"/>
          <w:sz w:val="28"/>
        </w:rPr>
        <w:t xml:space="preserve"> предоставленный стороной истца судом проверен.</w:t>
      </w:r>
    </w:p>
    <w:p w:rsidR="00FA7220" w:rsidRPr="00C03216" w14:paraId="2B7EFCBD"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Учитывая указанное, с ответчика </w:t>
      </w:r>
      <w:r w:rsidRPr="00C03216">
        <w:rPr>
          <w:rFonts w:ascii="Times New Roman" w:eastAsia="Times New Roman" w:hAnsi="Times New Roman" w:cs="Times New Roman"/>
          <w:color w:val="000000"/>
          <w:sz w:val="28"/>
          <w:shd w:val="clear" w:color="auto" w:fill="FFFFFF"/>
        </w:rPr>
        <w:t xml:space="preserve">Макаренко А.П. </w:t>
      </w:r>
      <w:r w:rsidRPr="00C03216">
        <w:rPr>
          <w:rFonts w:ascii="Times New Roman" w:eastAsia="Times New Roman" w:hAnsi="Times New Roman" w:cs="Times New Roman"/>
          <w:color w:val="000000"/>
          <w:sz w:val="28"/>
        </w:rPr>
        <w:t xml:space="preserve">в пользу истца подлежит взысканию </w:t>
      </w:r>
      <w:r w:rsidRPr="00C03216">
        <w:rPr>
          <w:rFonts w:ascii="Times New Roman" w:eastAsia="Times New Roman" w:hAnsi="Times New Roman" w:cs="Times New Roman"/>
          <w:color w:val="000000"/>
          <w:sz w:val="28"/>
        </w:rPr>
        <w:t xml:space="preserve">задолженность </w:t>
      </w:r>
      <w:r w:rsidRPr="00C03216">
        <w:rPr>
          <w:rFonts w:ascii="Times New Roman" w:eastAsia="Times New Roman" w:hAnsi="Times New Roman" w:cs="Times New Roman"/>
          <w:color w:val="000000"/>
          <w:sz w:val="28"/>
          <w:shd w:val="clear" w:color="auto" w:fill="FFFFFF"/>
        </w:rPr>
        <w:t xml:space="preserve"> в</w:t>
      </w:r>
      <w:r w:rsidRPr="00C03216">
        <w:rPr>
          <w:rFonts w:ascii="Times New Roman" w:eastAsia="Times New Roman" w:hAnsi="Times New Roman" w:cs="Times New Roman"/>
          <w:color w:val="000000"/>
          <w:sz w:val="28"/>
          <w:shd w:val="clear" w:color="auto" w:fill="FFFFFF"/>
        </w:rPr>
        <w:t xml:space="preserve"> размере </w:t>
      </w:r>
      <w:r w:rsidR="00C26F49">
        <w:rPr>
          <w:rFonts w:ascii="Times New Roman" w:eastAsia="Times New Roman" w:hAnsi="Times New Roman" w:cs="Times New Roman"/>
          <w:color w:val="000000"/>
          <w:sz w:val="28"/>
        </w:rPr>
        <w:t>***</w:t>
      </w:r>
    </w:p>
    <w:p w:rsidR="00FA7220" w:rsidRPr="00C03216" w14:paraId="41B2A23F" w14:textId="77777777">
      <w:pPr>
        <w:spacing w:after="0" w:line="240" w:lineRule="auto"/>
        <w:ind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В силу положений ч.1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7220" w:rsidRPr="00C03216" w14:paraId="7D071E94" w14:textId="77777777">
      <w:pPr>
        <w:spacing w:after="0" w:line="240" w:lineRule="auto"/>
        <w:ind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На основании </w:t>
      </w:r>
      <w:hyperlink r:id="rId4" w:history="1">
        <w:r w:rsidRPr="00C03216">
          <w:rPr>
            <w:rFonts w:ascii="Times New Roman" w:eastAsia="Times New Roman" w:hAnsi="Times New Roman" w:cs="Times New Roman"/>
            <w:color w:val="000000"/>
            <w:sz w:val="28"/>
            <w:u w:val="single"/>
            <w:shd w:val="clear" w:color="auto" w:fill="FFFFFF"/>
          </w:rPr>
          <w:t>ст. 59 ГПК РФ</w:t>
        </w:r>
      </w:hyperlink>
      <w:r w:rsidRPr="00C03216">
        <w:rPr>
          <w:rFonts w:ascii="Times New Roman" w:eastAsia="Times New Roman" w:hAnsi="Times New Roman" w:cs="Times New Roman"/>
          <w:color w:val="000000"/>
          <w:sz w:val="28"/>
          <w:shd w:val="clear" w:color="auto" w:fill="FFFFFF"/>
        </w:rPr>
        <w:t> суд принимает только те доказательства, которые имеют значение для рассмотрения и разрешения дела.</w:t>
      </w:r>
    </w:p>
    <w:p w:rsidR="00FA7220" w:rsidRPr="00C03216" w14:paraId="152D0FDA" w14:textId="77777777">
      <w:pPr>
        <w:spacing w:after="0" w:line="240" w:lineRule="auto"/>
        <w:ind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В силу </w:t>
      </w:r>
      <w:hyperlink r:id="rId5" w:history="1">
        <w:r w:rsidRPr="00C03216">
          <w:rPr>
            <w:rFonts w:ascii="Times New Roman" w:eastAsia="Times New Roman" w:hAnsi="Times New Roman" w:cs="Times New Roman"/>
            <w:color w:val="000000"/>
            <w:sz w:val="28"/>
            <w:u w:val="single"/>
            <w:shd w:val="clear" w:color="auto" w:fill="FFFFFF"/>
          </w:rPr>
          <w:t>ст. 62 ГПК РФ</w:t>
        </w:r>
      </w:hyperlink>
      <w:r w:rsidRPr="00C03216">
        <w:rPr>
          <w:rFonts w:ascii="Times New Roman" w:eastAsia="Times New Roman" w:hAnsi="Times New Roman" w:cs="Times New Roman"/>
          <w:color w:val="000000"/>
          <w:sz w:val="28"/>
          <w:shd w:val="clear" w:color="auto" w:fill="FFFFFF"/>
        </w:rPr>
        <w:t>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FA7220" w14:paraId="7CC5C9E0"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Так, при рассмотрении дела мировому судье не представлено доказательств, опровергающих установленные мировым судьей обстоятельства.</w:t>
      </w:r>
    </w:p>
    <w:p w:rsidR="00972E79" w:rsidRPr="00C03216" w14:paraId="4ADE929B" w14:textId="77777777">
      <w:pPr>
        <w:spacing w:after="0" w:line="240" w:lineRule="auto"/>
        <w:ind w:right="-1"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Доводы Макаренко А.П. относительно того, что письмом ГУП РК «</w:t>
      </w:r>
      <w:r>
        <w:rPr>
          <w:rFonts w:ascii="Times New Roman" w:eastAsia="Times New Roman" w:hAnsi="Times New Roman" w:cs="Times New Roman"/>
          <w:color w:val="000000"/>
          <w:sz w:val="28"/>
        </w:rPr>
        <w:t>Крымгазсети</w:t>
      </w:r>
      <w:r>
        <w:rPr>
          <w:rFonts w:ascii="Times New Roman" w:eastAsia="Times New Roman" w:hAnsi="Times New Roman" w:cs="Times New Roman"/>
          <w:color w:val="000000"/>
          <w:sz w:val="28"/>
        </w:rPr>
        <w:t xml:space="preserve">» за исх.№ </w:t>
      </w:r>
      <w:r w:rsidR="00C26F4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от </w:t>
      </w:r>
      <w:r w:rsidR="00C26F4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истец уведомлял ответчика об отсутствии задолженности за период с </w:t>
      </w:r>
      <w:r w:rsidR="00C26F49">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 по мнению Макаренко А.П. подтверждает факт отсутствия задолженности за заявленный </w:t>
      </w:r>
      <w:r w:rsidR="00126A4F">
        <w:rPr>
          <w:rFonts w:ascii="Times New Roman" w:eastAsia="Times New Roman" w:hAnsi="Times New Roman" w:cs="Times New Roman"/>
          <w:color w:val="000000"/>
          <w:sz w:val="28"/>
        </w:rPr>
        <w:t xml:space="preserve">в исковом заявлении </w:t>
      </w:r>
      <w:r>
        <w:rPr>
          <w:rFonts w:ascii="Times New Roman" w:eastAsia="Times New Roman" w:hAnsi="Times New Roman" w:cs="Times New Roman"/>
          <w:color w:val="000000"/>
          <w:sz w:val="28"/>
        </w:rPr>
        <w:t xml:space="preserve">период, </w:t>
      </w:r>
      <w:r>
        <w:rPr>
          <w:rFonts w:ascii="Times New Roman" w:eastAsia="Times New Roman" w:hAnsi="Times New Roman" w:cs="Times New Roman"/>
          <w:color w:val="000000"/>
          <w:sz w:val="28"/>
        </w:rPr>
        <w:t xml:space="preserve">мировой судья не может принять, поскольку как было установлено в ходе судебного разбирательства,  </w:t>
      </w:r>
      <w:r w:rsidR="00126A4F">
        <w:rPr>
          <w:rFonts w:ascii="Times New Roman" w:eastAsia="Times New Roman" w:hAnsi="Times New Roman" w:cs="Times New Roman"/>
          <w:color w:val="000000"/>
          <w:sz w:val="28"/>
        </w:rPr>
        <w:t xml:space="preserve">все </w:t>
      </w:r>
      <w:r>
        <w:rPr>
          <w:rFonts w:ascii="Times New Roman" w:eastAsia="Times New Roman" w:hAnsi="Times New Roman" w:cs="Times New Roman"/>
          <w:color w:val="000000"/>
          <w:sz w:val="28"/>
        </w:rPr>
        <w:t xml:space="preserve">оплаты производимые потребителем </w:t>
      </w:r>
      <w:r w:rsidR="00126A4F">
        <w:rPr>
          <w:rFonts w:ascii="Times New Roman" w:eastAsia="Times New Roman" w:hAnsi="Times New Roman" w:cs="Times New Roman"/>
          <w:color w:val="000000"/>
          <w:sz w:val="28"/>
        </w:rPr>
        <w:t>Макаренко А.П. за иной период, ГУП РК «</w:t>
      </w:r>
      <w:r w:rsidR="00126A4F">
        <w:rPr>
          <w:rFonts w:ascii="Times New Roman" w:eastAsia="Times New Roman" w:hAnsi="Times New Roman" w:cs="Times New Roman"/>
          <w:color w:val="000000"/>
          <w:sz w:val="28"/>
        </w:rPr>
        <w:t>Крымгазсети</w:t>
      </w:r>
      <w:r w:rsidR="00126A4F">
        <w:rPr>
          <w:rFonts w:ascii="Times New Roman" w:eastAsia="Times New Roman" w:hAnsi="Times New Roman" w:cs="Times New Roman"/>
          <w:color w:val="000000"/>
          <w:sz w:val="28"/>
        </w:rPr>
        <w:t xml:space="preserve">» зачислялись в том числе за период  с </w:t>
      </w:r>
      <w:r w:rsidR="00C26F49">
        <w:rPr>
          <w:rFonts w:ascii="Times New Roman" w:eastAsia="Times New Roman" w:hAnsi="Times New Roman" w:cs="Times New Roman"/>
          <w:color w:val="000000"/>
          <w:sz w:val="28"/>
        </w:rPr>
        <w:t>***</w:t>
      </w:r>
      <w:r w:rsidR="00126A4F">
        <w:rPr>
          <w:rFonts w:ascii="Times New Roman" w:eastAsia="Times New Roman" w:hAnsi="Times New Roman" w:cs="Times New Roman"/>
          <w:color w:val="000000"/>
          <w:sz w:val="28"/>
        </w:rPr>
        <w:t xml:space="preserve"> и только лишь после постановления мировым судьей судебного участка № </w:t>
      </w:r>
      <w:r w:rsidR="00C26F49">
        <w:rPr>
          <w:rFonts w:ascii="Times New Roman" w:eastAsia="Times New Roman" w:hAnsi="Times New Roman" w:cs="Times New Roman"/>
          <w:color w:val="000000"/>
          <w:sz w:val="28"/>
        </w:rPr>
        <w:t>**</w:t>
      </w:r>
      <w:r w:rsidR="00126A4F">
        <w:rPr>
          <w:rFonts w:ascii="Times New Roman" w:eastAsia="Times New Roman" w:hAnsi="Times New Roman" w:cs="Times New Roman"/>
          <w:color w:val="000000"/>
          <w:sz w:val="28"/>
        </w:rPr>
        <w:t xml:space="preserve"> Евпаторийского судебного района (городской округ Евпатория) Республики Крым решения от </w:t>
      </w:r>
      <w:r w:rsidR="00C26F49">
        <w:rPr>
          <w:rFonts w:ascii="Times New Roman" w:eastAsia="Times New Roman" w:hAnsi="Times New Roman" w:cs="Times New Roman"/>
          <w:color w:val="000000"/>
          <w:sz w:val="28"/>
        </w:rPr>
        <w:t>***</w:t>
      </w:r>
      <w:r w:rsidR="00126A4F">
        <w:rPr>
          <w:rFonts w:ascii="Times New Roman" w:eastAsia="Times New Roman" w:hAnsi="Times New Roman" w:cs="Times New Roman"/>
          <w:color w:val="000000"/>
          <w:sz w:val="28"/>
        </w:rPr>
        <w:t xml:space="preserve"> истцом по настоящему делу был произведен перерасчет оплаченных потребителем сумм, в результате чего и выявился факт наличия задолженности.</w:t>
      </w:r>
    </w:p>
    <w:p w:rsidR="00FA7220" w:rsidRPr="00740906" w14:paraId="57AB2471" w14:textId="77777777">
      <w:pPr>
        <w:spacing w:after="0" w:line="240" w:lineRule="auto"/>
        <w:ind w:right="-1" w:firstLine="540"/>
        <w:jc w:val="both"/>
        <w:rPr>
          <w:rFonts w:ascii="Times New Roman" w:eastAsia="Times New Roman" w:hAnsi="Times New Roman" w:cs="Times New Roman"/>
          <w:sz w:val="28"/>
        </w:rPr>
      </w:pPr>
      <w:r w:rsidRPr="00740906">
        <w:rPr>
          <w:rFonts w:ascii="Times New Roman" w:eastAsia="Times New Roman" w:hAnsi="Times New Roman" w:cs="Times New Roman"/>
          <w:sz w:val="28"/>
        </w:rPr>
        <w:t>Представленная Макаренко А.П. копия расчетной книжки по оплате за услуги газоснабжения</w:t>
      </w:r>
      <w:r w:rsidRPr="00740906" w:rsidR="00740906">
        <w:rPr>
          <w:rFonts w:ascii="Times New Roman" w:eastAsia="Times New Roman" w:hAnsi="Times New Roman" w:cs="Times New Roman"/>
          <w:sz w:val="28"/>
        </w:rPr>
        <w:t xml:space="preserve"> за период с </w:t>
      </w:r>
      <w:r w:rsidR="00C26F49">
        <w:rPr>
          <w:rFonts w:ascii="Times New Roman" w:eastAsia="Times New Roman" w:hAnsi="Times New Roman" w:cs="Times New Roman"/>
          <w:sz w:val="28"/>
        </w:rPr>
        <w:t>***</w:t>
      </w:r>
      <w:r w:rsidRPr="00740906" w:rsidR="00740906">
        <w:rPr>
          <w:rFonts w:ascii="Times New Roman" w:eastAsia="Times New Roman" w:hAnsi="Times New Roman" w:cs="Times New Roman"/>
          <w:sz w:val="28"/>
        </w:rPr>
        <w:t xml:space="preserve"> (</w:t>
      </w:r>
      <w:r w:rsidRPr="00740906" w:rsidR="00740906">
        <w:rPr>
          <w:rFonts w:ascii="Times New Roman" w:eastAsia="Times New Roman" w:hAnsi="Times New Roman" w:cs="Times New Roman"/>
          <w:sz w:val="28"/>
        </w:rPr>
        <w:t>л.д</w:t>
      </w:r>
      <w:r w:rsidRPr="00740906" w:rsidR="00740906">
        <w:rPr>
          <w:rFonts w:ascii="Times New Roman" w:eastAsia="Times New Roman" w:hAnsi="Times New Roman" w:cs="Times New Roman"/>
          <w:sz w:val="28"/>
        </w:rPr>
        <w:t>. 87-97)</w:t>
      </w:r>
      <w:r w:rsidRPr="00740906">
        <w:rPr>
          <w:rFonts w:ascii="Times New Roman" w:eastAsia="Times New Roman" w:hAnsi="Times New Roman" w:cs="Times New Roman"/>
          <w:sz w:val="28"/>
        </w:rPr>
        <w:t xml:space="preserve">, содержащая показания прибора учета газа, </w:t>
      </w:r>
      <w:r w:rsidRPr="00740906" w:rsidR="00740906">
        <w:rPr>
          <w:rFonts w:ascii="Times New Roman" w:eastAsia="Times New Roman" w:hAnsi="Times New Roman" w:cs="Times New Roman"/>
          <w:sz w:val="28"/>
        </w:rPr>
        <w:t>которые по мнению ответчика и являются достоверными показаниями,</w:t>
      </w:r>
      <w:r w:rsidRPr="00740906">
        <w:rPr>
          <w:rFonts w:ascii="Times New Roman" w:eastAsia="Times New Roman" w:hAnsi="Times New Roman" w:cs="Times New Roman"/>
          <w:sz w:val="28"/>
        </w:rPr>
        <w:t xml:space="preserve"> мировой судья не может принять, поскольку указанные в книжке показания прибора учета газа, как поясняет сам ответчик, вносились им</w:t>
      </w:r>
      <w:r w:rsidRPr="00740906" w:rsidR="00740906">
        <w:rPr>
          <w:rFonts w:ascii="Times New Roman" w:eastAsia="Times New Roman" w:hAnsi="Times New Roman" w:cs="Times New Roman"/>
          <w:sz w:val="28"/>
        </w:rPr>
        <w:t xml:space="preserve"> самостоятельно</w:t>
      </w:r>
      <w:r w:rsidRPr="00740906">
        <w:rPr>
          <w:rFonts w:ascii="Times New Roman" w:eastAsia="Times New Roman" w:hAnsi="Times New Roman" w:cs="Times New Roman"/>
          <w:sz w:val="28"/>
        </w:rPr>
        <w:t xml:space="preserve"> и не </w:t>
      </w:r>
      <w:r w:rsidR="00952D23">
        <w:rPr>
          <w:rFonts w:ascii="Times New Roman" w:eastAsia="Times New Roman" w:hAnsi="Times New Roman" w:cs="Times New Roman"/>
          <w:sz w:val="28"/>
        </w:rPr>
        <w:t>проверялись/</w:t>
      </w:r>
      <w:r w:rsidRPr="00740906">
        <w:rPr>
          <w:rFonts w:ascii="Times New Roman" w:eastAsia="Times New Roman" w:hAnsi="Times New Roman" w:cs="Times New Roman"/>
          <w:sz w:val="28"/>
        </w:rPr>
        <w:t>фиксировались уполномоченным должностным лицом ГУП РК "</w:t>
      </w:r>
      <w:r w:rsidRPr="00740906">
        <w:rPr>
          <w:rFonts w:ascii="Times New Roman" w:eastAsia="Times New Roman" w:hAnsi="Times New Roman" w:cs="Times New Roman"/>
          <w:sz w:val="28"/>
        </w:rPr>
        <w:t>Крымгазсети</w:t>
      </w:r>
      <w:r w:rsidRPr="00740906">
        <w:rPr>
          <w:rFonts w:ascii="Times New Roman" w:eastAsia="Times New Roman" w:hAnsi="Times New Roman" w:cs="Times New Roman"/>
          <w:sz w:val="28"/>
        </w:rPr>
        <w:t xml:space="preserve">". </w:t>
      </w:r>
      <w:r w:rsidR="00740906">
        <w:rPr>
          <w:rFonts w:ascii="Times New Roman" w:eastAsia="Times New Roman" w:hAnsi="Times New Roman" w:cs="Times New Roman"/>
          <w:sz w:val="28"/>
        </w:rPr>
        <w:t xml:space="preserve">Кроме того, данные показания не </w:t>
      </w:r>
      <w:r w:rsidR="00952D23">
        <w:rPr>
          <w:rFonts w:ascii="Times New Roman" w:eastAsia="Times New Roman" w:hAnsi="Times New Roman" w:cs="Times New Roman"/>
          <w:sz w:val="28"/>
        </w:rPr>
        <w:t>соответствуют</w:t>
      </w:r>
      <w:r w:rsidR="00740906">
        <w:rPr>
          <w:rFonts w:ascii="Times New Roman" w:eastAsia="Times New Roman" w:hAnsi="Times New Roman" w:cs="Times New Roman"/>
          <w:sz w:val="28"/>
        </w:rPr>
        <w:t xml:space="preserve"> показаниям </w:t>
      </w:r>
      <w:r w:rsidR="00952D23">
        <w:rPr>
          <w:rFonts w:ascii="Times New Roman" w:eastAsia="Times New Roman" w:hAnsi="Times New Roman" w:cs="Times New Roman"/>
          <w:sz w:val="28"/>
        </w:rPr>
        <w:t xml:space="preserve">имеющимся в распоряжении </w:t>
      </w:r>
      <w:r w:rsidRPr="00740906" w:rsidR="00952D23">
        <w:rPr>
          <w:rFonts w:ascii="Times New Roman" w:eastAsia="Times New Roman" w:hAnsi="Times New Roman" w:cs="Times New Roman"/>
          <w:sz w:val="28"/>
        </w:rPr>
        <w:t>ГУП РК "</w:t>
      </w:r>
      <w:r w:rsidRPr="00740906" w:rsidR="00952D23">
        <w:rPr>
          <w:rFonts w:ascii="Times New Roman" w:eastAsia="Times New Roman" w:hAnsi="Times New Roman" w:cs="Times New Roman"/>
          <w:sz w:val="28"/>
        </w:rPr>
        <w:t>Крымгазсети</w:t>
      </w:r>
      <w:r w:rsidRPr="00740906" w:rsidR="00952D23">
        <w:rPr>
          <w:rFonts w:ascii="Times New Roman" w:eastAsia="Times New Roman" w:hAnsi="Times New Roman" w:cs="Times New Roman"/>
          <w:sz w:val="28"/>
        </w:rPr>
        <w:t>"</w:t>
      </w:r>
      <w:r w:rsidR="00952D23">
        <w:rPr>
          <w:rFonts w:ascii="Times New Roman" w:eastAsia="Times New Roman" w:hAnsi="Times New Roman" w:cs="Times New Roman"/>
          <w:sz w:val="28"/>
        </w:rPr>
        <w:t xml:space="preserve">, которые являются последовательными и не вызывают сомнений в их достоверности. </w:t>
      </w:r>
    </w:p>
    <w:p w:rsidR="000F4391" w:rsidRPr="00740906" w:rsidP="000F4391" w14:paraId="5BA1DE9D" w14:textId="77777777">
      <w:pPr>
        <w:spacing w:after="0" w:line="240" w:lineRule="auto"/>
        <w:ind w:right="-1" w:firstLine="540"/>
        <w:jc w:val="both"/>
        <w:rPr>
          <w:rFonts w:ascii="Times New Roman" w:eastAsia="Times New Roman" w:hAnsi="Times New Roman" w:cs="Times New Roman"/>
          <w:sz w:val="28"/>
          <w:szCs w:val="28"/>
        </w:rPr>
      </w:pPr>
      <w:r w:rsidRPr="00740906">
        <w:rPr>
          <w:rFonts w:ascii="Times New Roman" w:eastAsia="Times New Roman" w:hAnsi="Times New Roman" w:cs="Times New Roman"/>
          <w:sz w:val="28"/>
          <w:szCs w:val="28"/>
        </w:rPr>
        <w:t xml:space="preserve">Доводы Макаренко А.П. относительно нарушения истцом положений </w:t>
      </w:r>
      <w:r w:rsidRPr="00740906">
        <w:rPr>
          <w:rFonts w:ascii="Times New Roman" w:eastAsia="Times New Roman" w:hAnsi="Times New Roman" w:cs="Times New Roman"/>
          <w:sz w:val="28"/>
          <w:szCs w:val="28"/>
        </w:rPr>
        <w:t>абз</w:t>
      </w:r>
      <w:r w:rsidRPr="00740906">
        <w:rPr>
          <w:rFonts w:ascii="Times New Roman" w:eastAsia="Times New Roman" w:hAnsi="Times New Roman" w:cs="Times New Roman"/>
          <w:sz w:val="28"/>
          <w:szCs w:val="28"/>
        </w:rPr>
        <w:t>. «а»  п. 85 Постановления Правительства РФ от 06.05.2011г. № 354 «О  предоставлении коммунальных услуг собственникам и пользователям помещений в многоквартирных домах и жилых домах», а также п. 5.4 и п. 5.4.1  типового Договора  ГУП РК «</w:t>
      </w:r>
      <w:r w:rsidRPr="00740906">
        <w:rPr>
          <w:rFonts w:ascii="Times New Roman" w:eastAsia="Times New Roman" w:hAnsi="Times New Roman" w:cs="Times New Roman"/>
          <w:sz w:val="28"/>
          <w:szCs w:val="28"/>
        </w:rPr>
        <w:t>Крымгазсети</w:t>
      </w:r>
      <w:r w:rsidRPr="00740906">
        <w:rPr>
          <w:rFonts w:ascii="Times New Roman" w:eastAsia="Times New Roman" w:hAnsi="Times New Roman" w:cs="Times New Roman"/>
          <w:sz w:val="28"/>
          <w:szCs w:val="28"/>
        </w:rPr>
        <w:t xml:space="preserve">», в части не уведомления потребителя о необходимости снятия показаний прибора учета газа, являются ошибочными, поскольку указанные нормы разъясняют порядок проведения  </w:t>
      </w:r>
      <w:r w:rsidRPr="00740906">
        <w:rPr>
          <w:rFonts w:ascii="Times New Roman" w:hAnsi="Times New Roman" w:cs="Times New Roman"/>
          <w:color w:val="333333"/>
          <w:sz w:val="28"/>
          <w:szCs w:val="28"/>
          <w:shd w:val="clear" w:color="auto" w:fill="FFFFFF"/>
        </w:rPr>
        <w:t>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а не порядок снятия показаний прибора учета</w:t>
      </w:r>
      <w:r w:rsidR="00740906">
        <w:rPr>
          <w:rFonts w:ascii="Times New Roman" w:hAnsi="Times New Roman" w:cs="Times New Roman"/>
          <w:color w:val="333333"/>
          <w:sz w:val="28"/>
          <w:szCs w:val="28"/>
          <w:shd w:val="clear" w:color="auto" w:fill="FFFFFF"/>
        </w:rPr>
        <w:t xml:space="preserve"> потребителя</w:t>
      </w:r>
      <w:r w:rsidRPr="00740906">
        <w:rPr>
          <w:rFonts w:ascii="Times New Roman" w:hAnsi="Times New Roman" w:cs="Times New Roman"/>
          <w:color w:val="333333"/>
          <w:sz w:val="28"/>
          <w:szCs w:val="28"/>
          <w:shd w:val="clear" w:color="auto" w:fill="FFFFFF"/>
        </w:rPr>
        <w:t>. Более того, законодателем ограничена час</w:t>
      </w:r>
      <w:r w:rsidRPr="00740906" w:rsidR="00740906">
        <w:rPr>
          <w:rFonts w:ascii="Times New Roman" w:hAnsi="Times New Roman" w:cs="Times New Roman"/>
          <w:color w:val="333333"/>
          <w:sz w:val="28"/>
          <w:szCs w:val="28"/>
          <w:shd w:val="clear" w:color="auto" w:fill="FFFFFF"/>
        </w:rPr>
        <w:t xml:space="preserve">тота проведения таких проверок, что исключает возможность проведения проверок ежемесячно, с целью снятия </w:t>
      </w:r>
      <w:r w:rsidR="00740906">
        <w:rPr>
          <w:rFonts w:ascii="Times New Roman" w:hAnsi="Times New Roman" w:cs="Times New Roman"/>
          <w:color w:val="333333"/>
          <w:sz w:val="28"/>
          <w:szCs w:val="28"/>
          <w:shd w:val="clear" w:color="auto" w:fill="FFFFFF"/>
        </w:rPr>
        <w:t xml:space="preserve">исполнителем услуг </w:t>
      </w:r>
      <w:r w:rsidRPr="00740906" w:rsidR="00740906">
        <w:rPr>
          <w:rFonts w:ascii="Times New Roman" w:hAnsi="Times New Roman" w:cs="Times New Roman"/>
          <w:color w:val="333333"/>
          <w:sz w:val="28"/>
          <w:szCs w:val="28"/>
          <w:shd w:val="clear" w:color="auto" w:fill="FFFFFF"/>
        </w:rPr>
        <w:t>показаний прибора учета.</w:t>
      </w:r>
    </w:p>
    <w:p w:rsidR="00FA7220" w:rsidRPr="00C03216" w14:paraId="6BE60586"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Учитывая </w:t>
      </w:r>
      <w:r w:rsidRPr="00C03216">
        <w:rPr>
          <w:rFonts w:ascii="Times New Roman" w:eastAsia="Times New Roman" w:hAnsi="Times New Roman" w:cs="Times New Roman"/>
          <w:color w:val="000000"/>
          <w:sz w:val="28"/>
        </w:rPr>
        <w:t>изложенное,  оценивая</w:t>
      </w:r>
      <w:r w:rsidRPr="00C03216">
        <w:rPr>
          <w:rFonts w:ascii="Times New Roman" w:eastAsia="Times New Roman" w:hAnsi="Times New Roman" w:cs="Times New Roman"/>
          <w:color w:val="000000"/>
          <w:sz w:val="28"/>
        </w:rPr>
        <w:t xml:space="preserve">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мировой судья считает  исковые требования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 лице Евпаторийского управления по эксплуатации газового хозяйства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к Макаренко А.П.  о взыскании </w:t>
      </w:r>
      <w:r w:rsidRPr="00C03216">
        <w:rPr>
          <w:rFonts w:ascii="Times New Roman" w:eastAsia="Times New Roman" w:hAnsi="Times New Roman" w:cs="Times New Roman"/>
          <w:color w:val="000000"/>
          <w:sz w:val="28"/>
        </w:rPr>
        <w:t>задолженности,  подлежащими</w:t>
      </w:r>
      <w:r w:rsidRPr="00C03216">
        <w:rPr>
          <w:rFonts w:ascii="Times New Roman" w:eastAsia="Times New Roman" w:hAnsi="Times New Roman" w:cs="Times New Roman"/>
          <w:color w:val="000000"/>
          <w:sz w:val="28"/>
        </w:rPr>
        <w:t xml:space="preserve">  удовлетворению.</w:t>
      </w:r>
    </w:p>
    <w:p w:rsidR="00FA7220" w:rsidRPr="00C03216" w14:paraId="726ED35F" w14:textId="77777777">
      <w:pPr>
        <w:spacing w:after="0" w:line="240" w:lineRule="auto"/>
        <w:ind w:right="-1" w:firstLine="540"/>
        <w:jc w:val="both"/>
        <w:rPr>
          <w:rFonts w:ascii="Times New Roman" w:eastAsia="Times New Roman" w:hAnsi="Times New Roman" w:cs="Times New Roman"/>
          <w:color w:val="000000"/>
          <w:sz w:val="28"/>
          <w:shd w:val="clear" w:color="auto" w:fill="FFFFFF"/>
        </w:rPr>
      </w:pPr>
      <w:r w:rsidRPr="00C03216">
        <w:rPr>
          <w:rFonts w:ascii="Times New Roman" w:eastAsia="Times New Roman" w:hAnsi="Times New Roman" w:cs="Times New Roman"/>
          <w:color w:val="000000"/>
          <w:sz w:val="28"/>
          <w:shd w:val="clear" w:color="auto" w:fill="FFFFFF"/>
        </w:rPr>
        <w:t xml:space="preserve">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w:t>
      </w:r>
      <w:r w:rsidRPr="00C03216">
        <w:rPr>
          <w:rFonts w:ascii="Times New Roman" w:eastAsia="Times New Roman" w:hAnsi="Times New Roman" w:cs="Times New Roman"/>
          <w:color w:val="000000"/>
          <w:sz w:val="28"/>
          <w:shd w:val="clear" w:color="auto" w:fill="FFFFFF"/>
        </w:rPr>
        <w:t xml:space="preserve">судебные расходы </w:t>
      </w:r>
      <w:r w:rsidRPr="00C03216">
        <w:rPr>
          <w:rFonts w:ascii="Times New Roman" w:eastAsia="Times New Roman" w:hAnsi="Times New Roman" w:cs="Times New Roman"/>
          <w:color w:val="333333"/>
          <w:sz w:val="28"/>
          <w:shd w:val="clear" w:color="auto" w:fill="FFFFFF"/>
        </w:rPr>
        <w:t>пропорционально размеру удовлетворенных судом исковых требований.</w:t>
      </w:r>
    </w:p>
    <w:p w:rsidR="00FA7220" w:rsidRPr="00C03216" w14:paraId="20AFE0B8"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sz w:val="28"/>
          <w:shd w:val="clear" w:color="auto" w:fill="FFFFFF"/>
        </w:rPr>
        <w:t xml:space="preserve"> Ввиду удовлетворения исковых требований,   с ответчика в пользу истца подлежат взысканию расходы по оплате государственной пошлины в размере </w:t>
      </w:r>
      <w:r w:rsidRPr="00C03216">
        <w:rPr>
          <w:rFonts w:ascii="Times New Roman" w:eastAsia="Times New Roman" w:hAnsi="Times New Roman" w:cs="Times New Roman"/>
          <w:sz w:val="28"/>
        </w:rPr>
        <w:t>400 руб.00 коп.</w:t>
      </w:r>
    </w:p>
    <w:p w:rsidR="00FA7220" w:rsidRPr="00C03216" w14:paraId="164CBA67"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руководствуясь </w:t>
      </w:r>
      <w:r w:rsidRPr="00C03216">
        <w:rPr>
          <w:rFonts w:ascii="Times New Roman" w:eastAsia="Times New Roman" w:hAnsi="Times New Roman" w:cs="Times New Roman"/>
          <w:color w:val="000000"/>
          <w:sz w:val="28"/>
        </w:rPr>
        <w:t>ст.ст</w:t>
      </w:r>
      <w:r w:rsidRPr="00C03216">
        <w:rPr>
          <w:rFonts w:ascii="Times New Roman" w:eastAsia="Times New Roman" w:hAnsi="Times New Roman" w:cs="Times New Roman"/>
          <w:color w:val="000000"/>
          <w:sz w:val="28"/>
        </w:rPr>
        <w:t>. 98, 194 – 199 Гражданского процессуального кодекса Российской Федерации, мировой судья -</w:t>
      </w:r>
    </w:p>
    <w:p w:rsidR="00FA7220" w:rsidRPr="00C03216" w14:paraId="1897C6CE" w14:textId="77777777">
      <w:pPr>
        <w:spacing w:after="0" w:line="240" w:lineRule="auto"/>
        <w:ind w:right="-365" w:firstLine="540"/>
        <w:jc w:val="center"/>
        <w:rPr>
          <w:rFonts w:ascii="Times New Roman" w:eastAsia="Times New Roman" w:hAnsi="Times New Roman" w:cs="Times New Roman"/>
          <w:b/>
          <w:color w:val="000000"/>
          <w:sz w:val="28"/>
        </w:rPr>
      </w:pPr>
      <w:r w:rsidRPr="00C03216">
        <w:rPr>
          <w:rFonts w:ascii="Times New Roman" w:eastAsia="Times New Roman" w:hAnsi="Times New Roman" w:cs="Times New Roman"/>
          <w:b/>
          <w:color w:val="000000"/>
          <w:sz w:val="28"/>
        </w:rPr>
        <w:t>РЕШИЛ:</w:t>
      </w:r>
    </w:p>
    <w:p w:rsidR="00FA7220" w:rsidRPr="00C03216" w14:paraId="11B287F5" w14:textId="77777777">
      <w:pPr>
        <w:spacing w:after="0" w:line="240" w:lineRule="auto"/>
        <w:ind w:right="-5"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Исковые требования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в</w:t>
      </w:r>
      <w:r w:rsidRPr="00C03216">
        <w:rPr>
          <w:rFonts w:ascii="Times New Roman" w:eastAsia="Times New Roman" w:hAnsi="Times New Roman" w:cs="Times New Roman"/>
          <w:color w:val="000000"/>
          <w:sz w:val="28"/>
        </w:rPr>
        <w:t xml:space="preserve"> лице Евпаторийского управления по эксплуатации газового хозяйства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xml:space="preserve">»  к Макаренко Андрею Петровичу  о взыскании задолженности за период с  </w:t>
      </w:r>
      <w:r w:rsidR="00C26F49">
        <w:rPr>
          <w:rFonts w:ascii="Times New Roman" w:eastAsia="Times New Roman" w:hAnsi="Times New Roman" w:cs="Times New Roman"/>
          <w:color w:val="000000"/>
          <w:sz w:val="28"/>
        </w:rPr>
        <w:t>***</w:t>
      </w:r>
      <w:r w:rsidRPr="00C03216">
        <w:rPr>
          <w:rFonts w:ascii="Times New Roman" w:eastAsia="Times New Roman" w:hAnsi="Times New Roman" w:cs="Times New Roman"/>
          <w:color w:val="000000"/>
          <w:sz w:val="28"/>
        </w:rPr>
        <w:t xml:space="preserve"> – удовлетворить.</w:t>
      </w:r>
    </w:p>
    <w:p w:rsidR="00FA7220" w:rsidRPr="00C03216" w14:paraId="0916818C" w14:textId="77777777">
      <w:pPr>
        <w:spacing w:after="0" w:line="240" w:lineRule="auto"/>
        <w:ind w:right="-1" w:firstLine="540"/>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Взыскать с Макаренко Андрея Петровича в пользу Государственного Унитарного Предприятия Республики Крым «</w:t>
      </w:r>
      <w:r w:rsidRPr="00C03216">
        <w:rPr>
          <w:rFonts w:ascii="Times New Roman" w:eastAsia="Times New Roman" w:hAnsi="Times New Roman" w:cs="Times New Roman"/>
          <w:color w:val="000000"/>
          <w:sz w:val="28"/>
        </w:rPr>
        <w:t>Крымгазсети</w:t>
      </w:r>
      <w:r w:rsidRPr="00C03216">
        <w:rPr>
          <w:rFonts w:ascii="Times New Roman" w:eastAsia="Times New Roman" w:hAnsi="Times New Roman" w:cs="Times New Roman"/>
          <w:color w:val="000000"/>
          <w:sz w:val="28"/>
        </w:rPr>
        <w:t>»  задолженность</w:t>
      </w:r>
      <w:r w:rsidRPr="00C03216">
        <w:rPr>
          <w:rFonts w:ascii="Times New Roman" w:eastAsia="Times New Roman" w:hAnsi="Times New Roman" w:cs="Times New Roman"/>
          <w:color w:val="000000"/>
          <w:sz w:val="28"/>
        </w:rPr>
        <w:t xml:space="preserve"> за потребленный природный газ  за период </w:t>
      </w:r>
      <w:r w:rsidR="00C26F49">
        <w:rPr>
          <w:rFonts w:ascii="Times New Roman" w:eastAsia="Times New Roman" w:hAnsi="Times New Roman" w:cs="Times New Roman"/>
          <w:color w:val="000000"/>
          <w:sz w:val="28"/>
        </w:rPr>
        <w:t xml:space="preserve">*** </w:t>
      </w:r>
      <w:r w:rsidRPr="00C03216">
        <w:rPr>
          <w:rFonts w:ascii="Times New Roman" w:eastAsia="Times New Roman" w:hAnsi="Times New Roman" w:cs="Times New Roman"/>
          <w:color w:val="000000"/>
          <w:sz w:val="28"/>
        </w:rPr>
        <w:t xml:space="preserve">в размере 5327 рублей 19  копеек, расходы по оплате государственной пошлины в размере 400 рублей 00 копеек, а всего в размере 5727 (пять тысяч семьсот двадцать семь) рублей 19  (девятнадцать) копеек. </w:t>
      </w:r>
    </w:p>
    <w:p w:rsidR="00FA7220" w:rsidRPr="00C03216" w14:paraId="3F748C89" w14:textId="77777777">
      <w:pPr>
        <w:spacing w:after="0" w:line="240" w:lineRule="auto"/>
        <w:ind w:right="-142" w:firstLine="567"/>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Решение может быть обжаловано в Евпаторийский городской суд Республики Крым </w:t>
      </w:r>
      <w:r w:rsidRPr="00C03216">
        <w:rPr>
          <w:rFonts w:ascii="Times New Roman" w:eastAsia="Times New Roman" w:hAnsi="Times New Roman" w:cs="Times New Roman"/>
          <w:color w:val="000000"/>
          <w:sz w:val="28"/>
        </w:rPr>
        <w:t>через мирового судью</w:t>
      </w:r>
      <w:r w:rsidRPr="00C03216">
        <w:rPr>
          <w:rFonts w:ascii="Times New Roman" w:eastAsia="Times New Roman" w:hAnsi="Times New Roman" w:cs="Times New Roman"/>
          <w:color w:val="000000"/>
          <w:sz w:val="28"/>
        </w:rPr>
        <w:t xml:space="preserve"> в течение месяца со дня принятия решения суда в окончательной форме.</w:t>
      </w:r>
    </w:p>
    <w:p w:rsidR="00FA7220" w:rsidRPr="00C03216" w14:paraId="754031D8" w14:textId="77777777">
      <w:pPr>
        <w:spacing w:after="0" w:line="240" w:lineRule="auto"/>
        <w:ind w:right="-142" w:firstLine="567"/>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Мотивированное решение суда может быть изготовлено в </w:t>
      </w:r>
      <w:r w:rsidRPr="00C03216">
        <w:rPr>
          <w:rFonts w:ascii="Times New Roman" w:eastAsia="Times New Roman" w:hAnsi="Times New Roman" w:cs="Times New Roman"/>
          <w:color w:val="000000"/>
          <w:sz w:val="28"/>
        </w:rPr>
        <w:t>течении  пяти</w:t>
      </w:r>
      <w:r w:rsidRPr="00C03216">
        <w:rPr>
          <w:rFonts w:ascii="Times New Roman" w:eastAsia="Times New Roman" w:hAnsi="Times New Roman" w:cs="Times New Roman"/>
          <w:color w:val="000000"/>
          <w:sz w:val="28"/>
        </w:rPr>
        <w:t xml:space="preserve"> дней со дня поступления от лиц, участвующих в деле, их представителей, заявления о составлении мотивированного решения суда.</w:t>
      </w:r>
    </w:p>
    <w:p w:rsidR="00FA7220" w:rsidRPr="00C03216" w14:paraId="3AC50FA6" w14:textId="77777777">
      <w:pPr>
        <w:spacing w:after="0" w:line="240" w:lineRule="auto"/>
        <w:ind w:right="-142" w:firstLine="567"/>
        <w:jc w:val="both"/>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w:t>
      </w:r>
      <w:r w:rsidRPr="00C03216">
        <w:rPr>
          <w:rFonts w:ascii="Times New Roman" w:eastAsia="Times New Roman" w:hAnsi="Times New Roman" w:cs="Times New Roman"/>
          <w:color w:val="000000"/>
          <w:sz w:val="28"/>
        </w:rPr>
        <w:t>представители  присутствовали</w:t>
      </w:r>
      <w:r w:rsidRPr="00C03216">
        <w:rPr>
          <w:rFonts w:ascii="Times New Roman" w:eastAsia="Times New Roman" w:hAnsi="Times New Roman" w:cs="Times New Roman"/>
          <w:color w:val="000000"/>
          <w:sz w:val="28"/>
        </w:rPr>
        <w:t xml:space="preserve"> в судебном заседании.</w:t>
      </w:r>
    </w:p>
    <w:p w:rsidR="00FA7220" w:rsidRPr="006D0CD3" w14:paraId="34F6279A" w14:textId="77777777">
      <w:pPr>
        <w:spacing w:after="0" w:line="240" w:lineRule="auto"/>
        <w:ind w:right="-31"/>
        <w:rPr>
          <w:rFonts w:ascii="Times New Roman" w:eastAsia="Times New Roman" w:hAnsi="Times New Roman" w:cs="Times New Roman"/>
          <w:color w:val="000000"/>
          <w:sz w:val="28"/>
        </w:rPr>
      </w:pPr>
      <w:r w:rsidRPr="00C03216">
        <w:rPr>
          <w:rFonts w:ascii="Times New Roman" w:eastAsia="Times New Roman" w:hAnsi="Times New Roman" w:cs="Times New Roman"/>
          <w:color w:val="000000"/>
          <w:sz w:val="28"/>
        </w:rPr>
        <w:t xml:space="preserve">          Мотивированное решение изготовлено 14 октября 2019г.</w:t>
      </w:r>
    </w:p>
    <w:p w:rsidR="00FA7220" w:rsidRPr="00952D23" w:rsidP="00C26F49" w14:paraId="6259FFAE" w14:textId="77777777">
      <w:pPr>
        <w:spacing w:after="0" w:line="240" w:lineRule="auto"/>
        <w:ind w:right="-31"/>
        <w:rPr>
          <w:rFonts w:ascii="Times New Roman" w:eastAsia="Times New Roman" w:hAnsi="Times New Roman" w:cs="Times New Roman"/>
          <w:b/>
          <w:color w:val="000000"/>
          <w:sz w:val="28"/>
        </w:rPr>
      </w:pPr>
      <w:r w:rsidRPr="00C03216">
        <w:rPr>
          <w:rFonts w:ascii="Times New Roman" w:eastAsia="Times New Roman" w:hAnsi="Times New Roman" w:cs="Times New Roman"/>
          <w:b/>
          <w:color w:val="000000"/>
          <w:sz w:val="28"/>
        </w:rPr>
        <w:tab/>
      </w:r>
      <w:r w:rsidRPr="00C03216">
        <w:rPr>
          <w:rFonts w:ascii="Times New Roman" w:eastAsia="Times New Roman" w:hAnsi="Times New Roman" w:cs="Times New Roman"/>
          <w:b/>
          <w:color w:val="000000"/>
          <w:sz w:val="28"/>
        </w:rPr>
        <w:t xml:space="preserve"> </w:t>
      </w:r>
    </w:p>
    <w:p w:rsidR="00FA7220" w:rsidRPr="00C03216" w14:paraId="31B2B404" w14:textId="77777777">
      <w:pPr>
        <w:spacing w:after="0" w:line="240" w:lineRule="auto"/>
        <w:rPr>
          <w:rFonts w:ascii="Times New Roman" w:eastAsia="Times New Roman" w:hAnsi="Times New Roman" w:cs="Times New Roman"/>
          <w:sz w:val="28"/>
        </w:rPr>
      </w:pPr>
    </w:p>
    <w:sectPr w:rsidSect="00740906">
      <w:headerReference w:type="default" r:id="rId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Symbol">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6754038"/>
      <w:docPartObj>
        <w:docPartGallery w:val="Page Numbers (Top of Page)"/>
        <w:docPartUnique/>
      </w:docPartObj>
    </w:sdtPr>
    <w:sdtContent>
      <w:p w:rsidR="000C06D0" w14:paraId="25AE702C" w14:textId="77777777">
        <w:pPr>
          <w:pStyle w:val="Header"/>
          <w:jc w:val="center"/>
        </w:pPr>
        <w:r>
          <w:fldChar w:fldCharType="begin"/>
        </w:r>
        <w:r>
          <w:instrText>PAGE   \* MERGEFORMAT</w:instrText>
        </w:r>
        <w:r>
          <w:fldChar w:fldCharType="separate"/>
        </w:r>
        <w:r w:rsidR="00C26F49">
          <w:rPr>
            <w:noProof/>
          </w:rPr>
          <w:t>1</w:t>
        </w:r>
        <w:r>
          <w:fldChar w:fldCharType="end"/>
        </w:r>
      </w:p>
    </w:sdtContent>
  </w:sdt>
  <w:p w:rsidR="000C06D0" w14:paraId="30120D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20"/>
    <w:rsid w:val="000C06D0"/>
    <w:rsid w:val="000F4391"/>
    <w:rsid w:val="00126A4F"/>
    <w:rsid w:val="004B6F94"/>
    <w:rsid w:val="006D0CD3"/>
    <w:rsid w:val="00740906"/>
    <w:rsid w:val="007B37D0"/>
    <w:rsid w:val="00952D23"/>
    <w:rsid w:val="00972E79"/>
    <w:rsid w:val="00C03216"/>
    <w:rsid w:val="00C26F49"/>
    <w:rsid w:val="00D42240"/>
    <w:rsid w:val="00E42E49"/>
    <w:rsid w:val="00FA72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C06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C06D0"/>
  </w:style>
  <w:style w:type="paragraph" w:styleId="Footer">
    <w:name w:val="footer"/>
    <w:basedOn w:val="Normal"/>
    <w:link w:val="a0"/>
    <w:uiPriority w:val="99"/>
    <w:unhideWhenUsed/>
    <w:rsid w:val="000C06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C06D0"/>
  </w:style>
  <w:style w:type="character" w:styleId="Hyperlink">
    <w:name w:val="Hyperlink"/>
    <w:basedOn w:val="DefaultParagraphFont"/>
    <w:uiPriority w:val="99"/>
    <w:semiHidden/>
    <w:unhideWhenUsed/>
    <w:rsid w:val="000F4391"/>
    <w:rPr>
      <w:color w:val="0000FF"/>
      <w:u w:val="single"/>
    </w:rPr>
  </w:style>
  <w:style w:type="paragraph" w:styleId="BalloonText">
    <w:name w:val="Balloon Text"/>
    <w:basedOn w:val="Normal"/>
    <w:link w:val="a1"/>
    <w:uiPriority w:val="99"/>
    <w:semiHidden/>
    <w:unhideWhenUsed/>
    <w:rsid w:val="00952D2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52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59_%D0%93%D0%9F%D0%9A_%D0%A0%D0%A4" TargetMode="External" /><Relationship Id="rId5" Type="http://schemas.openxmlformats.org/officeDocument/2006/relationships/hyperlink" Target="https://rospravosudie.com/law/%D0%A1%D1%82%D0%B0%D1%82%D1%8C%D1%8F_62_%D0%93%D0%9F%D0%9A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