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5583" w:rsidRPr="00B60D2A" w:rsidP="00B60D2A">
      <w:pPr>
        <w:jc w:val="center"/>
        <w:rPr>
          <w:sz w:val="28"/>
          <w:szCs w:val="28"/>
        </w:rPr>
      </w:pPr>
      <w:r w:rsidRPr="00B60D2A">
        <w:rPr>
          <w:sz w:val="28"/>
          <w:szCs w:val="28"/>
        </w:rPr>
        <w:fldChar w:fldCharType="begin"/>
      </w:r>
      <w:r w:rsidRPr="00B60D2A">
        <w:rPr>
          <w:sz w:val="28"/>
          <w:szCs w:val="28"/>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B60D2A">
        <w:rPr>
          <w:sz w:val="28"/>
          <w:szCs w:val="28"/>
        </w:rPr>
        <w:fldChar w:fldCharType="separate"/>
      </w:r>
      <w:r w:rsidRPr="00B60D2A">
        <w:rPr>
          <w:sz w:val="28"/>
          <w:szCs w:val="28"/>
        </w:rPr>
        <w:fldChar w:fldCharType="end"/>
      </w:r>
    </w:p>
    <w:p w:rsidR="00665583" w:rsidRPr="00B60D2A" w:rsidP="00B60D2A">
      <w:pPr>
        <w:jc w:val="right"/>
        <w:rPr>
          <w:sz w:val="28"/>
          <w:szCs w:val="28"/>
        </w:rPr>
      </w:pPr>
      <w:r w:rsidRPr="00B60D2A">
        <w:rPr>
          <w:sz w:val="28"/>
          <w:szCs w:val="28"/>
        </w:rPr>
        <w:t>Дело №2-38-1029/2019</w:t>
      </w:r>
    </w:p>
    <w:p w:rsidR="00665583" w:rsidRPr="00B60D2A" w:rsidP="00B60D2A">
      <w:pPr>
        <w:jc w:val="center"/>
        <w:rPr>
          <w:b/>
          <w:sz w:val="28"/>
          <w:szCs w:val="28"/>
        </w:rPr>
      </w:pPr>
      <w:r w:rsidRPr="00B60D2A">
        <w:rPr>
          <w:b/>
          <w:sz w:val="28"/>
          <w:szCs w:val="28"/>
        </w:rPr>
        <w:t>РЕШЕНИЕ</w:t>
      </w:r>
    </w:p>
    <w:p w:rsidR="00665583" w:rsidRPr="00B60D2A" w:rsidP="00B60D2A">
      <w:pPr>
        <w:jc w:val="center"/>
        <w:rPr>
          <w:b/>
          <w:sz w:val="28"/>
          <w:szCs w:val="28"/>
        </w:rPr>
      </w:pPr>
      <w:r w:rsidRPr="00B60D2A">
        <w:rPr>
          <w:b/>
          <w:sz w:val="28"/>
          <w:szCs w:val="28"/>
        </w:rPr>
        <w:t>ИМЕНЕМ РОССИЙСКОЙ ФЕДЕРАЦИИ</w:t>
      </w:r>
    </w:p>
    <w:p w:rsidR="00665583" w:rsidRPr="00B60D2A" w:rsidP="00B60D2A">
      <w:pPr>
        <w:jc w:val="center"/>
        <w:rPr>
          <w:sz w:val="28"/>
          <w:szCs w:val="28"/>
        </w:rPr>
      </w:pPr>
      <w:r w:rsidRPr="00B60D2A">
        <w:rPr>
          <w:sz w:val="28"/>
          <w:szCs w:val="28"/>
        </w:rPr>
        <w:t>(заочное)</w:t>
      </w:r>
    </w:p>
    <w:p w:rsidR="00665583" w:rsidRPr="00B60D2A" w:rsidP="00B60D2A">
      <w:pPr>
        <w:jc w:val="both"/>
        <w:rPr>
          <w:sz w:val="28"/>
          <w:szCs w:val="28"/>
        </w:rPr>
      </w:pPr>
      <w:r w:rsidRPr="00B60D2A">
        <w:rPr>
          <w:sz w:val="28"/>
          <w:szCs w:val="28"/>
        </w:rPr>
        <w:t xml:space="preserve">       02.12.2019 г.                                                                                г. Евпатория</w:t>
      </w:r>
    </w:p>
    <w:p w:rsidR="00665583" w:rsidRPr="00B60D2A" w:rsidP="00B60D2A">
      <w:pPr>
        <w:ind w:firstLine="708"/>
        <w:jc w:val="both"/>
        <w:rPr>
          <w:sz w:val="28"/>
          <w:szCs w:val="28"/>
        </w:rPr>
      </w:pPr>
      <w:r w:rsidRPr="00B60D2A">
        <w:rPr>
          <w:sz w:val="28"/>
          <w:szCs w:val="28"/>
        </w:rPr>
        <w:t>Мировой судья судебного участка № 38 Евпаторийского судебного района (городской округ Евпатория) Республики Крым Киоса Н.А.</w:t>
      </w:r>
    </w:p>
    <w:p w:rsidR="00665583" w:rsidRPr="00B60D2A" w:rsidP="00B60D2A">
      <w:pPr>
        <w:jc w:val="both"/>
        <w:rPr>
          <w:sz w:val="28"/>
          <w:szCs w:val="28"/>
        </w:rPr>
      </w:pPr>
      <w:r w:rsidRPr="00B60D2A">
        <w:rPr>
          <w:sz w:val="28"/>
          <w:szCs w:val="28"/>
        </w:rPr>
        <w:t xml:space="preserve">при секретаре </w:t>
      </w:r>
      <w:r w:rsidRPr="00B60D2A">
        <w:rPr>
          <w:sz w:val="28"/>
          <w:szCs w:val="28"/>
        </w:rPr>
        <w:t>Чемеричко</w:t>
      </w:r>
      <w:r w:rsidRPr="00B60D2A">
        <w:rPr>
          <w:sz w:val="28"/>
          <w:szCs w:val="28"/>
        </w:rPr>
        <w:t xml:space="preserve"> А.Ю.</w:t>
      </w:r>
    </w:p>
    <w:p w:rsidR="00665583" w:rsidRPr="00B60D2A" w:rsidP="00B60D2A">
      <w:pPr>
        <w:jc w:val="both"/>
        <w:rPr>
          <w:sz w:val="28"/>
          <w:szCs w:val="28"/>
        </w:rPr>
      </w:pPr>
      <w:r w:rsidRPr="00B60D2A">
        <w:rPr>
          <w:sz w:val="28"/>
          <w:szCs w:val="28"/>
        </w:rPr>
        <w:t xml:space="preserve">     </w:t>
      </w:r>
      <w:r w:rsidRPr="00B60D2A">
        <w:rPr>
          <w:sz w:val="28"/>
          <w:szCs w:val="28"/>
        </w:rPr>
        <w:tab/>
        <w:t xml:space="preserve">рассмотрев в открытом судебном заседании гражданское дело по исковому заявлению </w:t>
      </w:r>
      <w:r w:rsidRPr="00B60D2A">
        <w:rPr>
          <w:sz w:val="28"/>
          <w:szCs w:val="28"/>
        </w:rPr>
        <w:t>Ушанова</w:t>
      </w:r>
      <w:r w:rsidRPr="00B60D2A">
        <w:rPr>
          <w:sz w:val="28"/>
          <w:szCs w:val="28"/>
        </w:rPr>
        <w:t xml:space="preserve">  Андрея Николаевича к </w:t>
      </w:r>
      <w:r w:rsidRPr="00B60D2A">
        <w:rPr>
          <w:sz w:val="28"/>
          <w:szCs w:val="28"/>
        </w:rPr>
        <w:t>Асмаловской</w:t>
      </w:r>
      <w:r w:rsidRPr="00B60D2A">
        <w:rPr>
          <w:sz w:val="28"/>
          <w:szCs w:val="28"/>
        </w:rPr>
        <w:t xml:space="preserve"> Ольге Евгеньевне, третье </w:t>
      </w:r>
      <w:r w:rsidRPr="00B60D2A">
        <w:rPr>
          <w:sz w:val="28"/>
          <w:szCs w:val="28"/>
        </w:rPr>
        <w:t>лицо</w:t>
      </w:r>
      <w:r w:rsidRPr="00B60D2A">
        <w:rPr>
          <w:sz w:val="28"/>
          <w:szCs w:val="28"/>
        </w:rPr>
        <w:t xml:space="preserve"> не заявляющее самостоятельных требований относительно предмета спора  ОСП №1 по Заволжскому району г. Ульяновска  УФССП по Ульяновской области о взыскании процентов за пользование чужими денежными средствами, </w:t>
      </w:r>
    </w:p>
    <w:p w:rsidR="00665583" w:rsidRPr="00B60D2A" w:rsidP="00B60D2A">
      <w:pPr>
        <w:jc w:val="center"/>
        <w:rPr>
          <w:b/>
          <w:sz w:val="28"/>
          <w:szCs w:val="28"/>
        </w:rPr>
      </w:pPr>
      <w:r w:rsidRPr="00B60D2A">
        <w:rPr>
          <w:b/>
          <w:sz w:val="28"/>
          <w:szCs w:val="28"/>
        </w:rPr>
        <w:t>УСТАНОВИЛ</w:t>
      </w:r>
    </w:p>
    <w:p w:rsidR="00665583" w:rsidRPr="00B60D2A" w:rsidP="00B60D2A">
      <w:pPr>
        <w:ind w:firstLine="708"/>
        <w:jc w:val="both"/>
        <w:rPr>
          <w:sz w:val="28"/>
          <w:szCs w:val="28"/>
        </w:rPr>
      </w:pPr>
      <w:r w:rsidRPr="00B60D2A">
        <w:rPr>
          <w:sz w:val="28"/>
          <w:szCs w:val="28"/>
        </w:rPr>
        <w:t xml:space="preserve">Ушанов  А.Н. обратился в суд с исковым заявлением  к </w:t>
      </w:r>
      <w:r w:rsidRPr="00B60D2A">
        <w:rPr>
          <w:sz w:val="28"/>
          <w:szCs w:val="28"/>
        </w:rPr>
        <w:t>Асмаловской</w:t>
      </w:r>
      <w:r w:rsidRPr="00B60D2A">
        <w:rPr>
          <w:sz w:val="28"/>
          <w:szCs w:val="28"/>
        </w:rPr>
        <w:t xml:space="preserve"> О.Е. о взыскании процентов за пользование чужими денежными средствами. Свои требования мотивирует тем, что решением Заволжского районного суда г. Ульяновска </w:t>
      </w:r>
      <w:r w:rsidRPr="00B60D2A">
        <w:rPr>
          <w:sz w:val="28"/>
          <w:szCs w:val="28"/>
        </w:rPr>
        <w:t>от</w:t>
      </w:r>
      <w:r w:rsidRPr="00B60D2A">
        <w:rPr>
          <w:sz w:val="28"/>
          <w:szCs w:val="28"/>
        </w:rPr>
        <w:t xml:space="preserve"> </w:t>
      </w:r>
      <w:r w:rsidR="004F7A0E">
        <w:rPr>
          <w:sz w:val="28"/>
          <w:szCs w:val="28"/>
        </w:rPr>
        <w:t>**</w:t>
      </w:r>
      <w:r w:rsidRPr="00B60D2A">
        <w:rPr>
          <w:sz w:val="28"/>
          <w:szCs w:val="28"/>
        </w:rPr>
        <w:t xml:space="preserve"> </w:t>
      </w:r>
      <w:r w:rsidRPr="00B60D2A">
        <w:rPr>
          <w:sz w:val="28"/>
          <w:szCs w:val="28"/>
        </w:rPr>
        <w:t>с</w:t>
      </w:r>
      <w:r w:rsidRPr="00B60D2A">
        <w:rPr>
          <w:sz w:val="28"/>
          <w:szCs w:val="28"/>
        </w:rPr>
        <w:t xml:space="preserve"> ответчика в его пользу взысканы денежные средства в размере </w:t>
      </w:r>
      <w:r w:rsidR="004F7A0E">
        <w:rPr>
          <w:sz w:val="28"/>
          <w:szCs w:val="28"/>
        </w:rPr>
        <w:t>**</w:t>
      </w:r>
      <w:r w:rsidRPr="00B60D2A">
        <w:rPr>
          <w:sz w:val="28"/>
          <w:szCs w:val="28"/>
        </w:rPr>
        <w:t xml:space="preserve"> рублей, в счет компенсации ½ стоимости автомобиля </w:t>
      </w:r>
      <w:r w:rsidR="004F7A0E">
        <w:rPr>
          <w:sz w:val="28"/>
          <w:szCs w:val="28"/>
        </w:rPr>
        <w:t>**</w:t>
      </w:r>
      <w:r w:rsidRPr="00B60D2A">
        <w:rPr>
          <w:sz w:val="28"/>
          <w:szCs w:val="28"/>
        </w:rPr>
        <w:t xml:space="preserve"> года выпуска. </w:t>
      </w:r>
      <w:r w:rsidRPr="00B60D2A">
        <w:rPr>
          <w:sz w:val="28"/>
          <w:szCs w:val="28"/>
        </w:rPr>
        <w:t>Исполнительный лист, во исполнение решения суда был предъявлен в службу судебных приставов</w:t>
      </w:r>
      <w:r w:rsidR="00941AC9">
        <w:rPr>
          <w:sz w:val="28"/>
          <w:szCs w:val="28"/>
        </w:rPr>
        <w:t>,</w:t>
      </w:r>
      <w:r w:rsidRPr="00B60D2A">
        <w:rPr>
          <w:sz w:val="28"/>
          <w:szCs w:val="28"/>
        </w:rPr>
        <w:t xml:space="preserve"> на основании чего было возбуждено исполнительное производство </w:t>
      </w:r>
      <w:r w:rsidR="004F7A0E">
        <w:rPr>
          <w:sz w:val="28"/>
          <w:szCs w:val="28"/>
        </w:rPr>
        <w:t>**</w:t>
      </w:r>
      <w:r w:rsidRPr="00B60D2A">
        <w:rPr>
          <w:sz w:val="28"/>
          <w:szCs w:val="28"/>
        </w:rPr>
        <w:t xml:space="preserve">.  Так, за период с </w:t>
      </w:r>
      <w:r w:rsidR="004F7A0E">
        <w:rPr>
          <w:sz w:val="28"/>
          <w:szCs w:val="28"/>
        </w:rPr>
        <w:t>**</w:t>
      </w:r>
      <w:r w:rsidRPr="00B60D2A">
        <w:rPr>
          <w:sz w:val="28"/>
          <w:szCs w:val="28"/>
        </w:rPr>
        <w:t xml:space="preserve"> по </w:t>
      </w:r>
      <w:r w:rsidR="004F7A0E">
        <w:rPr>
          <w:sz w:val="28"/>
          <w:szCs w:val="28"/>
        </w:rPr>
        <w:t>**</w:t>
      </w:r>
      <w:r w:rsidRPr="00B60D2A">
        <w:rPr>
          <w:sz w:val="28"/>
          <w:szCs w:val="28"/>
        </w:rPr>
        <w:t xml:space="preserve">  в его пользу было взыскано : </w:t>
      </w:r>
      <w:r w:rsidR="004F7A0E">
        <w:rPr>
          <w:sz w:val="28"/>
          <w:szCs w:val="28"/>
        </w:rPr>
        <w:t>**</w:t>
      </w:r>
      <w:r w:rsidRPr="00B60D2A">
        <w:rPr>
          <w:sz w:val="28"/>
          <w:szCs w:val="28"/>
        </w:rPr>
        <w:t xml:space="preserve"> </w:t>
      </w:r>
      <w:r w:rsidR="004F7A0E">
        <w:rPr>
          <w:sz w:val="28"/>
          <w:szCs w:val="28"/>
        </w:rPr>
        <w:t>**</w:t>
      </w:r>
      <w:r w:rsidRPr="00B60D2A">
        <w:rPr>
          <w:sz w:val="28"/>
          <w:szCs w:val="28"/>
        </w:rPr>
        <w:t xml:space="preserve"> руб. </w:t>
      </w:r>
      <w:r w:rsidR="004F7A0E">
        <w:rPr>
          <w:sz w:val="28"/>
          <w:szCs w:val="28"/>
        </w:rPr>
        <w:t>**</w:t>
      </w:r>
      <w:r w:rsidRPr="00B60D2A">
        <w:rPr>
          <w:sz w:val="28"/>
          <w:szCs w:val="28"/>
        </w:rPr>
        <w:t xml:space="preserve"> коп., </w:t>
      </w:r>
      <w:r w:rsidR="004F7A0E">
        <w:rPr>
          <w:sz w:val="28"/>
          <w:szCs w:val="28"/>
        </w:rPr>
        <w:t>**</w:t>
      </w:r>
      <w:r w:rsidRPr="00B60D2A">
        <w:rPr>
          <w:sz w:val="28"/>
          <w:szCs w:val="28"/>
        </w:rPr>
        <w:t xml:space="preserve"> </w:t>
      </w:r>
      <w:r w:rsidR="004F7A0E">
        <w:rPr>
          <w:sz w:val="28"/>
          <w:szCs w:val="28"/>
        </w:rPr>
        <w:t>**</w:t>
      </w:r>
      <w:r w:rsidRPr="00B60D2A">
        <w:rPr>
          <w:sz w:val="28"/>
          <w:szCs w:val="28"/>
        </w:rPr>
        <w:t xml:space="preserve"> руб. </w:t>
      </w:r>
      <w:r w:rsidR="004F7A0E">
        <w:rPr>
          <w:sz w:val="28"/>
          <w:szCs w:val="28"/>
        </w:rPr>
        <w:t>*</w:t>
      </w:r>
      <w:r w:rsidRPr="00B60D2A">
        <w:rPr>
          <w:sz w:val="28"/>
          <w:szCs w:val="28"/>
        </w:rPr>
        <w:t xml:space="preserve"> коп., </w:t>
      </w:r>
      <w:r w:rsidR="004F7A0E">
        <w:rPr>
          <w:sz w:val="28"/>
          <w:szCs w:val="28"/>
        </w:rPr>
        <w:t>**</w:t>
      </w:r>
      <w:r w:rsidRPr="00B60D2A">
        <w:rPr>
          <w:sz w:val="28"/>
          <w:szCs w:val="28"/>
        </w:rPr>
        <w:t xml:space="preserve"> </w:t>
      </w:r>
      <w:r w:rsidR="004F7A0E">
        <w:rPr>
          <w:sz w:val="28"/>
          <w:szCs w:val="28"/>
        </w:rPr>
        <w:t>**</w:t>
      </w:r>
      <w:r w:rsidRPr="00B60D2A">
        <w:rPr>
          <w:sz w:val="28"/>
          <w:szCs w:val="28"/>
        </w:rPr>
        <w:t xml:space="preserve"> руб. </w:t>
      </w:r>
      <w:r w:rsidR="004F7A0E">
        <w:rPr>
          <w:sz w:val="28"/>
          <w:szCs w:val="28"/>
        </w:rPr>
        <w:t>*</w:t>
      </w:r>
      <w:r w:rsidRPr="00B60D2A">
        <w:rPr>
          <w:sz w:val="28"/>
          <w:szCs w:val="28"/>
        </w:rPr>
        <w:t xml:space="preserve"> коп., </w:t>
      </w:r>
      <w:r w:rsidR="004F7A0E">
        <w:rPr>
          <w:sz w:val="28"/>
          <w:szCs w:val="28"/>
        </w:rPr>
        <w:t>**</w:t>
      </w:r>
      <w:r w:rsidRPr="00B60D2A">
        <w:rPr>
          <w:sz w:val="28"/>
          <w:szCs w:val="28"/>
        </w:rPr>
        <w:t xml:space="preserve"> </w:t>
      </w:r>
      <w:r w:rsidR="004F7A0E">
        <w:rPr>
          <w:sz w:val="28"/>
          <w:szCs w:val="28"/>
        </w:rPr>
        <w:t>**</w:t>
      </w:r>
      <w:r w:rsidRPr="00B60D2A">
        <w:rPr>
          <w:sz w:val="28"/>
          <w:szCs w:val="28"/>
        </w:rPr>
        <w:t xml:space="preserve"> </w:t>
      </w:r>
      <w:r w:rsidRPr="00B60D2A">
        <w:rPr>
          <w:sz w:val="28"/>
          <w:szCs w:val="28"/>
        </w:rPr>
        <w:t>руб</w:t>
      </w:r>
      <w:r w:rsidR="004F7A0E">
        <w:rPr>
          <w:sz w:val="28"/>
          <w:szCs w:val="28"/>
        </w:rPr>
        <w:t xml:space="preserve"> *</w:t>
      </w:r>
      <w:r w:rsidRPr="00B60D2A">
        <w:rPr>
          <w:sz w:val="28"/>
          <w:szCs w:val="28"/>
        </w:rPr>
        <w:t xml:space="preserve"> коп.</w:t>
      </w:r>
      <w:r w:rsidRPr="00B60D2A">
        <w:rPr>
          <w:sz w:val="28"/>
          <w:szCs w:val="28"/>
        </w:rPr>
        <w:t xml:space="preserve">  Ввиду неисполнения решения суда, полагает, что ответчик неправомерно удерживает  присужденные в его пользу денежные средства и уклоняется от их уплаты в </w:t>
      </w:r>
      <w:r w:rsidRPr="00B60D2A">
        <w:rPr>
          <w:sz w:val="28"/>
          <w:szCs w:val="28"/>
        </w:rPr>
        <w:t>связи</w:t>
      </w:r>
      <w:r w:rsidRPr="00B60D2A">
        <w:rPr>
          <w:sz w:val="28"/>
          <w:szCs w:val="28"/>
        </w:rPr>
        <w:t xml:space="preserve"> с чем просил взыскать с ответчика  в свою пользу  проценты за пользование чужими денежными</w:t>
      </w:r>
      <w:r w:rsidRPr="00B60D2A" w:rsidR="0051182E">
        <w:rPr>
          <w:sz w:val="28"/>
          <w:szCs w:val="28"/>
        </w:rPr>
        <w:t xml:space="preserve"> средствами </w:t>
      </w:r>
      <w:r w:rsidR="00941AC9">
        <w:rPr>
          <w:sz w:val="28"/>
          <w:szCs w:val="28"/>
        </w:rPr>
        <w:t xml:space="preserve">в размере </w:t>
      </w:r>
      <w:r w:rsidR="004F7A0E">
        <w:rPr>
          <w:sz w:val="28"/>
          <w:szCs w:val="28"/>
        </w:rPr>
        <w:t>**</w:t>
      </w:r>
      <w:r w:rsidR="00941AC9">
        <w:rPr>
          <w:sz w:val="28"/>
          <w:szCs w:val="28"/>
        </w:rPr>
        <w:t xml:space="preserve"> рублей </w:t>
      </w:r>
      <w:r w:rsidRPr="00B60D2A" w:rsidR="0051182E">
        <w:rPr>
          <w:sz w:val="28"/>
          <w:szCs w:val="28"/>
        </w:rPr>
        <w:t xml:space="preserve">за период с </w:t>
      </w:r>
      <w:r w:rsidR="004F7A0E">
        <w:rPr>
          <w:sz w:val="28"/>
          <w:szCs w:val="28"/>
        </w:rPr>
        <w:t>**</w:t>
      </w:r>
      <w:r w:rsidRPr="00B60D2A" w:rsidR="0051182E">
        <w:rPr>
          <w:sz w:val="28"/>
          <w:szCs w:val="28"/>
        </w:rPr>
        <w:t xml:space="preserve"> по </w:t>
      </w:r>
      <w:r w:rsidR="004F7A0E">
        <w:rPr>
          <w:sz w:val="28"/>
          <w:szCs w:val="28"/>
        </w:rPr>
        <w:t>**</w:t>
      </w:r>
      <w:r w:rsidRPr="00B60D2A" w:rsidR="0051182E">
        <w:rPr>
          <w:sz w:val="28"/>
          <w:szCs w:val="28"/>
        </w:rPr>
        <w:t xml:space="preserve"> в размере </w:t>
      </w:r>
      <w:r w:rsidR="004F7A0E">
        <w:rPr>
          <w:sz w:val="28"/>
          <w:szCs w:val="28"/>
        </w:rPr>
        <w:t>**</w:t>
      </w:r>
      <w:r w:rsidRPr="00B60D2A" w:rsidR="0051182E">
        <w:rPr>
          <w:sz w:val="28"/>
          <w:szCs w:val="28"/>
        </w:rPr>
        <w:t xml:space="preserve"> руб. </w:t>
      </w:r>
      <w:r w:rsidR="004F7A0E">
        <w:rPr>
          <w:sz w:val="28"/>
          <w:szCs w:val="28"/>
        </w:rPr>
        <w:t>*</w:t>
      </w:r>
      <w:r w:rsidRPr="00B60D2A" w:rsidR="0051182E">
        <w:rPr>
          <w:sz w:val="28"/>
          <w:szCs w:val="28"/>
        </w:rPr>
        <w:t xml:space="preserve"> коп., а также взыскивать </w:t>
      </w:r>
      <w:r w:rsidR="00941AC9">
        <w:rPr>
          <w:sz w:val="28"/>
          <w:szCs w:val="28"/>
        </w:rPr>
        <w:t xml:space="preserve">установить порядок взыскания </w:t>
      </w:r>
      <w:r w:rsidRPr="00B60D2A" w:rsidR="0051182E">
        <w:rPr>
          <w:sz w:val="28"/>
          <w:szCs w:val="28"/>
        </w:rPr>
        <w:t>с ответчика денежны</w:t>
      </w:r>
      <w:r w:rsidR="00941AC9">
        <w:rPr>
          <w:sz w:val="28"/>
          <w:szCs w:val="28"/>
        </w:rPr>
        <w:t>х средств</w:t>
      </w:r>
      <w:r w:rsidRPr="00B60D2A" w:rsidR="0051182E">
        <w:rPr>
          <w:sz w:val="28"/>
          <w:szCs w:val="28"/>
        </w:rPr>
        <w:t xml:space="preserve"> в размере </w:t>
      </w:r>
      <w:r w:rsidR="004F7A0E">
        <w:rPr>
          <w:sz w:val="28"/>
          <w:szCs w:val="28"/>
        </w:rPr>
        <w:t>**</w:t>
      </w:r>
      <w:r w:rsidRPr="00B60D2A" w:rsidR="0051182E">
        <w:rPr>
          <w:sz w:val="28"/>
          <w:szCs w:val="28"/>
        </w:rPr>
        <w:t xml:space="preserve"> в день по день фактического исполнения решения суда.</w:t>
      </w:r>
    </w:p>
    <w:p w:rsidR="0051182E" w:rsidRPr="00B60D2A" w:rsidP="00B60D2A">
      <w:pPr>
        <w:ind w:firstLine="708"/>
        <w:jc w:val="both"/>
        <w:rPr>
          <w:sz w:val="28"/>
          <w:szCs w:val="28"/>
        </w:rPr>
      </w:pPr>
      <w:r w:rsidRPr="00B60D2A">
        <w:rPr>
          <w:sz w:val="28"/>
          <w:szCs w:val="28"/>
        </w:rPr>
        <w:t xml:space="preserve">Протокольным определением </w:t>
      </w:r>
      <w:r w:rsidRPr="00B60D2A">
        <w:rPr>
          <w:sz w:val="28"/>
          <w:szCs w:val="28"/>
        </w:rPr>
        <w:t>от</w:t>
      </w:r>
      <w:r w:rsidRPr="00B60D2A">
        <w:rPr>
          <w:sz w:val="28"/>
          <w:szCs w:val="28"/>
        </w:rPr>
        <w:t xml:space="preserve">  </w:t>
      </w:r>
      <w:r w:rsidR="004F7A0E">
        <w:rPr>
          <w:sz w:val="28"/>
          <w:szCs w:val="28"/>
        </w:rPr>
        <w:t>**</w:t>
      </w:r>
      <w:r w:rsidRPr="00B60D2A">
        <w:rPr>
          <w:sz w:val="28"/>
          <w:szCs w:val="28"/>
        </w:rPr>
        <w:t xml:space="preserve"> </w:t>
      </w:r>
      <w:r w:rsidRPr="00B60D2A">
        <w:rPr>
          <w:sz w:val="28"/>
          <w:szCs w:val="28"/>
        </w:rPr>
        <w:t>к</w:t>
      </w:r>
      <w:r w:rsidRPr="00B60D2A">
        <w:rPr>
          <w:sz w:val="28"/>
          <w:szCs w:val="28"/>
        </w:rPr>
        <w:t xml:space="preserve"> участию в деле в качестве третьего лица, не заявляющего самостоятельных требований относительно предмета спора был привлечен ОСП №1 по Заволжскому району г. Ульяновска УФССП по Ульяновской области.</w:t>
      </w:r>
    </w:p>
    <w:p w:rsidR="0051182E" w:rsidRPr="00B60D2A" w:rsidP="00B60D2A">
      <w:pPr>
        <w:ind w:firstLine="708"/>
        <w:jc w:val="both"/>
        <w:rPr>
          <w:sz w:val="28"/>
          <w:szCs w:val="28"/>
        </w:rPr>
      </w:pPr>
      <w:r w:rsidRPr="00B60D2A">
        <w:rPr>
          <w:sz w:val="28"/>
          <w:szCs w:val="28"/>
        </w:rPr>
        <w:t xml:space="preserve">Истец Ушанов А.Н. и его представители в судебное заседание не явились, о слушании дела были уведомлены надлежащим образом. </w:t>
      </w:r>
      <w:r w:rsidRPr="00B60D2A">
        <w:rPr>
          <w:sz w:val="28"/>
          <w:szCs w:val="28"/>
        </w:rPr>
        <w:t>Согласно телефонограммы</w:t>
      </w:r>
      <w:r w:rsidRPr="00B60D2A">
        <w:rPr>
          <w:sz w:val="28"/>
          <w:szCs w:val="28"/>
        </w:rPr>
        <w:t xml:space="preserve">, а также заявления имеющихся в материалах гражданского дела, просили рассматривать дело в их отсутствие, на заявленных требованиях настаивают, просят их удовлетворить </w:t>
      </w:r>
      <w:r w:rsidR="00B60D2A">
        <w:rPr>
          <w:sz w:val="28"/>
          <w:szCs w:val="28"/>
        </w:rPr>
        <w:t xml:space="preserve">и не возражают против постановления заочного решения по делу </w:t>
      </w:r>
      <w:r w:rsidRPr="00B60D2A">
        <w:rPr>
          <w:sz w:val="28"/>
          <w:szCs w:val="28"/>
        </w:rPr>
        <w:t>(л.д. 136,138).</w:t>
      </w:r>
    </w:p>
    <w:p w:rsidR="004573B2" w:rsidRPr="00B60D2A" w:rsidP="00B60D2A">
      <w:pPr>
        <w:ind w:firstLine="709"/>
        <w:jc w:val="both"/>
        <w:rPr>
          <w:sz w:val="28"/>
          <w:szCs w:val="28"/>
        </w:rPr>
      </w:pPr>
      <w:r w:rsidRPr="00B60D2A">
        <w:rPr>
          <w:sz w:val="28"/>
          <w:szCs w:val="28"/>
        </w:rPr>
        <w:t xml:space="preserve">Ответчик </w:t>
      </w:r>
      <w:r w:rsidRPr="00B60D2A">
        <w:rPr>
          <w:sz w:val="28"/>
          <w:szCs w:val="28"/>
        </w:rPr>
        <w:t>Асмаловская</w:t>
      </w:r>
      <w:r w:rsidRPr="00B60D2A">
        <w:rPr>
          <w:sz w:val="28"/>
          <w:szCs w:val="28"/>
        </w:rPr>
        <w:t xml:space="preserve"> О.Е. в судебное заседание не явилась, о слушании дела извещалась надлежащим образом</w:t>
      </w:r>
      <w:r w:rsidRPr="00B60D2A">
        <w:rPr>
          <w:sz w:val="28"/>
          <w:szCs w:val="28"/>
        </w:rPr>
        <w:t xml:space="preserve">, о чем свидетельствует почтовое </w:t>
      </w:r>
      <w:r w:rsidRPr="00B60D2A">
        <w:rPr>
          <w:sz w:val="28"/>
          <w:szCs w:val="28"/>
        </w:rPr>
        <w:t>уведомление</w:t>
      </w:r>
      <w:r w:rsidRPr="00B60D2A">
        <w:rPr>
          <w:sz w:val="28"/>
          <w:szCs w:val="28"/>
        </w:rPr>
        <w:t xml:space="preserve"> имеющееся в материалах дела (л.д.135), о причинах </w:t>
      </w:r>
      <w:r w:rsidRPr="00B60D2A">
        <w:rPr>
          <w:sz w:val="28"/>
          <w:szCs w:val="28"/>
        </w:rPr>
        <w:t>неявки суд не уведомила, не просила рассматривать дело в её отсутствие, с ходатайством об отложении судебного разбирательства на судебный участок не обращалась.</w:t>
      </w:r>
    </w:p>
    <w:p w:rsidR="004573B2" w:rsidRPr="00B60D2A" w:rsidP="00B60D2A">
      <w:pPr>
        <w:ind w:firstLine="720"/>
        <w:jc w:val="both"/>
        <w:rPr>
          <w:sz w:val="28"/>
          <w:szCs w:val="28"/>
        </w:rPr>
      </w:pPr>
      <w:r w:rsidRPr="00B60D2A">
        <w:rPr>
          <w:sz w:val="28"/>
          <w:szCs w:val="28"/>
        </w:rPr>
        <w:t xml:space="preserve">В соответствии с ч.1 </w:t>
      </w:r>
      <w:hyperlink r:id="rId4" w:history="1">
        <w:r w:rsidRPr="00B60D2A">
          <w:rPr>
            <w:sz w:val="28"/>
            <w:szCs w:val="28"/>
          </w:rPr>
          <w:t>ст. 233 ГПК РФ</w:t>
        </w:r>
      </w:hyperlink>
      <w:r w:rsidRPr="00B60D2A">
        <w:rPr>
          <w:sz w:val="28"/>
          <w:szCs w:val="28"/>
        </w:rPr>
        <w:t>, в случае  неявки в судебное заседание ответчика, извещенного о месте и времени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w:t>
      </w:r>
    </w:p>
    <w:p w:rsidR="004573B2" w:rsidRPr="00B60D2A" w:rsidP="00B60D2A">
      <w:pPr>
        <w:ind w:firstLine="708"/>
        <w:jc w:val="both"/>
        <w:rPr>
          <w:sz w:val="28"/>
          <w:szCs w:val="28"/>
        </w:rPr>
      </w:pPr>
      <w:r w:rsidRPr="00B60D2A">
        <w:rPr>
          <w:sz w:val="28"/>
          <w:szCs w:val="28"/>
        </w:rPr>
        <w:t xml:space="preserve">В связи с чем, суд, с согласия стороны истца (л.д. 138), считает возможным рассмотреть  дело в отсутствие ответчика в порядке заочного производства, что соответствует требованиям </w:t>
      </w:r>
      <w:r w:rsidR="00B60D2A">
        <w:rPr>
          <w:sz w:val="28"/>
          <w:szCs w:val="28"/>
        </w:rPr>
        <w:t xml:space="preserve">ст. </w:t>
      </w:r>
      <w:r w:rsidRPr="00B60D2A">
        <w:rPr>
          <w:sz w:val="28"/>
          <w:szCs w:val="28"/>
        </w:rPr>
        <w:t>233 Гражданского процессуального кодекса Российской Федерации.</w:t>
      </w:r>
    </w:p>
    <w:p w:rsidR="004573B2" w:rsidP="00B60D2A">
      <w:pPr>
        <w:ind w:firstLine="709"/>
        <w:jc w:val="both"/>
        <w:rPr>
          <w:sz w:val="28"/>
          <w:szCs w:val="28"/>
        </w:rPr>
      </w:pPr>
      <w:r w:rsidRPr="00B60D2A">
        <w:rPr>
          <w:sz w:val="28"/>
          <w:szCs w:val="28"/>
        </w:rPr>
        <w:t xml:space="preserve">Исследовав материалы дела, мировой судья находит иск обоснованным и подлежащим частичному удовлетворению, исходя из следующего. </w:t>
      </w:r>
    </w:p>
    <w:p w:rsidR="00C03B82" w:rsidRPr="00B60D2A" w:rsidP="00C03B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60D2A">
        <w:rPr>
          <w:rFonts w:ascii="Times New Roman" w:hAnsi="Times New Roman" w:cs="Times New Roman"/>
          <w:sz w:val="28"/>
          <w:szCs w:val="28"/>
        </w:rPr>
        <w:t xml:space="preserve">В соответствии с </w:t>
      </w:r>
      <w:hyperlink r:id="rId5" w:history="1">
        <w:r w:rsidRPr="00B60D2A">
          <w:rPr>
            <w:rFonts w:ascii="Times New Roman" w:hAnsi="Times New Roman" w:cs="Times New Roman"/>
            <w:color w:val="0000FF"/>
            <w:sz w:val="28"/>
            <w:szCs w:val="28"/>
          </w:rPr>
          <w:t>пунктом 1 статьи 395</w:t>
        </w:r>
      </w:hyperlink>
      <w:r w:rsidRPr="00B60D2A">
        <w:rPr>
          <w:rFonts w:ascii="Times New Roman" w:hAnsi="Times New Roman" w:cs="Times New Roman"/>
          <w:sz w:val="28"/>
          <w:szCs w:val="28"/>
        </w:rPr>
        <w:t xml:space="preserve"> Гражданского кодекса РФ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C03B82" w:rsidP="00C03B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60D2A">
        <w:rPr>
          <w:rFonts w:ascii="Times New Roman" w:hAnsi="Times New Roman" w:cs="Times New Roman"/>
          <w:sz w:val="28"/>
          <w:szCs w:val="28"/>
        </w:rPr>
        <w:t xml:space="preserve">Применение положений </w:t>
      </w:r>
      <w:hyperlink r:id="rId6" w:history="1">
        <w:r w:rsidRPr="00B60D2A">
          <w:rPr>
            <w:rFonts w:ascii="Times New Roman" w:hAnsi="Times New Roman" w:cs="Times New Roman"/>
            <w:color w:val="0000FF"/>
            <w:sz w:val="28"/>
            <w:szCs w:val="28"/>
          </w:rPr>
          <w:t>статьи 395</w:t>
        </w:r>
      </w:hyperlink>
      <w:r w:rsidRPr="00B60D2A">
        <w:rPr>
          <w:rFonts w:ascii="Times New Roman" w:hAnsi="Times New Roman" w:cs="Times New Roman"/>
          <w:sz w:val="28"/>
          <w:szCs w:val="28"/>
        </w:rPr>
        <w:t xml:space="preserve"> Гражданского кодекса РФ в конкретных спорах зависит от того, являются ли спорные имущественные правоотношения гражданско-правовыми, а нарушенное обязательство - денежным, а если не являются, то имеется ли указание законодателя о возможности их применения к спорным отношениям (пункт 3 мотивировочной части </w:t>
      </w:r>
      <w:hyperlink r:id="rId7" w:history="1">
        <w:r w:rsidRPr="00B60D2A">
          <w:rPr>
            <w:rFonts w:ascii="Times New Roman" w:hAnsi="Times New Roman" w:cs="Times New Roman"/>
            <w:color w:val="0000FF"/>
            <w:sz w:val="28"/>
            <w:szCs w:val="28"/>
          </w:rPr>
          <w:t>определения</w:t>
        </w:r>
      </w:hyperlink>
      <w:r w:rsidRPr="00B60D2A">
        <w:rPr>
          <w:rFonts w:ascii="Times New Roman" w:hAnsi="Times New Roman" w:cs="Times New Roman"/>
          <w:sz w:val="28"/>
          <w:szCs w:val="28"/>
        </w:rPr>
        <w:t xml:space="preserve"> Конституционного Суда РФ от 19 апреля 2001 года N 99-О).</w:t>
      </w:r>
    </w:p>
    <w:p w:rsidR="00C03B82" w:rsidRPr="00B60D2A" w:rsidP="00C03B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пункте 37 П</w:t>
      </w:r>
      <w:r w:rsidRPr="00B60D2A">
        <w:rPr>
          <w:rFonts w:ascii="Times New Roman" w:hAnsi="Times New Roman" w:cs="Times New Roman"/>
          <w:sz w:val="28"/>
          <w:szCs w:val="28"/>
        </w:rPr>
        <w:t xml:space="preserve">остановления </w:t>
      </w:r>
      <w:r>
        <w:rPr>
          <w:rFonts w:ascii="Times New Roman" w:hAnsi="Times New Roman" w:cs="Times New Roman"/>
          <w:sz w:val="28"/>
          <w:szCs w:val="28"/>
        </w:rPr>
        <w:t xml:space="preserve">Пленума Верховного Суда Российской Федерации </w:t>
      </w:r>
      <w:r w:rsidRPr="00B60D2A">
        <w:rPr>
          <w:rFonts w:ascii="Times New Roman" w:hAnsi="Times New Roman" w:cs="Times New Roman"/>
          <w:sz w:val="28"/>
          <w:szCs w:val="28"/>
        </w:rPr>
        <w:t xml:space="preserve">N 7 от 24 марта 2016 года "О применении судами некоторых положений ГК РФ об ответственности за нарушение обязательств", Верховный Суд РФ разъяснил, что проценты, предусмотренные </w:t>
      </w:r>
      <w:hyperlink r:id="rId8" w:history="1">
        <w:r w:rsidRPr="00B60D2A">
          <w:rPr>
            <w:rFonts w:ascii="Times New Roman" w:hAnsi="Times New Roman" w:cs="Times New Roman"/>
            <w:color w:val="0000FF"/>
            <w:sz w:val="28"/>
            <w:szCs w:val="28"/>
          </w:rPr>
          <w:t>пунктом 1 статьи 395</w:t>
        </w:r>
      </w:hyperlink>
      <w:r w:rsidRPr="00B60D2A">
        <w:rPr>
          <w:rFonts w:ascii="Times New Roman" w:hAnsi="Times New Roman" w:cs="Times New Roman"/>
          <w:sz w:val="28"/>
          <w:szCs w:val="28"/>
        </w:rPr>
        <w:t xml:space="preserve"> ГК РФ, подлежат уплате независимо от основания возникновения обязательства (договора, других сделок, причинения вреда, неосновательного обогащения или иных оснований, указанных в</w:t>
      </w:r>
      <w:r w:rsidRPr="00B60D2A">
        <w:rPr>
          <w:rFonts w:ascii="Times New Roman" w:hAnsi="Times New Roman" w:cs="Times New Roman"/>
          <w:sz w:val="28"/>
          <w:szCs w:val="28"/>
        </w:rPr>
        <w:t xml:space="preserve"> </w:t>
      </w:r>
      <w:hyperlink r:id="rId9" w:history="1">
        <w:r w:rsidRPr="00B60D2A">
          <w:rPr>
            <w:rFonts w:ascii="Times New Roman" w:hAnsi="Times New Roman" w:cs="Times New Roman"/>
            <w:color w:val="0000FF"/>
            <w:sz w:val="28"/>
            <w:szCs w:val="28"/>
          </w:rPr>
          <w:t>ГК</w:t>
        </w:r>
      </w:hyperlink>
      <w:r w:rsidRPr="00B60D2A">
        <w:rPr>
          <w:rFonts w:ascii="Times New Roman" w:hAnsi="Times New Roman" w:cs="Times New Roman"/>
          <w:sz w:val="28"/>
          <w:szCs w:val="28"/>
        </w:rPr>
        <w:t xml:space="preserve"> РФ).</w:t>
      </w:r>
    </w:p>
    <w:p w:rsidR="00C03B82" w:rsidRPr="00B60D2A" w:rsidP="00C03B82">
      <w:pPr>
        <w:pStyle w:val="ConsPlusNormal"/>
        <w:ind w:firstLine="540"/>
        <w:jc w:val="both"/>
        <w:rPr>
          <w:rFonts w:ascii="Times New Roman" w:hAnsi="Times New Roman" w:cs="Times New Roman"/>
          <w:sz w:val="28"/>
          <w:szCs w:val="28"/>
        </w:rPr>
      </w:pPr>
      <w:r w:rsidRPr="00B60D2A">
        <w:rPr>
          <w:rFonts w:ascii="Times New Roman" w:hAnsi="Times New Roman" w:cs="Times New Roman"/>
          <w:sz w:val="28"/>
          <w:szCs w:val="28"/>
        </w:rPr>
        <w:t xml:space="preserve">Таким образом, положения </w:t>
      </w:r>
      <w:hyperlink r:id="rId6" w:history="1">
        <w:r w:rsidRPr="00B60D2A">
          <w:rPr>
            <w:rFonts w:ascii="Times New Roman" w:hAnsi="Times New Roman" w:cs="Times New Roman"/>
            <w:color w:val="0000FF"/>
            <w:sz w:val="28"/>
            <w:szCs w:val="28"/>
          </w:rPr>
          <w:t>статьи 395</w:t>
        </w:r>
      </w:hyperlink>
      <w:r w:rsidRPr="00B60D2A">
        <w:rPr>
          <w:rFonts w:ascii="Times New Roman" w:hAnsi="Times New Roman" w:cs="Times New Roman"/>
          <w:sz w:val="28"/>
          <w:szCs w:val="28"/>
        </w:rPr>
        <w:t xml:space="preserve"> Гражданского кодекса РФ предусматривают ответственность за нарушение денежного обязательства гражданско-правового характера и определяют последствия неисполнения или просрочки исполнения денежного обязательства, в силу которого на должника возлагается обязанность уплатить деньги, вернуть долг.</w:t>
      </w:r>
    </w:p>
    <w:p w:rsidR="00C03B82" w:rsidRPr="00B60D2A" w:rsidP="00C03B82">
      <w:pPr>
        <w:pStyle w:val="ConsPlusNormal"/>
        <w:ind w:firstLine="540"/>
        <w:jc w:val="both"/>
        <w:rPr>
          <w:rFonts w:ascii="Times New Roman" w:hAnsi="Times New Roman" w:cs="Times New Roman"/>
          <w:sz w:val="28"/>
          <w:szCs w:val="28"/>
        </w:rPr>
      </w:pPr>
      <w:r w:rsidRPr="00B60D2A">
        <w:rPr>
          <w:rFonts w:ascii="Times New Roman" w:hAnsi="Times New Roman" w:cs="Times New Roman"/>
          <w:sz w:val="28"/>
          <w:szCs w:val="28"/>
        </w:rPr>
        <w:t xml:space="preserve">Согласно правовой позиции, изложенной в </w:t>
      </w:r>
      <w:hyperlink r:id="rId10" w:history="1">
        <w:r w:rsidRPr="00B60D2A">
          <w:rPr>
            <w:rFonts w:ascii="Times New Roman" w:hAnsi="Times New Roman" w:cs="Times New Roman"/>
            <w:color w:val="0000FF"/>
            <w:sz w:val="28"/>
            <w:szCs w:val="28"/>
          </w:rPr>
          <w:t>Постановлении</w:t>
        </w:r>
      </w:hyperlink>
      <w:r w:rsidRPr="00B60D2A">
        <w:rPr>
          <w:rFonts w:ascii="Times New Roman" w:hAnsi="Times New Roman" w:cs="Times New Roman"/>
          <w:sz w:val="28"/>
          <w:szCs w:val="28"/>
        </w:rPr>
        <w:t xml:space="preserve"> Пленума Верховного Суда РФ от 24 марта 2016 года N 7 "О применении судами некоторых положений Гражданского кодекса Российской Федерации об ответственности за нарушение обязательств", в случае нарушения денежного обязательства, исполнение которого было возложено на третьих лиц, проценты, предусмотренные </w:t>
      </w:r>
      <w:hyperlink r:id="rId6" w:history="1">
        <w:r w:rsidRPr="00B60D2A">
          <w:rPr>
            <w:rFonts w:ascii="Times New Roman" w:hAnsi="Times New Roman" w:cs="Times New Roman"/>
            <w:color w:val="0000FF"/>
            <w:sz w:val="28"/>
            <w:szCs w:val="28"/>
          </w:rPr>
          <w:t>статьей 395</w:t>
        </w:r>
      </w:hyperlink>
      <w:r w:rsidRPr="00B60D2A">
        <w:rPr>
          <w:rFonts w:ascii="Times New Roman" w:hAnsi="Times New Roman" w:cs="Times New Roman"/>
          <w:sz w:val="28"/>
          <w:szCs w:val="28"/>
        </w:rPr>
        <w:t xml:space="preserve"> Гражданского кодекса РФ, </w:t>
      </w:r>
      <w:r w:rsidRPr="00B60D2A">
        <w:rPr>
          <w:rFonts w:ascii="Times New Roman" w:hAnsi="Times New Roman" w:cs="Times New Roman"/>
          <w:sz w:val="28"/>
          <w:szCs w:val="28"/>
        </w:rPr>
        <w:t>взыскиваются не с этих лиц, а с должника на тех</w:t>
      </w:r>
      <w:r w:rsidRPr="00B60D2A">
        <w:rPr>
          <w:rFonts w:ascii="Times New Roman" w:hAnsi="Times New Roman" w:cs="Times New Roman"/>
          <w:sz w:val="28"/>
          <w:szCs w:val="28"/>
        </w:rPr>
        <w:t xml:space="preserve"> же </w:t>
      </w:r>
      <w:r w:rsidRPr="00B60D2A">
        <w:rPr>
          <w:rFonts w:ascii="Times New Roman" w:hAnsi="Times New Roman" w:cs="Times New Roman"/>
          <w:sz w:val="28"/>
          <w:szCs w:val="28"/>
        </w:rPr>
        <w:t>основаниях</w:t>
      </w:r>
      <w:r w:rsidRPr="00B60D2A">
        <w:rPr>
          <w:rFonts w:ascii="Times New Roman" w:hAnsi="Times New Roman" w:cs="Times New Roman"/>
          <w:sz w:val="28"/>
          <w:szCs w:val="28"/>
        </w:rPr>
        <w:t xml:space="preserve">, что и за собственные нарушения, если законом не установлено, что такую ответственность несет третье лицо, являющееся непосредственным исполнителем </w:t>
      </w:r>
      <w:hyperlink r:id="rId11" w:history="1">
        <w:r w:rsidRPr="00B60D2A">
          <w:rPr>
            <w:rFonts w:ascii="Times New Roman" w:hAnsi="Times New Roman" w:cs="Times New Roman"/>
            <w:color w:val="0000FF"/>
            <w:sz w:val="28"/>
            <w:szCs w:val="28"/>
          </w:rPr>
          <w:t>(пункт 46)</w:t>
        </w:r>
      </w:hyperlink>
      <w:r w:rsidRPr="00B60D2A">
        <w:rPr>
          <w:rFonts w:ascii="Times New Roman" w:hAnsi="Times New Roman" w:cs="Times New Roman"/>
          <w:sz w:val="28"/>
          <w:szCs w:val="28"/>
        </w:rPr>
        <w:t>.</w:t>
      </w:r>
    </w:p>
    <w:p w:rsidR="00C03B82" w:rsidP="00C03B82">
      <w:pPr>
        <w:pStyle w:val="ConsPlusNormal"/>
        <w:ind w:firstLine="540"/>
        <w:jc w:val="both"/>
        <w:rPr>
          <w:rFonts w:ascii="Times New Roman" w:hAnsi="Times New Roman" w:cs="Times New Roman"/>
          <w:sz w:val="28"/>
          <w:szCs w:val="28"/>
        </w:rPr>
      </w:pPr>
      <w:r w:rsidRPr="00B60D2A">
        <w:rPr>
          <w:rFonts w:ascii="Times New Roman" w:hAnsi="Times New Roman" w:cs="Times New Roman"/>
          <w:sz w:val="28"/>
          <w:szCs w:val="28"/>
        </w:rPr>
        <w:t xml:space="preserve">Должник освобождается от уплаты процентов, предусмотренных </w:t>
      </w:r>
      <w:hyperlink r:id="rId6" w:history="1">
        <w:r w:rsidRPr="00B60D2A">
          <w:rPr>
            <w:rFonts w:ascii="Times New Roman" w:hAnsi="Times New Roman" w:cs="Times New Roman"/>
            <w:color w:val="0000FF"/>
            <w:sz w:val="28"/>
            <w:szCs w:val="28"/>
          </w:rPr>
          <w:t>статьей 395</w:t>
        </w:r>
      </w:hyperlink>
      <w:r w:rsidRPr="00B60D2A">
        <w:rPr>
          <w:rFonts w:ascii="Times New Roman" w:hAnsi="Times New Roman" w:cs="Times New Roman"/>
          <w:sz w:val="28"/>
          <w:szCs w:val="28"/>
        </w:rPr>
        <w:t xml:space="preserve"> Гражданского кодекса РФ, в том случае, когда кредитор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 например, не сообщил данные о счете, на который должны быть</w:t>
      </w:r>
      <w:r w:rsidRPr="00B60D2A">
        <w:rPr>
          <w:rFonts w:ascii="Times New Roman" w:hAnsi="Times New Roman" w:cs="Times New Roman"/>
          <w:sz w:val="28"/>
          <w:szCs w:val="28"/>
        </w:rPr>
        <w:t xml:space="preserve"> зачислены средства, и т.п. (</w:t>
      </w:r>
      <w:hyperlink r:id="rId12" w:history="1">
        <w:r w:rsidRPr="00B60D2A">
          <w:rPr>
            <w:rFonts w:ascii="Times New Roman" w:hAnsi="Times New Roman" w:cs="Times New Roman"/>
            <w:color w:val="0000FF"/>
            <w:sz w:val="28"/>
            <w:szCs w:val="28"/>
          </w:rPr>
          <w:t>пункт 47</w:t>
        </w:r>
      </w:hyperlink>
      <w:r w:rsidRPr="00B60D2A">
        <w:rPr>
          <w:rFonts w:ascii="Times New Roman" w:hAnsi="Times New Roman" w:cs="Times New Roman"/>
          <w:sz w:val="28"/>
          <w:szCs w:val="28"/>
        </w:rPr>
        <w:t xml:space="preserve"> вышеназванного постановления Пленума).</w:t>
      </w:r>
    </w:p>
    <w:p w:rsidR="00C03B82" w:rsidRPr="00C03B82" w:rsidP="00C03B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разъяснений </w:t>
      </w:r>
      <w:r w:rsidRPr="00B60D2A">
        <w:rPr>
          <w:rFonts w:ascii="Times New Roman" w:hAnsi="Times New Roman" w:cs="Times New Roman"/>
          <w:sz w:val="28"/>
          <w:szCs w:val="28"/>
        </w:rPr>
        <w:t xml:space="preserve"> </w:t>
      </w:r>
      <w:r>
        <w:rPr>
          <w:rFonts w:ascii="Times New Roman" w:hAnsi="Times New Roman" w:cs="Times New Roman"/>
          <w:sz w:val="28"/>
          <w:szCs w:val="28"/>
        </w:rPr>
        <w:t xml:space="preserve">Верховного Суда Российской Федерации изложенных в </w:t>
      </w:r>
      <w:hyperlink r:id="rId13" w:history="1">
        <w:r w:rsidRPr="00B60D2A">
          <w:rPr>
            <w:rFonts w:ascii="Times New Roman" w:hAnsi="Times New Roman" w:cs="Times New Roman"/>
            <w:color w:val="0000FF"/>
            <w:sz w:val="28"/>
            <w:szCs w:val="28"/>
          </w:rPr>
          <w:t>п. 51</w:t>
        </w:r>
      </w:hyperlink>
      <w:r w:rsidRPr="00B60D2A">
        <w:rPr>
          <w:rFonts w:ascii="Times New Roman" w:hAnsi="Times New Roman" w:cs="Times New Roman"/>
          <w:sz w:val="28"/>
          <w:szCs w:val="28"/>
        </w:rPr>
        <w:t xml:space="preserve">, </w:t>
      </w:r>
      <w:hyperlink r:id="rId14" w:history="1">
        <w:r w:rsidRPr="00B60D2A">
          <w:rPr>
            <w:rFonts w:ascii="Times New Roman" w:hAnsi="Times New Roman" w:cs="Times New Roman"/>
            <w:color w:val="0000FF"/>
            <w:sz w:val="28"/>
            <w:szCs w:val="28"/>
          </w:rPr>
          <w:t>55</w:t>
        </w:r>
      </w:hyperlink>
      <w:r w:rsidRPr="00B60D2A">
        <w:rPr>
          <w:rFonts w:ascii="Times New Roman" w:hAnsi="Times New Roman" w:cs="Times New Roman"/>
          <w:sz w:val="28"/>
          <w:szCs w:val="28"/>
        </w:rPr>
        <w:t xml:space="preserve">, </w:t>
      </w:r>
      <w:hyperlink r:id="rId15" w:history="1">
        <w:r w:rsidRPr="00B60D2A">
          <w:rPr>
            <w:rFonts w:ascii="Times New Roman" w:hAnsi="Times New Roman" w:cs="Times New Roman"/>
            <w:color w:val="0000FF"/>
            <w:sz w:val="28"/>
            <w:szCs w:val="28"/>
          </w:rPr>
          <w:t>58</w:t>
        </w:r>
      </w:hyperlink>
      <w:r w:rsidRPr="00B60D2A">
        <w:rPr>
          <w:rFonts w:ascii="Times New Roman" w:hAnsi="Times New Roman" w:cs="Times New Roman"/>
          <w:sz w:val="28"/>
          <w:szCs w:val="28"/>
        </w:rPr>
        <w:t xml:space="preserve"> Постановления </w:t>
      </w:r>
      <w:r>
        <w:rPr>
          <w:rFonts w:ascii="Times New Roman" w:hAnsi="Times New Roman" w:cs="Times New Roman"/>
          <w:sz w:val="28"/>
          <w:szCs w:val="28"/>
        </w:rPr>
        <w:t xml:space="preserve">Пленума </w:t>
      </w:r>
      <w:r w:rsidRPr="00B60D2A">
        <w:rPr>
          <w:rFonts w:ascii="Times New Roman" w:hAnsi="Times New Roman" w:cs="Times New Roman"/>
          <w:sz w:val="28"/>
          <w:szCs w:val="28"/>
        </w:rPr>
        <w:t xml:space="preserve">Верховного Суда РФ от 24.03.2016 г. N 7 "О применении судами некоторых положений Гражданского кодекса РФ об ответственности за нарушение обязательств", на сумму неосновательного обогащения подлежат начислению проценты, установленные </w:t>
      </w:r>
      <w:hyperlink r:id="rId16" w:history="1">
        <w:r w:rsidRPr="00B60D2A">
          <w:rPr>
            <w:rFonts w:ascii="Times New Roman" w:hAnsi="Times New Roman" w:cs="Times New Roman"/>
            <w:color w:val="0000FF"/>
            <w:sz w:val="28"/>
            <w:szCs w:val="28"/>
          </w:rPr>
          <w:t>пунктом 1 статьи 395</w:t>
        </w:r>
      </w:hyperlink>
      <w:r w:rsidRPr="00B60D2A">
        <w:rPr>
          <w:rFonts w:ascii="Times New Roman" w:hAnsi="Times New Roman" w:cs="Times New Roman"/>
          <w:sz w:val="28"/>
          <w:szCs w:val="28"/>
        </w:rPr>
        <w:t xml:space="preserve"> ГК РФ, с момента, когда приобретатель узнал или должен был узнать о неосновательности</w:t>
      </w:r>
      <w:r w:rsidRPr="00B60D2A">
        <w:rPr>
          <w:rFonts w:ascii="Times New Roman" w:hAnsi="Times New Roman" w:cs="Times New Roman"/>
          <w:sz w:val="28"/>
          <w:szCs w:val="28"/>
        </w:rPr>
        <w:t xml:space="preserve"> получения или сбережения денежных средств. </w:t>
      </w:r>
    </w:p>
    <w:p w:rsidR="004573B2" w:rsidRPr="00184276" w:rsidP="00B60D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60D2A">
        <w:rPr>
          <w:rFonts w:ascii="Times New Roman" w:hAnsi="Times New Roman" w:cs="Times New Roman"/>
          <w:sz w:val="28"/>
          <w:szCs w:val="28"/>
        </w:rPr>
        <w:t xml:space="preserve">Как следует из материалов дела, </w:t>
      </w:r>
      <w:r>
        <w:rPr>
          <w:rFonts w:ascii="Times New Roman" w:hAnsi="Times New Roman" w:cs="Times New Roman"/>
          <w:sz w:val="28"/>
          <w:szCs w:val="28"/>
        </w:rPr>
        <w:t xml:space="preserve">решением Заволжского районного суда города Ульяновска от </w:t>
      </w:r>
      <w:r w:rsidR="004F7A0E">
        <w:rPr>
          <w:rFonts w:ascii="Times New Roman" w:hAnsi="Times New Roman" w:cs="Times New Roman"/>
          <w:sz w:val="28"/>
          <w:szCs w:val="28"/>
        </w:rPr>
        <w:t>**</w:t>
      </w:r>
      <w:r>
        <w:rPr>
          <w:rFonts w:ascii="Times New Roman" w:hAnsi="Times New Roman" w:cs="Times New Roman"/>
          <w:sz w:val="28"/>
          <w:szCs w:val="28"/>
        </w:rPr>
        <w:t xml:space="preserve"> с  </w:t>
      </w:r>
      <w:r>
        <w:rPr>
          <w:rFonts w:ascii="Times New Roman" w:hAnsi="Times New Roman" w:cs="Times New Roman"/>
          <w:sz w:val="28"/>
          <w:szCs w:val="28"/>
        </w:rPr>
        <w:t>Асмаловской</w:t>
      </w:r>
      <w:r>
        <w:rPr>
          <w:rFonts w:ascii="Times New Roman" w:hAnsi="Times New Roman" w:cs="Times New Roman"/>
          <w:sz w:val="28"/>
          <w:szCs w:val="28"/>
        </w:rPr>
        <w:t xml:space="preserve"> О.Н. в пользу </w:t>
      </w:r>
      <w:r>
        <w:rPr>
          <w:rFonts w:ascii="Times New Roman" w:hAnsi="Times New Roman" w:cs="Times New Roman"/>
          <w:sz w:val="28"/>
          <w:szCs w:val="28"/>
        </w:rPr>
        <w:t>Ушанова</w:t>
      </w:r>
      <w:r>
        <w:rPr>
          <w:rFonts w:ascii="Times New Roman" w:hAnsi="Times New Roman" w:cs="Times New Roman"/>
          <w:sz w:val="28"/>
          <w:szCs w:val="28"/>
        </w:rPr>
        <w:t xml:space="preserve"> А.Н. взыскана стоимость </w:t>
      </w:r>
      <w:r w:rsidR="004F7A0E">
        <w:rPr>
          <w:rFonts w:ascii="Times New Roman" w:hAnsi="Times New Roman" w:cs="Times New Roman"/>
          <w:sz w:val="28"/>
          <w:szCs w:val="28"/>
        </w:rPr>
        <w:t>*</w:t>
      </w:r>
      <w:r>
        <w:rPr>
          <w:rFonts w:ascii="Times New Roman" w:hAnsi="Times New Roman" w:cs="Times New Roman"/>
          <w:sz w:val="28"/>
          <w:szCs w:val="28"/>
        </w:rPr>
        <w:t xml:space="preserve"> доли в праве общей долевой собственности на автомобиль </w:t>
      </w:r>
      <w:r w:rsidR="004F7A0E">
        <w:rPr>
          <w:rFonts w:ascii="Times New Roman" w:hAnsi="Times New Roman" w:cs="Times New Roman"/>
          <w:sz w:val="28"/>
          <w:szCs w:val="28"/>
        </w:rPr>
        <w:t>**</w:t>
      </w:r>
      <w:r w:rsidRPr="00B60D2A">
        <w:rPr>
          <w:rFonts w:ascii="Times New Roman" w:hAnsi="Times New Roman" w:cs="Times New Roman"/>
          <w:sz w:val="28"/>
          <w:szCs w:val="28"/>
        </w:rPr>
        <w:t xml:space="preserve"> года выпуска</w:t>
      </w:r>
      <w:r>
        <w:rPr>
          <w:rFonts w:ascii="Times New Roman" w:hAnsi="Times New Roman" w:cs="Times New Roman"/>
          <w:sz w:val="28"/>
          <w:szCs w:val="28"/>
        </w:rPr>
        <w:t xml:space="preserve">, регистрационный знак </w:t>
      </w:r>
      <w:r w:rsidR="004F7A0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VIN</w:t>
      </w:r>
      <w:r w:rsidRPr="00B60D2A">
        <w:rPr>
          <w:rFonts w:ascii="Times New Roman" w:hAnsi="Times New Roman" w:cs="Times New Roman"/>
          <w:sz w:val="28"/>
          <w:szCs w:val="28"/>
        </w:rPr>
        <w:t xml:space="preserve"> </w:t>
      </w:r>
      <w:r w:rsidR="004F7A0E">
        <w:rPr>
          <w:rFonts w:ascii="Times New Roman" w:hAnsi="Times New Roman" w:cs="Times New Roman"/>
          <w:sz w:val="28"/>
          <w:szCs w:val="28"/>
        </w:rPr>
        <w:t>**</w:t>
      </w:r>
      <w:r>
        <w:rPr>
          <w:rFonts w:ascii="Times New Roman" w:hAnsi="Times New Roman" w:cs="Times New Roman"/>
          <w:sz w:val="28"/>
          <w:szCs w:val="28"/>
        </w:rPr>
        <w:t xml:space="preserve"> в размере </w:t>
      </w:r>
      <w:r w:rsidR="004F7A0E">
        <w:rPr>
          <w:rFonts w:ascii="Times New Roman" w:hAnsi="Times New Roman" w:cs="Times New Roman"/>
          <w:sz w:val="28"/>
          <w:szCs w:val="28"/>
        </w:rPr>
        <w:t>**</w:t>
      </w:r>
      <w:r>
        <w:rPr>
          <w:rFonts w:ascii="Times New Roman" w:hAnsi="Times New Roman" w:cs="Times New Roman"/>
          <w:sz w:val="28"/>
          <w:szCs w:val="28"/>
        </w:rPr>
        <w:t xml:space="preserve"> руб., расходы по оплате государственной пошлины в размере </w:t>
      </w:r>
      <w:r w:rsidR="004F7A0E">
        <w:rPr>
          <w:rFonts w:ascii="Times New Roman" w:hAnsi="Times New Roman" w:cs="Times New Roman"/>
          <w:sz w:val="28"/>
          <w:szCs w:val="28"/>
        </w:rPr>
        <w:t>**</w:t>
      </w:r>
      <w:r>
        <w:rPr>
          <w:rFonts w:ascii="Times New Roman" w:hAnsi="Times New Roman" w:cs="Times New Roman"/>
          <w:sz w:val="28"/>
          <w:szCs w:val="28"/>
        </w:rPr>
        <w:t xml:space="preserve"> руб.</w:t>
      </w:r>
      <w:r w:rsidR="0084265F">
        <w:rPr>
          <w:rFonts w:ascii="Times New Roman" w:hAnsi="Times New Roman" w:cs="Times New Roman"/>
          <w:sz w:val="28"/>
          <w:szCs w:val="28"/>
        </w:rPr>
        <w:t xml:space="preserve">  Решение вступило в законную силу </w:t>
      </w:r>
      <w:r w:rsidR="004F7A0E">
        <w:rPr>
          <w:rFonts w:ascii="Times New Roman" w:hAnsi="Times New Roman" w:cs="Times New Roman"/>
          <w:sz w:val="28"/>
          <w:szCs w:val="28"/>
        </w:rPr>
        <w:t>**</w:t>
      </w:r>
      <w:r w:rsidRPr="00184276" w:rsidR="0084265F">
        <w:rPr>
          <w:rFonts w:ascii="Times New Roman" w:hAnsi="Times New Roman" w:cs="Times New Roman"/>
          <w:sz w:val="28"/>
          <w:szCs w:val="28"/>
        </w:rPr>
        <w:t xml:space="preserve"> (л.д. 47-49)</w:t>
      </w:r>
      <w:r w:rsidRPr="00184276" w:rsidR="007704B2">
        <w:rPr>
          <w:rFonts w:ascii="Times New Roman" w:hAnsi="Times New Roman" w:cs="Times New Roman"/>
          <w:sz w:val="28"/>
          <w:szCs w:val="28"/>
        </w:rPr>
        <w:t xml:space="preserve"> Как следует из текста указанного решения</w:t>
      </w:r>
      <w:r w:rsidRPr="00184276" w:rsidR="007704B2">
        <w:rPr>
          <w:rFonts w:ascii="Times New Roman" w:hAnsi="Times New Roman" w:cs="Times New Roman"/>
          <w:sz w:val="28"/>
          <w:szCs w:val="28"/>
        </w:rPr>
        <w:t xml:space="preserve"> </w:t>
      </w:r>
      <w:r w:rsidRPr="00184276" w:rsidR="007704B2">
        <w:rPr>
          <w:rFonts w:ascii="Times New Roman" w:hAnsi="Times New Roman" w:cs="Times New Roman"/>
          <w:sz w:val="28"/>
          <w:szCs w:val="28"/>
        </w:rPr>
        <w:t>Ас</w:t>
      </w:r>
      <w:r w:rsidRPr="00184276" w:rsidR="00184276">
        <w:rPr>
          <w:rFonts w:ascii="Times New Roman" w:hAnsi="Times New Roman" w:cs="Times New Roman"/>
          <w:sz w:val="28"/>
          <w:szCs w:val="28"/>
        </w:rPr>
        <w:t>маловская</w:t>
      </w:r>
      <w:r w:rsidRPr="00184276" w:rsidR="00184276">
        <w:rPr>
          <w:rFonts w:ascii="Times New Roman" w:hAnsi="Times New Roman" w:cs="Times New Roman"/>
          <w:sz w:val="28"/>
          <w:szCs w:val="28"/>
        </w:rPr>
        <w:t xml:space="preserve"> О.Е. принимала</w:t>
      </w:r>
      <w:r w:rsidRPr="00184276" w:rsidR="00184276">
        <w:rPr>
          <w:rFonts w:ascii="Times New Roman" w:hAnsi="Times New Roman" w:cs="Times New Roman"/>
          <w:sz w:val="28"/>
          <w:szCs w:val="28"/>
        </w:rPr>
        <w:t xml:space="preserve"> участие при рассмотрении дела посредством направления  в суд своего представителя.</w:t>
      </w:r>
    </w:p>
    <w:p w:rsidR="00B60D2A" w:rsidRPr="00B60D2A" w:rsidP="00B60D2A">
      <w:pPr>
        <w:pStyle w:val="ConsPlusNormal"/>
        <w:ind w:firstLine="540"/>
        <w:jc w:val="both"/>
        <w:rPr>
          <w:rFonts w:ascii="Times New Roman" w:hAnsi="Times New Roman" w:cs="Times New Roman"/>
          <w:sz w:val="28"/>
          <w:szCs w:val="28"/>
        </w:rPr>
      </w:pPr>
      <w:r w:rsidRPr="00B60D2A">
        <w:rPr>
          <w:rFonts w:ascii="Times New Roman" w:hAnsi="Times New Roman" w:cs="Times New Roman"/>
          <w:sz w:val="28"/>
          <w:szCs w:val="28"/>
        </w:rPr>
        <w:t xml:space="preserve">На основании судебного решения </w:t>
      </w:r>
      <w:r w:rsidR="0084265F">
        <w:rPr>
          <w:rFonts w:ascii="Times New Roman" w:hAnsi="Times New Roman" w:cs="Times New Roman"/>
          <w:sz w:val="28"/>
          <w:szCs w:val="28"/>
        </w:rPr>
        <w:t xml:space="preserve"> </w:t>
      </w:r>
      <w:r w:rsidR="004F7A0E">
        <w:rPr>
          <w:rFonts w:ascii="Times New Roman" w:hAnsi="Times New Roman" w:cs="Times New Roman"/>
          <w:sz w:val="28"/>
          <w:szCs w:val="28"/>
        </w:rPr>
        <w:t>**</w:t>
      </w:r>
      <w:r w:rsidRPr="00B60D2A">
        <w:rPr>
          <w:rFonts w:ascii="Times New Roman" w:hAnsi="Times New Roman" w:cs="Times New Roman"/>
          <w:sz w:val="28"/>
          <w:szCs w:val="28"/>
        </w:rPr>
        <w:t xml:space="preserve"> года взыскателю выдан исполнительный лист</w:t>
      </w:r>
      <w:r w:rsidR="0084265F">
        <w:rPr>
          <w:rFonts w:ascii="Times New Roman" w:hAnsi="Times New Roman" w:cs="Times New Roman"/>
          <w:sz w:val="28"/>
          <w:szCs w:val="28"/>
        </w:rPr>
        <w:t xml:space="preserve"> серия </w:t>
      </w:r>
      <w:r w:rsidR="004F7A0E">
        <w:rPr>
          <w:rFonts w:ascii="Times New Roman" w:hAnsi="Times New Roman" w:cs="Times New Roman"/>
          <w:sz w:val="28"/>
          <w:szCs w:val="28"/>
        </w:rPr>
        <w:t>** (</w:t>
      </w:r>
      <w:r w:rsidR="0084265F">
        <w:rPr>
          <w:rFonts w:ascii="Times New Roman" w:hAnsi="Times New Roman" w:cs="Times New Roman"/>
          <w:sz w:val="28"/>
          <w:szCs w:val="28"/>
        </w:rPr>
        <w:t>л.д. 78-79)</w:t>
      </w:r>
      <w:r w:rsidRPr="00B60D2A">
        <w:rPr>
          <w:rFonts w:ascii="Times New Roman" w:hAnsi="Times New Roman" w:cs="Times New Roman"/>
          <w:sz w:val="28"/>
          <w:szCs w:val="28"/>
        </w:rPr>
        <w:t>.</w:t>
      </w:r>
    </w:p>
    <w:p w:rsidR="00B60D2A" w:rsidP="005502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60D2A">
        <w:rPr>
          <w:rFonts w:ascii="Times New Roman" w:hAnsi="Times New Roman" w:cs="Times New Roman"/>
          <w:sz w:val="28"/>
          <w:szCs w:val="28"/>
        </w:rPr>
        <w:t xml:space="preserve"> года </w:t>
      </w:r>
      <w:r w:rsidR="0084265F">
        <w:rPr>
          <w:rFonts w:ascii="Times New Roman" w:hAnsi="Times New Roman" w:cs="Times New Roman"/>
          <w:sz w:val="28"/>
          <w:szCs w:val="28"/>
        </w:rPr>
        <w:t xml:space="preserve">судебным приставом – исполнителем ОСП №1 по </w:t>
      </w:r>
      <w:r w:rsidR="0084265F">
        <w:rPr>
          <w:rFonts w:ascii="Times New Roman" w:hAnsi="Times New Roman" w:cs="Times New Roman"/>
          <w:sz w:val="28"/>
          <w:szCs w:val="28"/>
        </w:rPr>
        <w:t>Заволжскому</w:t>
      </w:r>
      <w:r w:rsidR="0084265F">
        <w:rPr>
          <w:rFonts w:ascii="Times New Roman" w:hAnsi="Times New Roman" w:cs="Times New Roman"/>
          <w:sz w:val="28"/>
          <w:szCs w:val="28"/>
        </w:rPr>
        <w:t xml:space="preserve"> района г. Ульяновска</w:t>
      </w:r>
      <w:r w:rsidRPr="00B60D2A">
        <w:rPr>
          <w:rFonts w:ascii="Times New Roman" w:hAnsi="Times New Roman" w:cs="Times New Roman"/>
          <w:sz w:val="28"/>
          <w:szCs w:val="28"/>
        </w:rPr>
        <w:t xml:space="preserve"> возбужд</w:t>
      </w:r>
      <w:r w:rsidR="0084265F">
        <w:rPr>
          <w:rFonts w:ascii="Times New Roman" w:hAnsi="Times New Roman" w:cs="Times New Roman"/>
          <w:sz w:val="28"/>
          <w:szCs w:val="28"/>
        </w:rPr>
        <w:t xml:space="preserve">ено исполнительное производство </w:t>
      </w:r>
      <w:r w:rsidR="005502EF">
        <w:rPr>
          <w:rFonts w:ascii="Times New Roman" w:hAnsi="Times New Roman" w:cs="Times New Roman"/>
          <w:sz w:val="28"/>
          <w:szCs w:val="28"/>
        </w:rPr>
        <w:t xml:space="preserve">№ </w:t>
      </w:r>
      <w:r>
        <w:rPr>
          <w:rFonts w:ascii="Times New Roman" w:hAnsi="Times New Roman" w:cs="Times New Roman"/>
          <w:sz w:val="28"/>
          <w:szCs w:val="28"/>
        </w:rPr>
        <w:t>**</w:t>
      </w:r>
      <w:r w:rsidR="005502EF">
        <w:rPr>
          <w:rFonts w:ascii="Times New Roman" w:hAnsi="Times New Roman" w:cs="Times New Roman"/>
          <w:sz w:val="28"/>
          <w:szCs w:val="28"/>
        </w:rPr>
        <w:t xml:space="preserve">  в отношении  должника </w:t>
      </w:r>
      <w:r w:rsidR="005502EF">
        <w:rPr>
          <w:rFonts w:ascii="Times New Roman" w:hAnsi="Times New Roman" w:cs="Times New Roman"/>
          <w:sz w:val="28"/>
          <w:szCs w:val="28"/>
        </w:rPr>
        <w:t>Асмаловской</w:t>
      </w:r>
      <w:r w:rsidR="005502EF">
        <w:rPr>
          <w:rFonts w:ascii="Times New Roman" w:hAnsi="Times New Roman" w:cs="Times New Roman"/>
          <w:sz w:val="28"/>
          <w:szCs w:val="28"/>
        </w:rPr>
        <w:t xml:space="preserve"> О.Е.  </w:t>
      </w:r>
      <w:r w:rsidR="0084265F">
        <w:rPr>
          <w:rFonts w:ascii="Times New Roman" w:hAnsi="Times New Roman" w:cs="Times New Roman"/>
          <w:sz w:val="28"/>
          <w:szCs w:val="28"/>
        </w:rPr>
        <w:t>(л.д. 74-76).</w:t>
      </w:r>
    </w:p>
    <w:p w:rsidR="0084265F" w:rsidP="00B60D2A">
      <w:pPr>
        <w:pStyle w:val="ConsPlusNormal"/>
        <w:ind w:firstLine="540"/>
        <w:jc w:val="both"/>
        <w:rPr>
          <w:rFonts w:ascii="Times New Roman" w:hAnsi="Times New Roman" w:cs="Times New Roman"/>
          <w:sz w:val="28"/>
          <w:szCs w:val="28"/>
        </w:rPr>
      </w:pPr>
      <w:r w:rsidRPr="00633F20">
        <w:rPr>
          <w:rFonts w:ascii="Times New Roman" w:hAnsi="Times New Roman" w:cs="Times New Roman"/>
          <w:sz w:val="28"/>
          <w:szCs w:val="28"/>
        </w:rPr>
        <w:t>Согласно  справки</w:t>
      </w:r>
      <w:r w:rsidRPr="00633F20">
        <w:rPr>
          <w:rFonts w:ascii="Times New Roman" w:hAnsi="Times New Roman" w:cs="Times New Roman"/>
          <w:sz w:val="28"/>
          <w:szCs w:val="28"/>
        </w:rPr>
        <w:t xml:space="preserve"> о движении денежных средств по депозитному счету по исполнительному производству № </w:t>
      </w:r>
      <w:r w:rsidR="004F7A0E">
        <w:rPr>
          <w:rFonts w:ascii="Times New Roman" w:hAnsi="Times New Roman" w:cs="Times New Roman"/>
          <w:sz w:val="28"/>
          <w:szCs w:val="28"/>
        </w:rPr>
        <w:t>**</w:t>
      </w:r>
      <w:r w:rsidR="00941AC9">
        <w:rPr>
          <w:rFonts w:ascii="Times New Roman" w:hAnsi="Times New Roman" w:cs="Times New Roman"/>
          <w:sz w:val="28"/>
          <w:szCs w:val="28"/>
        </w:rPr>
        <w:t xml:space="preserve"> </w:t>
      </w:r>
      <w:r w:rsidRPr="00633F20" w:rsidR="00F62C6E">
        <w:rPr>
          <w:rFonts w:ascii="Times New Roman" w:hAnsi="Times New Roman" w:cs="Times New Roman"/>
          <w:sz w:val="28"/>
          <w:szCs w:val="28"/>
        </w:rPr>
        <w:t xml:space="preserve"> </w:t>
      </w:r>
      <w:r w:rsidRPr="00633F20" w:rsidR="00F62C6E">
        <w:rPr>
          <w:rFonts w:ascii="Times New Roman" w:hAnsi="Times New Roman" w:cs="Times New Roman"/>
          <w:sz w:val="28"/>
          <w:szCs w:val="28"/>
        </w:rPr>
        <w:t>Асмаловской</w:t>
      </w:r>
      <w:r w:rsidRPr="00633F20" w:rsidR="00F62C6E">
        <w:rPr>
          <w:rFonts w:ascii="Times New Roman" w:hAnsi="Times New Roman" w:cs="Times New Roman"/>
          <w:sz w:val="28"/>
          <w:szCs w:val="28"/>
        </w:rPr>
        <w:t xml:space="preserve"> О.Е. в пользу </w:t>
      </w:r>
      <w:r w:rsidRPr="00633F20" w:rsidR="00F62C6E">
        <w:rPr>
          <w:rFonts w:ascii="Times New Roman" w:hAnsi="Times New Roman" w:cs="Times New Roman"/>
          <w:sz w:val="28"/>
          <w:szCs w:val="28"/>
        </w:rPr>
        <w:t>Ушанова</w:t>
      </w:r>
      <w:r w:rsidRPr="00633F20" w:rsidR="00F62C6E">
        <w:rPr>
          <w:rFonts w:ascii="Times New Roman" w:hAnsi="Times New Roman" w:cs="Times New Roman"/>
          <w:sz w:val="28"/>
          <w:szCs w:val="28"/>
        </w:rPr>
        <w:t xml:space="preserve"> А.Н., во исполнение решения суда, были произведены следующие оплаты: </w:t>
      </w:r>
      <w:r w:rsidR="004F7A0E">
        <w:rPr>
          <w:rFonts w:ascii="Times New Roman" w:hAnsi="Times New Roman" w:cs="Times New Roman"/>
          <w:sz w:val="28"/>
          <w:szCs w:val="28"/>
        </w:rPr>
        <w:t>***</w:t>
      </w:r>
      <w:r w:rsidRPr="00633F20" w:rsidR="00633F20">
        <w:rPr>
          <w:rFonts w:ascii="Times New Roman" w:hAnsi="Times New Roman" w:cs="Times New Roman"/>
          <w:sz w:val="28"/>
          <w:szCs w:val="28"/>
        </w:rPr>
        <w:t xml:space="preserve"> Кроме того, согласно  указанной справке, </w:t>
      </w:r>
      <w:r w:rsidR="004F7A0E">
        <w:rPr>
          <w:rFonts w:ascii="Times New Roman" w:hAnsi="Times New Roman" w:cs="Times New Roman"/>
          <w:sz w:val="28"/>
          <w:szCs w:val="28"/>
        </w:rPr>
        <w:t>**</w:t>
      </w:r>
      <w:r w:rsidRPr="00633F20" w:rsidR="00633F20">
        <w:rPr>
          <w:rFonts w:ascii="Times New Roman" w:hAnsi="Times New Roman" w:cs="Times New Roman"/>
          <w:sz w:val="28"/>
          <w:szCs w:val="28"/>
        </w:rPr>
        <w:t xml:space="preserve">. </w:t>
      </w:r>
      <w:r w:rsidRPr="00633F20" w:rsidR="00633F20">
        <w:rPr>
          <w:rFonts w:ascii="Times New Roman" w:hAnsi="Times New Roman" w:cs="Times New Roman"/>
          <w:sz w:val="28"/>
          <w:szCs w:val="28"/>
        </w:rPr>
        <w:t>Асмаловской</w:t>
      </w:r>
      <w:r w:rsidRPr="00633F20" w:rsidR="00633F20">
        <w:rPr>
          <w:rFonts w:ascii="Times New Roman" w:hAnsi="Times New Roman" w:cs="Times New Roman"/>
          <w:sz w:val="28"/>
          <w:szCs w:val="28"/>
        </w:rPr>
        <w:t xml:space="preserve"> О.Е. была уплачена сумма в размере </w:t>
      </w:r>
      <w:r w:rsidR="004F7A0E">
        <w:rPr>
          <w:rFonts w:ascii="Times New Roman" w:hAnsi="Times New Roman" w:cs="Times New Roman"/>
          <w:sz w:val="28"/>
          <w:szCs w:val="28"/>
        </w:rPr>
        <w:t>**</w:t>
      </w:r>
      <w:r w:rsidRPr="00633F20" w:rsidR="00633F20">
        <w:rPr>
          <w:rFonts w:ascii="Times New Roman" w:hAnsi="Times New Roman" w:cs="Times New Roman"/>
          <w:sz w:val="28"/>
          <w:szCs w:val="28"/>
        </w:rPr>
        <w:t xml:space="preserve">  </w:t>
      </w:r>
      <w:r w:rsidR="00633F20">
        <w:rPr>
          <w:rFonts w:ascii="Times New Roman" w:hAnsi="Times New Roman" w:cs="Times New Roman"/>
          <w:sz w:val="28"/>
          <w:szCs w:val="28"/>
        </w:rPr>
        <w:t>в пользу УФК по Ульяновской об</w:t>
      </w:r>
      <w:r w:rsidRPr="00633F20" w:rsidR="00633F20">
        <w:rPr>
          <w:rFonts w:ascii="Times New Roman" w:hAnsi="Times New Roman" w:cs="Times New Roman"/>
          <w:sz w:val="28"/>
          <w:szCs w:val="28"/>
        </w:rPr>
        <w:t>л</w:t>
      </w:r>
      <w:r w:rsidR="00633F20">
        <w:rPr>
          <w:rFonts w:ascii="Times New Roman" w:hAnsi="Times New Roman" w:cs="Times New Roman"/>
          <w:sz w:val="28"/>
          <w:szCs w:val="28"/>
        </w:rPr>
        <w:t>а</w:t>
      </w:r>
      <w:r w:rsidR="00941AC9">
        <w:rPr>
          <w:rFonts w:ascii="Times New Roman" w:hAnsi="Times New Roman" w:cs="Times New Roman"/>
          <w:sz w:val="28"/>
          <w:szCs w:val="28"/>
        </w:rPr>
        <w:t>сти (л.д.143-145).</w:t>
      </w:r>
    </w:p>
    <w:p w:rsidR="00633F20" w:rsidRPr="00941AC9" w:rsidP="00B60D2A">
      <w:pPr>
        <w:pStyle w:val="ConsPlusNormal"/>
        <w:ind w:firstLine="540"/>
        <w:jc w:val="both"/>
        <w:rPr>
          <w:rFonts w:ascii="Times New Roman" w:hAnsi="Times New Roman" w:cs="Times New Roman"/>
          <w:sz w:val="28"/>
          <w:szCs w:val="28"/>
        </w:rPr>
      </w:pPr>
      <w:r w:rsidRPr="00941AC9">
        <w:rPr>
          <w:rFonts w:ascii="Times New Roman" w:hAnsi="Times New Roman" w:cs="Times New Roman"/>
          <w:sz w:val="28"/>
          <w:szCs w:val="28"/>
        </w:rPr>
        <w:t>Также, согласно представленных истцом платежных поруче</w:t>
      </w:r>
      <w:r w:rsidRPr="00941AC9" w:rsidR="00941AC9">
        <w:rPr>
          <w:rFonts w:ascii="Times New Roman" w:hAnsi="Times New Roman" w:cs="Times New Roman"/>
          <w:sz w:val="28"/>
          <w:szCs w:val="28"/>
        </w:rPr>
        <w:t xml:space="preserve">ний № </w:t>
      </w:r>
      <w:r w:rsidR="004F7A0E">
        <w:rPr>
          <w:rFonts w:ascii="Times New Roman" w:hAnsi="Times New Roman" w:cs="Times New Roman"/>
          <w:sz w:val="28"/>
          <w:szCs w:val="28"/>
        </w:rPr>
        <w:t>**</w:t>
      </w:r>
      <w:r w:rsidRPr="00941AC9" w:rsidR="00941AC9">
        <w:rPr>
          <w:rFonts w:ascii="Times New Roman" w:hAnsi="Times New Roman" w:cs="Times New Roman"/>
          <w:sz w:val="28"/>
          <w:szCs w:val="28"/>
        </w:rPr>
        <w:t xml:space="preserve">, </w:t>
      </w:r>
      <w:r w:rsidRPr="00941AC9">
        <w:rPr>
          <w:rFonts w:ascii="Times New Roman" w:hAnsi="Times New Roman" w:cs="Times New Roman"/>
          <w:sz w:val="28"/>
          <w:szCs w:val="28"/>
        </w:rPr>
        <w:t xml:space="preserve"> № </w:t>
      </w:r>
      <w:r w:rsidR="004F7A0E">
        <w:rPr>
          <w:rFonts w:ascii="Times New Roman" w:hAnsi="Times New Roman" w:cs="Times New Roman"/>
          <w:sz w:val="28"/>
          <w:szCs w:val="28"/>
        </w:rPr>
        <w:t>**</w:t>
      </w:r>
      <w:r w:rsidRPr="00941AC9">
        <w:rPr>
          <w:rFonts w:ascii="Times New Roman" w:hAnsi="Times New Roman" w:cs="Times New Roman"/>
          <w:sz w:val="28"/>
          <w:szCs w:val="28"/>
        </w:rPr>
        <w:t xml:space="preserve"> от </w:t>
      </w:r>
      <w:r w:rsidR="004F7A0E">
        <w:rPr>
          <w:rFonts w:ascii="Times New Roman" w:hAnsi="Times New Roman" w:cs="Times New Roman"/>
          <w:sz w:val="28"/>
          <w:szCs w:val="28"/>
        </w:rPr>
        <w:t>**</w:t>
      </w:r>
      <w:r w:rsidRPr="00941AC9">
        <w:rPr>
          <w:rFonts w:ascii="Times New Roman" w:hAnsi="Times New Roman" w:cs="Times New Roman"/>
          <w:sz w:val="28"/>
          <w:szCs w:val="28"/>
        </w:rPr>
        <w:t xml:space="preserve"> и № </w:t>
      </w:r>
      <w:r w:rsidR="004F7A0E">
        <w:rPr>
          <w:rFonts w:ascii="Times New Roman" w:hAnsi="Times New Roman" w:cs="Times New Roman"/>
          <w:sz w:val="28"/>
          <w:szCs w:val="28"/>
        </w:rPr>
        <w:t>**</w:t>
      </w:r>
      <w:r w:rsidRPr="00941AC9">
        <w:rPr>
          <w:rFonts w:ascii="Times New Roman" w:hAnsi="Times New Roman" w:cs="Times New Roman"/>
          <w:sz w:val="28"/>
          <w:szCs w:val="28"/>
        </w:rPr>
        <w:t xml:space="preserve"> от </w:t>
      </w:r>
      <w:r w:rsidR="004F7A0E">
        <w:rPr>
          <w:rFonts w:ascii="Times New Roman" w:hAnsi="Times New Roman" w:cs="Times New Roman"/>
          <w:sz w:val="28"/>
          <w:szCs w:val="28"/>
        </w:rPr>
        <w:t>**</w:t>
      </w:r>
      <w:r w:rsidRPr="00941AC9">
        <w:rPr>
          <w:rFonts w:ascii="Times New Roman" w:hAnsi="Times New Roman" w:cs="Times New Roman"/>
          <w:sz w:val="28"/>
          <w:szCs w:val="28"/>
        </w:rPr>
        <w:t xml:space="preserve"> каждое на сумму </w:t>
      </w:r>
      <w:r w:rsidR="004F7A0E">
        <w:rPr>
          <w:rFonts w:ascii="Times New Roman" w:hAnsi="Times New Roman" w:cs="Times New Roman"/>
          <w:sz w:val="28"/>
          <w:szCs w:val="28"/>
        </w:rPr>
        <w:t>**</w:t>
      </w:r>
      <w:r w:rsidRPr="00941AC9">
        <w:rPr>
          <w:rFonts w:ascii="Times New Roman" w:hAnsi="Times New Roman" w:cs="Times New Roman"/>
          <w:sz w:val="28"/>
          <w:szCs w:val="28"/>
        </w:rPr>
        <w:t xml:space="preserve"> руб. </w:t>
      </w:r>
      <w:r w:rsidR="004F7A0E">
        <w:rPr>
          <w:rFonts w:ascii="Times New Roman" w:hAnsi="Times New Roman" w:cs="Times New Roman"/>
          <w:sz w:val="28"/>
          <w:szCs w:val="28"/>
        </w:rPr>
        <w:t>**</w:t>
      </w:r>
      <w:r w:rsidRPr="00941AC9">
        <w:rPr>
          <w:rFonts w:ascii="Times New Roman" w:hAnsi="Times New Roman" w:cs="Times New Roman"/>
          <w:sz w:val="28"/>
          <w:szCs w:val="28"/>
        </w:rPr>
        <w:t xml:space="preserve"> коп.,  в пользу истца в счет погашения долга с ответчика произведено удержание на общую сумму </w:t>
      </w:r>
      <w:r w:rsidR="004F7A0E">
        <w:rPr>
          <w:rFonts w:ascii="Times New Roman" w:hAnsi="Times New Roman" w:cs="Times New Roman"/>
          <w:sz w:val="28"/>
          <w:szCs w:val="28"/>
        </w:rPr>
        <w:t>**</w:t>
      </w:r>
      <w:r w:rsidRPr="00941AC9" w:rsidR="00941AC9">
        <w:rPr>
          <w:rFonts w:ascii="Times New Roman" w:hAnsi="Times New Roman" w:cs="Times New Roman"/>
          <w:sz w:val="28"/>
          <w:szCs w:val="28"/>
        </w:rPr>
        <w:t xml:space="preserve"> коп</w:t>
      </w:r>
      <w:r w:rsidRPr="00941AC9" w:rsidR="00941AC9">
        <w:rPr>
          <w:rFonts w:ascii="Times New Roman" w:hAnsi="Times New Roman" w:cs="Times New Roman"/>
          <w:sz w:val="28"/>
          <w:szCs w:val="28"/>
        </w:rPr>
        <w:t>.(</w:t>
      </w:r>
      <w:r w:rsidRPr="00941AC9" w:rsidR="00941AC9">
        <w:rPr>
          <w:rFonts w:ascii="Times New Roman" w:hAnsi="Times New Roman" w:cs="Times New Roman"/>
          <w:sz w:val="28"/>
          <w:szCs w:val="28"/>
        </w:rPr>
        <w:t>л.д. 31, 33, 35</w:t>
      </w:r>
      <w:r w:rsidRPr="00941AC9">
        <w:rPr>
          <w:rFonts w:ascii="Times New Roman" w:hAnsi="Times New Roman" w:cs="Times New Roman"/>
          <w:sz w:val="28"/>
          <w:szCs w:val="28"/>
        </w:rPr>
        <w:t>)</w:t>
      </w:r>
      <w:r w:rsidRPr="00941AC9" w:rsidR="00941AC9">
        <w:rPr>
          <w:rFonts w:ascii="Times New Roman" w:hAnsi="Times New Roman" w:cs="Times New Roman"/>
          <w:sz w:val="28"/>
          <w:szCs w:val="28"/>
        </w:rPr>
        <w:t>.</w:t>
      </w:r>
    </w:p>
    <w:p w:rsidR="00B60D2A" w:rsidP="00B60D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Кроме того, п</w:t>
      </w:r>
      <w:r w:rsidRPr="005502EF" w:rsidR="005502EF">
        <w:rPr>
          <w:rFonts w:ascii="Times New Roman" w:hAnsi="Times New Roman" w:cs="Times New Roman"/>
          <w:sz w:val="28"/>
          <w:szCs w:val="28"/>
        </w:rPr>
        <w:t xml:space="preserve">остановлением  судебного пристава-исполнителя </w:t>
      </w:r>
      <w:r w:rsidR="005502EF">
        <w:rPr>
          <w:rFonts w:ascii="Times New Roman" w:hAnsi="Times New Roman" w:cs="Times New Roman"/>
          <w:sz w:val="28"/>
          <w:szCs w:val="28"/>
        </w:rPr>
        <w:t xml:space="preserve"> ОСП №1 по Заволжскому району г. Ульяновска </w:t>
      </w:r>
      <w:r w:rsidRPr="005502EF" w:rsidR="005502EF">
        <w:rPr>
          <w:rFonts w:ascii="Times New Roman" w:hAnsi="Times New Roman" w:cs="Times New Roman"/>
          <w:sz w:val="28"/>
          <w:szCs w:val="28"/>
        </w:rPr>
        <w:t>от</w:t>
      </w:r>
      <w:r w:rsidRPr="005502EF" w:rsidR="005502EF">
        <w:rPr>
          <w:rFonts w:ascii="Times New Roman" w:hAnsi="Times New Roman" w:cs="Times New Roman"/>
          <w:sz w:val="28"/>
          <w:szCs w:val="28"/>
        </w:rPr>
        <w:t xml:space="preserve"> </w:t>
      </w:r>
      <w:r w:rsidR="004F7A0E">
        <w:rPr>
          <w:rFonts w:ascii="Times New Roman" w:hAnsi="Times New Roman" w:cs="Times New Roman"/>
          <w:sz w:val="28"/>
          <w:szCs w:val="28"/>
        </w:rPr>
        <w:t>**</w:t>
      </w:r>
      <w:r w:rsidRPr="005502EF" w:rsidR="005502EF">
        <w:rPr>
          <w:rFonts w:ascii="Times New Roman" w:hAnsi="Times New Roman" w:cs="Times New Roman"/>
          <w:sz w:val="28"/>
          <w:szCs w:val="28"/>
        </w:rPr>
        <w:t xml:space="preserve">  </w:t>
      </w:r>
      <w:r w:rsidRPr="005502EF" w:rsidR="005502EF">
        <w:rPr>
          <w:rFonts w:ascii="Times New Roman" w:hAnsi="Times New Roman" w:cs="Times New Roman"/>
          <w:sz w:val="28"/>
          <w:szCs w:val="28"/>
        </w:rPr>
        <w:t>произведен</w:t>
      </w:r>
      <w:r w:rsidRPr="005502EF" w:rsidR="005502EF">
        <w:rPr>
          <w:rFonts w:ascii="Times New Roman" w:hAnsi="Times New Roman" w:cs="Times New Roman"/>
          <w:sz w:val="28"/>
          <w:szCs w:val="28"/>
        </w:rPr>
        <w:t xml:space="preserve"> зачет встречных </w:t>
      </w:r>
      <w:r w:rsidRPr="005502EF" w:rsidR="005502EF">
        <w:rPr>
          <w:rFonts w:ascii="Times New Roman" w:hAnsi="Times New Roman" w:cs="Times New Roman"/>
          <w:sz w:val="28"/>
          <w:szCs w:val="28"/>
        </w:rPr>
        <w:t>однородных требований по исполнительному</w:t>
      </w:r>
      <w:r w:rsidR="005502EF">
        <w:rPr>
          <w:rFonts w:ascii="Times New Roman" w:hAnsi="Times New Roman" w:cs="Times New Roman"/>
          <w:sz w:val="28"/>
          <w:szCs w:val="28"/>
        </w:rPr>
        <w:t xml:space="preserve"> производству на сумму </w:t>
      </w:r>
      <w:r w:rsidR="004F7A0E">
        <w:rPr>
          <w:rFonts w:ascii="Times New Roman" w:hAnsi="Times New Roman" w:cs="Times New Roman"/>
          <w:sz w:val="28"/>
          <w:szCs w:val="28"/>
        </w:rPr>
        <w:t>**</w:t>
      </w:r>
      <w:r w:rsidR="005502EF">
        <w:rPr>
          <w:rFonts w:ascii="Times New Roman" w:hAnsi="Times New Roman" w:cs="Times New Roman"/>
          <w:sz w:val="28"/>
          <w:szCs w:val="28"/>
        </w:rPr>
        <w:t xml:space="preserve"> (л.д. 109).</w:t>
      </w:r>
    </w:p>
    <w:p w:rsidR="00C03B82" w:rsidRPr="00C03B82" w:rsidP="00C03B82">
      <w:pPr>
        <w:pStyle w:val="ConsPlusNormal"/>
        <w:ind w:firstLine="540"/>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Постановлением судебного пристава исполнителя ОСП №1 по Заволжскому району г. Ульяновска </w:t>
      </w:r>
      <w:r w:rsidRPr="005502EF">
        <w:rPr>
          <w:rFonts w:ascii="Times New Roman" w:hAnsi="Times New Roman" w:cs="Times New Roman"/>
          <w:sz w:val="28"/>
          <w:szCs w:val="28"/>
        </w:rPr>
        <w:t>от</w:t>
      </w:r>
      <w:r w:rsidRPr="005502EF">
        <w:rPr>
          <w:rFonts w:ascii="Times New Roman" w:hAnsi="Times New Roman" w:cs="Times New Roman"/>
          <w:sz w:val="28"/>
          <w:szCs w:val="28"/>
        </w:rPr>
        <w:t xml:space="preserve"> </w:t>
      </w:r>
      <w:r w:rsidR="004F7A0E">
        <w:rPr>
          <w:rFonts w:ascii="Times New Roman" w:hAnsi="Times New Roman" w:cs="Times New Roman"/>
          <w:sz w:val="28"/>
          <w:szCs w:val="28"/>
        </w:rPr>
        <w:t>**</w:t>
      </w:r>
      <w:r w:rsidRPr="005502E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исполнительное</w:t>
      </w:r>
      <w:r>
        <w:rPr>
          <w:rFonts w:ascii="Times New Roman" w:hAnsi="Times New Roman" w:cs="Times New Roman"/>
          <w:sz w:val="28"/>
          <w:szCs w:val="28"/>
        </w:rPr>
        <w:t xml:space="preserve"> производство № </w:t>
      </w:r>
      <w:r w:rsidR="004F7A0E">
        <w:rPr>
          <w:rFonts w:ascii="Times New Roman" w:hAnsi="Times New Roman" w:cs="Times New Roman"/>
          <w:sz w:val="28"/>
          <w:szCs w:val="28"/>
        </w:rPr>
        <w:t>**</w:t>
      </w:r>
      <w:r>
        <w:rPr>
          <w:rFonts w:ascii="Times New Roman" w:hAnsi="Times New Roman" w:cs="Times New Roman"/>
          <w:sz w:val="28"/>
          <w:szCs w:val="28"/>
        </w:rPr>
        <w:t xml:space="preserve"> окончено на основании п.1 ч.1 ст. 47 ФЗ «Об исполнительном производстве» ввиду </w:t>
      </w:r>
      <w:r w:rsidRPr="005502EF">
        <w:rPr>
          <w:rFonts w:ascii="Times New Roman" w:hAnsi="Times New Roman" w:cs="Times New Roman"/>
          <w:color w:val="333333"/>
          <w:sz w:val="28"/>
          <w:szCs w:val="28"/>
          <w:shd w:val="clear" w:color="auto" w:fill="FFFFFF"/>
        </w:rPr>
        <w:t>фактического исполнения требований, содержащихся в исполнительном документе</w:t>
      </w:r>
      <w:r>
        <w:rPr>
          <w:rFonts w:ascii="Times New Roman" w:hAnsi="Times New Roman" w:cs="Times New Roman"/>
          <w:color w:val="333333"/>
          <w:sz w:val="28"/>
          <w:szCs w:val="28"/>
          <w:shd w:val="clear" w:color="auto" w:fill="FFFFFF"/>
        </w:rPr>
        <w:t xml:space="preserve"> (л.д. 141)</w:t>
      </w:r>
      <w:r>
        <w:rPr>
          <w:rFonts w:ascii="Times New Roman" w:hAnsi="Times New Roman" w:cs="Times New Roman"/>
          <w:color w:val="333333"/>
          <w:sz w:val="28"/>
          <w:szCs w:val="28"/>
          <w:shd w:val="clear" w:color="auto" w:fill="FFFFFF"/>
        </w:rPr>
        <w:t>.</w:t>
      </w:r>
    </w:p>
    <w:p w:rsidR="009721A4" w:rsidP="009721A4">
      <w:pPr>
        <w:pStyle w:val="ConsPlusNormal"/>
        <w:ind w:firstLine="540"/>
        <w:jc w:val="both"/>
        <w:rPr>
          <w:rFonts w:ascii="Times New Roman" w:hAnsi="Times New Roman" w:cs="Times New Roman"/>
          <w:sz w:val="28"/>
          <w:szCs w:val="28"/>
        </w:rPr>
      </w:pPr>
      <w:r w:rsidRPr="003102CA">
        <w:rPr>
          <w:rFonts w:ascii="Times New Roman" w:hAnsi="Times New Roman" w:cs="Times New Roman"/>
          <w:sz w:val="28"/>
          <w:szCs w:val="28"/>
        </w:rPr>
        <w:t xml:space="preserve">Обращаясь в суд  с настоящим иском, истец просил взыскать </w:t>
      </w:r>
      <w:r>
        <w:rPr>
          <w:rFonts w:ascii="Times New Roman" w:hAnsi="Times New Roman" w:cs="Times New Roman"/>
          <w:sz w:val="28"/>
          <w:szCs w:val="28"/>
        </w:rPr>
        <w:t xml:space="preserve">с ответчика в свою пользу </w:t>
      </w:r>
      <w:r w:rsidRPr="003102CA">
        <w:rPr>
          <w:rFonts w:ascii="Times New Roman" w:hAnsi="Times New Roman" w:cs="Times New Roman"/>
          <w:sz w:val="28"/>
          <w:szCs w:val="28"/>
        </w:rPr>
        <w:t>проценты</w:t>
      </w:r>
      <w:r w:rsidRPr="003102CA">
        <w:rPr>
          <w:rFonts w:ascii="Times New Roman" w:hAnsi="Times New Roman" w:cs="Times New Roman"/>
          <w:sz w:val="28"/>
          <w:szCs w:val="28"/>
        </w:rPr>
        <w:t xml:space="preserve"> предусмотренные ст. 395 ГК РФ за пользование чужими денежными средствами на сумму  долга в размере </w:t>
      </w:r>
      <w:r w:rsidR="004F7A0E">
        <w:rPr>
          <w:rFonts w:ascii="Times New Roman" w:hAnsi="Times New Roman" w:cs="Times New Roman"/>
          <w:sz w:val="28"/>
          <w:szCs w:val="28"/>
        </w:rPr>
        <w:t>**</w:t>
      </w:r>
      <w:r>
        <w:rPr>
          <w:rFonts w:ascii="Times New Roman" w:hAnsi="Times New Roman" w:cs="Times New Roman"/>
          <w:sz w:val="28"/>
          <w:szCs w:val="28"/>
        </w:rPr>
        <w:t xml:space="preserve"> рублей</w:t>
      </w:r>
      <w:r w:rsidRPr="003102CA">
        <w:rPr>
          <w:rFonts w:ascii="Times New Roman" w:hAnsi="Times New Roman" w:cs="Times New Roman"/>
          <w:sz w:val="28"/>
          <w:szCs w:val="28"/>
        </w:rPr>
        <w:t xml:space="preserve">, возникшую на основании решения суда, без учета размера  иных сумм взысканных в его пользу указанным решением,  а также самостоятельно определил момент, с которого подлежат взысканию проценты, а именно с </w:t>
      </w:r>
      <w:r w:rsidR="004F7A0E">
        <w:rPr>
          <w:rFonts w:ascii="Times New Roman" w:hAnsi="Times New Roman" w:cs="Times New Roman"/>
          <w:sz w:val="28"/>
          <w:szCs w:val="28"/>
        </w:rPr>
        <w:t>**</w:t>
      </w:r>
      <w:r w:rsidRPr="003102CA">
        <w:rPr>
          <w:rFonts w:ascii="Times New Roman" w:hAnsi="Times New Roman" w:cs="Times New Roman"/>
          <w:sz w:val="28"/>
          <w:szCs w:val="28"/>
        </w:rPr>
        <w:t xml:space="preserve"> то есть после вступления судебного решения в законную силу и после возбуждения судебным приставом-исполнителем  исполнительного производства, </w:t>
      </w:r>
      <w:r w:rsidRPr="009721A4">
        <w:rPr>
          <w:rFonts w:ascii="Times New Roman" w:hAnsi="Times New Roman" w:cs="Times New Roman"/>
          <w:sz w:val="28"/>
          <w:szCs w:val="28"/>
        </w:rPr>
        <w:t>что не противоречит положениям действующего законодательства.</w:t>
      </w:r>
    </w:p>
    <w:p w:rsidR="009721A4" w:rsidP="00B60D2A">
      <w:pPr>
        <w:pStyle w:val="ConsPlusNormal"/>
        <w:ind w:firstLine="540"/>
        <w:jc w:val="both"/>
        <w:rPr>
          <w:rFonts w:ascii="Times New Roman" w:hAnsi="Times New Roman" w:cs="Times New Roman"/>
          <w:sz w:val="28"/>
          <w:szCs w:val="28"/>
        </w:rPr>
      </w:pPr>
      <w:r w:rsidRPr="00B60D2A">
        <w:rPr>
          <w:rFonts w:ascii="Times New Roman" w:hAnsi="Times New Roman" w:cs="Times New Roman"/>
          <w:sz w:val="28"/>
          <w:szCs w:val="28"/>
        </w:rPr>
        <w:t xml:space="preserve">Согласно пункту 48 </w:t>
      </w:r>
      <w:r w:rsidR="00650168">
        <w:rPr>
          <w:rFonts w:ascii="Times New Roman" w:hAnsi="Times New Roman" w:cs="Times New Roman"/>
          <w:sz w:val="28"/>
          <w:szCs w:val="28"/>
        </w:rPr>
        <w:t>Постановления Пленума Верховного Суда Российской Федерации</w:t>
      </w:r>
      <w:r w:rsidRPr="00B60D2A">
        <w:rPr>
          <w:rFonts w:ascii="Times New Roman" w:hAnsi="Times New Roman" w:cs="Times New Roman"/>
          <w:sz w:val="28"/>
          <w:szCs w:val="28"/>
        </w:rPr>
        <w:t xml:space="preserve"> N 7 от 24 марта 2016 года "О применении судами некоторых положений ГК РФ об ответственности за нарушение обязательств", сумма процентов, подлежащих взысканию по правилам </w:t>
      </w:r>
      <w:hyperlink r:id="rId17" w:history="1">
        <w:r w:rsidRPr="00B60D2A">
          <w:rPr>
            <w:rFonts w:ascii="Times New Roman" w:hAnsi="Times New Roman" w:cs="Times New Roman"/>
            <w:color w:val="0000FF"/>
            <w:sz w:val="28"/>
            <w:szCs w:val="28"/>
          </w:rPr>
          <w:t>статьи 395</w:t>
        </w:r>
      </w:hyperlink>
      <w:r w:rsidRPr="00B60D2A">
        <w:rPr>
          <w:rFonts w:ascii="Times New Roman" w:hAnsi="Times New Roman" w:cs="Times New Roman"/>
          <w:sz w:val="28"/>
          <w:szCs w:val="28"/>
        </w:rPr>
        <w:t xml:space="preserve"> ГК РФ, определяется на день вынесения решения судом исходя из периодов, имевших место до указанного дня.</w:t>
      </w:r>
      <w:r w:rsidRPr="00B60D2A">
        <w:rPr>
          <w:rFonts w:ascii="Times New Roman" w:hAnsi="Times New Roman" w:cs="Times New Roman"/>
          <w:sz w:val="28"/>
          <w:szCs w:val="28"/>
        </w:rPr>
        <w:t xml:space="preserve"> Проценты за пользование чужими денежными средствами по требованию истца взимаются по день уплаты этих сре</w:t>
      </w:r>
      <w:r w:rsidRPr="00B60D2A">
        <w:rPr>
          <w:rFonts w:ascii="Times New Roman" w:hAnsi="Times New Roman" w:cs="Times New Roman"/>
          <w:sz w:val="28"/>
          <w:szCs w:val="28"/>
        </w:rPr>
        <w:t>дств кр</w:t>
      </w:r>
      <w:r w:rsidRPr="00B60D2A">
        <w:rPr>
          <w:rFonts w:ascii="Times New Roman" w:hAnsi="Times New Roman" w:cs="Times New Roman"/>
          <w:sz w:val="28"/>
          <w:szCs w:val="28"/>
        </w:rPr>
        <w:t xml:space="preserve">едитору. </w:t>
      </w:r>
    </w:p>
    <w:p w:rsidR="00650168" w:rsidP="00650168">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 Из исследованных в ходе судебного разбирательства  материалов дела, </w:t>
      </w:r>
      <w:r w:rsidR="00753CED">
        <w:rPr>
          <w:rFonts w:ascii="Times New Roman" w:hAnsi="Times New Roman" w:cs="Times New Roman"/>
          <w:sz w:val="28"/>
          <w:szCs w:val="28"/>
        </w:rPr>
        <w:t>установлено</w:t>
      </w:r>
      <w:r>
        <w:rPr>
          <w:rFonts w:ascii="Times New Roman" w:hAnsi="Times New Roman" w:cs="Times New Roman"/>
          <w:sz w:val="28"/>
          <w:szCs w:val="28"/>
        </w:rPr>
        <w:t xml:space="preserve">, что </w:t>
      </w:r>
      <w:r>
        <w:rPr>
          <w:rFonts w:ascii="Times New Roman" w:hAnsi="Times New Roman" w:cs="Times New Roman"/>
          <w:sz w:val="28"/>
          <w:szCs w:val="28"/>
        </w:rPr>
        <w:t>Асмаловская</w:t>
      </w:r>
      <w:r>
        <w:rPr>
          <w:rFonts w:ascii="Times New Roman" w:hAnsi="Times New Roman" w:cs="Times New Roman"/>
          <w:sz w:val="28"/>
          <w:szCs w:val="28"/>
        </w:rPr>
        <w:t xml:space="preserve"> О.Е. </w:t>
      </w:r>
      <w:r w:rsidR="004F7A0E">
        <w:rPr>
          <w:rFonts w:ascii="Times New Roman" w:hAnsi="Times New Roman" w:cs="Times New Roman"/>
          <w:sz w:val="28"/>
          <w:szCs w:val="28"/>
        </w:rPr>
        <w:t>**</w:t>
      </w:r>
      <w:r>
        <w:rPr>
          <w:rFonts w:ascii="Times New Roman" w:hAnsi="Times New Roman" w:cs="Times New Roman"/>
          <w:sz w:val="28"/>
          <w:szCs w:val="28"/>
        </w:rPr>
        <w:t xml:space="preserve"> выполнила </w:t>
      </w:r>
      <w:r>
        <w:rPr>
          <w:rFonts w:ascii="Times New Roman" w:hAnsi="Times New Roman" w:cs="Times New Roman"/>
          <w:sz w:val="28"/>
          <w:szCs w:val="28"/>
        </w:rPr>
        <w:t>обязательства</w:t>
      </w:r>
      <w:r w:rsidR="00753CED">
        <w:rPr>
          <w:rFonts w:ascii="Times New Roman" w:hAnsi="Times New Roman" w:cs="Times New Roman"/>
          <w:sz w:val="28"/>
          <w:szCs w:val="28"/>
        </w:rPr>
        <w:t xml:space="preserve"> возложенные на неё  решением Заволжского районного суда города Ульяновска от </w:t>
      </w:r>
      <w:r w:rsidR="004F7A0E">
        <w:rPr>
          <w:rFonts w:ascii="Times New Roman" w:hAnsi="Times New Roman" w:cs="Times New Roman"/>
          <w:sz w:val="28"/>
          <w:szCs w:val="28"/>
        </w:rPr>
        <w:t>**</w:t>
      </w:r>
      <w:r w:rsidR="00753CED">
        <w:rPr>
          <w:rFonts w:ascii="Times New Roman" w:hAnsi="Times New Roman" w:cs="Times New Roman"/>
          <w:sz w:val="28"/>
          <w:szCs w:val="28"/>
        </w:rPr>
        <w:t xml:space="preserve"> в части уплаты денежных средств в размере </w:t>
      </w:r>
      <w:r w:rsidR="004F7A0E">
        <w:rPr>
          <w:rFonts w:ascii="Times New Roman" w:hAnsi="Times New Roman" w:cs="Times New Roman"/>
          <w:sz w:val="28"/>
          <w:szCs w:val="28"/>
        </w:rPr>
        <w:t>**</w:t>
      </w:r>
    </w:p>
    <w:p w:rsidR="00650168" w:rsidP="00650168">
      <w:pPr>
        <w:pStyle w:val="ConsPlusNormal"/>
        <w:ind w:firstLine="540"/>
        <w:jc w:val="both"/>
        <w:rPr>
          <w:rFonts w:ascii="Times New Roman" w:hAnsi="Times New Roman" w:cs="Times New Roman"/>
          <w:sz w:val="28"/>
          <w:szCs w:val="28"/>
        </w:rPr>
      </w:pPr>
      <w:r w:rsidRPr="00650168">
        <w:rPr>
          <w:rFonts w:ascii="Times New Roman" w:hAnsi="Times New Roman" w:cs="Times New Roman"/>
          <w:sz w:val="28"/>
          <w:szCs w:val="28"/>
        </w:rPr>
        <w:tab/>
      </w:r>
      <w:r w:rsidRPr="00650168" w:rsidR="009721A4">
        <w:rPr>
          <w:rFonts w:ascii="Times New Roman" w:hAnsi="Times New Roman" w:cs="Times New Roman"/>
          <w:sz w:val="28"/>
          <w:szCs w:val="28"/>
        </w:rPr>
        <w:t xml:space="preserve">Учитывая изложенное, </w:t>
      </w:r>
      <w:r w:rsidRPr="00650168">
        <w:rPr>
          <w:rFonts w:ascii="Times New Roman" w:hAnsi="Times New Roman" w:cs="Times New Roman"/>
          <w:sz w:val="28"/>
          <w:szCs w:val="28"/>
        </w:rPr>
        <w:t xml:space="preserve">а также то обстоятельство, </w:t>
      </w:r>
      <w:r w:rsidRPr="00184276">
        <w:rPr>
          <w:rFonts w:ascii="Times New Roman" w:hAnsi="Times New Roman" w:cs="Times New Roman"/>
          <w:sz w:val="28"/>
          <w:szCs w:val="28"/>
        </w:rPr>
        <w:t xml:space="preserve">что ответчик своевременно решение суда, в части выплаты истцу </w:t>
      </w:r>
      <w:r w:rsidR="004F7A0E">
        <w:rPr>
          <w:rFonts w:ascii="Times New Roman" w:hAnsi="Times New Roman" w:cs="Times New Roman"/>
          <w:sz w:val="28"/>
          <w:szCs w:val="28"/>
        </w:rPr>
        <w:t>**</w:t>
      </w:r>
      <w:r w:rsidRPr="00184276">
        <w:rPr>
          <w:rFonts w:ascii="Times New Roman" w:hAnsi="Times New Roman" w:cs="Times New Roman"/>
          <w:sz w:val="28"/>
          <w:szCs w:val="28"/>
        </w:rPr>
        <w:t xml:space="preserve"> не исполнила, от своевременного возврата денежных средств уклонилась, по этой причине на данные денежные средства подлежат начислению проценты в порядке </w:t>
      </w:r>
      <w:hyperlink r:id="rId17" w:history="1">
        <w:r w:rsidRPr="00184276">
          <w:rPr>
            <w:rFonts w:ascii="Times New Roman" w:hAnsi="Times New Roman" w:cs="Times New Roman"/>
            <w:sz w:val="28"/>
            <w:szCs w:val="28"/>
          </w:rPr>
          <w:t>ст. 395</w:t>
        </w:r>
      </w:hyperlink>
      <w:r w:rsidRPr="00184276">
        <w:rPr>
          <w:rFonts w:ascii="Times New Roman" w:hAnsi="Times New Roman" w:cs="Times New Roman"/>
          <w:sz w:val="28"/>
          <w:szCs w:val="28"/>
        </w:rPr>
        <w:t xml:space="preserve"> ГК РФ и </w:t>
      </w:r>
      <w:r w:rsidRPr="00184276" w:rsidR="009721A4">
        <w:rPr>
          <w:rFonts w:ascii="Times New Roman" w:hAnsi="Times New Roman" w:cs="Times New Roman"/>
          <w:sz w:val="28"/>
          <w:szCs w:val="28"/>
        </w:rPr>
        <w:t xml:space="preserve">с ответчика в пользу истца подлежат взысканию  </w:t>
      </w:r>
      <w:r w:rsidRPr="00650168" w:rsidR="009721A4">
        <w:rPr>
          <w:rFonts w:ascii="Times New Roman" w:hAnsi="Times New Roman" w:cs="Times New Roman"/>
          <w:sz w:val="28"/>
          <w:szCs w:val="28"/>
        </w:rPr>
        <w:t xml:space="preserve">проценты за пользование чужими денежными средствами </w:t>
      </w:r>
      <w:r w:rsidRPr="00650168" w:rsidR="00D8242C">
        <w:rPr>
          <w:rFonts w:ascii="Times New Roman" w:hAnsi="Times New Roman" w:cs="Times New Roman"/>
          <w:sz w:val="28"/>
          <w:szCs w:val="28"/>
        </w:rPr>
        <w:t xml:space="preserve">на сумму </w:t>
      </w:r>
      <w:r w:rsidR="004F7A0E">
        <w:rPr>
          <w:rFonts w:ascii="Times New Roman" w:hAnsi="Times New Roman" w:cs="Times New Roman"/>
          <w:sz w:val="28"/>
          <w:szCs w:val="28"/>
        </w:rPr>
        <w:t>**</w:t>
      </w:r>
      <w:r w:rsidRPr="00650168" w:rsidR="00D8242C">
        <w:rPr>
          <w:rFonts w:ascii="Times New Roman" w:hAnsi="Times New Roman" w:cs="Times New Roman"/>
          <w:sz w:val="28"/>
          <w:szCs w:val="28"/>
        </w:rPr>
        <w:t xml:space="preserve"> коп</w:t>
      </w:r>
      <w:r w:rsidRPr="00650168" w:rsidR="00D8242C">
        <w:rPr>
          <w:rFonts w:ascii="Times New Roman" w:hAnsi="Times New Roman" w:cs="Times New Roman"/>
          <w:sz w:val="28"/>
          <w:szCs w:val="28"/>
        </w:rPr>
        <w:t>.</w:t>
      </w:r>
      <w:r w:rsidRPr="00650168" w:rsidR="00D8242C">
        <w:rPr>
          <w:rFonts w:ascii="Times New Roman" w:hAnsi="Times New Roman" w:cs="Times New Roman"/>
          <w:sz w:val="28"/>
          <w:szCs w:val="28"/>
        </w:rPr>
        <w:t xml:space="preserve"> </w:t>
      </w:r>
      <w:r w:rsidRPr="00650168" w:rsidR="009721A4">
        <w:rPr>
          <w:rFonts w:ascii="Times New Roman" w:hAnsi="Times New Roman" w:cs="Times New Roman"/>
          <w:sz w:val="28"/>
          <w:szCs w:val="28"/>
        </w:rPr>
        <w:t>з</w:t>
      </w:r>
      <w:r w:rsidRPr="00650168" w:rsidR="009721A4">
        <w:rPr>
          <w:rFonts w:ascii="Times New Roman" w:hAnsi="Times New Roman" w:cs="Times New Roman"/>
          <w:sz w:val="28"/>
          <w:szCs w:val="28"/>
        </w:rPr>
        <w:t xml:space="preserve">а период с </w:t>
      </w:r>
      <w:r w:rsidR="004F7A0E">
        <w:rPr>
          <w:rFonts w:ascii="Times New Roman" w:hAnsi="Times New Roman" w:cs="Times New Roman"/>
          <w:sz w:val="28"/>
          <w:szCs w:val="28"/>
        </w:rPr>
        <w:t>**</w:t>
      </w:r>
      <w:r w:rsidRPr="00650168">
        <w:rPr>
          <w:rFonts w:ascii="Times New Roman" w:hAnsi="Times New Roman" w:cs="Times New Roman"/>
          <w:sz w:val="28"/>
          <w:szCs w:val="28"/>
        </w:rPr>
        <w:t xml:space="preserve"> по </w:t>
      </w:r>
      <w:r w:rsidR="004F7A0E">
        <w:rPr>
          <w:rFonts w:ascii="Times New Roman" w:hAnsi="Times New Roman" w:cs="Times New Roman"/>
          <w:sz w:val="28"/>
          <w:szCs w:val="28"/>
        </w:rPr>
        <w:t>**</w:t>
      </w:r>
      <w:r w:rsidRPr="00650168">
        <w:rPr>
          <w:rFonts w:ascii="Times New Roman" w:hAnsi="Times New Roman" w:cs="Times New Roman"/>
          <w:sz w:val="28"/>
          <w:szCs w:val="28"/>
        </w:rPr>
        <w:t xml:space="preserve"> то есть по день исполнения ответчиком обязательств. </w:t>
      </w:r>
      <w:r w:rsidR="007704B2">
        <w:rPr>
          <w:rFonts w:ascii="Times New Roman" w:hAnsi="Times New Roman" w:cs="Times New Roman"/>
          <w:sz w:val="28"/>
          <w:szCs w:val="28"/>
        </w:rPr>
        <w:t>Произведенный истцом при обращении в суд с исковым заявлением  расчет процентов мировой судья не может принять, поскольку он выполнен без учета всех оплат, ввиду чего расчет процентов судом произведен самостоятельно.</w:t>
      </w:r>
    </w:p>
    <w:p w:rsidR="003B0C2E" w:rsidRPr="00650168" w:rsidP="00650168">
      <w:pPr>
        <w:pStyle w:val="ConsPlusNormal"/>
        <w:ind w:firstLine="540"/>
        <w:jc w:val="both"/>
        <w:rPr>
          <w:rFonts w:ascii="Times New Roman" w:hAnsi="Times New Roman" w:cs="Times New Roman"/>
          <w:sz w:val="28"/>
          <w:szCs w:val="28"/>
        </w:rPr>
      </w:pPr>
      <w:r w:rsidRPr="00650168">
        <w:rPr>
          <w:rFonts w:ascii="Times New Roman" w:hAnsi="Times New Roman" w:cs="Times New Roman"/>
          <w:sz w:val="28"/>
          <w:szCs w:val="28"/>
        </w:rPr>
        <w:t xml:space="preserve">Расчет </w:t>
      </w:r>
      <w:r w:rsidR="00650168">
        <w:rPr>
          <w:rFonts w:ascii="Times New Roman" w:hAnsi="Times New Roman" w:cs="Times New Roman"/>
          <w:sz w:val="28"/>
          <w:szCs w:val="28"/>
        </w:rPr>
        <w:t xml:space="preserve">процентов </w:t>
      </w:r>
      <w:r w:rsidRPr="00650168">
        <w:rPr>
          <w:rFonts w:ascii="Times New Roman" w:hAnsi="Times New Roman" w:cs="Times New Roman"/>
          <w:sz w:val="28"/>
          <w:szCs w:val="28"/>
        </w:rPr>
        <w:t>судом произведен следующим образом:</w:t>
      </w:r>
      <w:r w:rsidRPr="00650168">
        <w:rPr>
          <w:rFonts w:ascii="Times New Roman" w:hAnsi="Times New Roman" w:cs="Times New Roman"/>
          <w:color w:val="000000"/>
          <w:sz w:val="28"/>
          <w:szCs w:val="28"/>
        </w:rPr>
        <w:br/>
      </w:r>
      <w:r w:rsidR="004F7A0E">
        <w:rPr>
          <w:rFonts w:ascii="Times New Roman" w:hAnsi="Times New Roman" w:cs="Times New Roman"/>
          <w:color w:val="000000"/>
          <w:sz w:val="28"/>
          <w:szCs w:val="28"/>
        </w:rPr>
        <w:t>***</w:t>
      </w:r>
      <w:r w:rsidRPr="00650168">
        <w:rPr>
          <w:rFonts w:ascii="Times New Roman" w:hAnsi="Times New Roman" w:cs="Times New Roman"/>
          <w:color w:val="000000"/>
          <w:sz w:val="28"/>
          <w:szCs w:val="28"/>
        </w:rPr>
        <w:br/>
        <w:t xml:space="preserve">         Итого </w:t>
      </w:r>
      <w:r w:rsidRPr="00650168">
        <w:rPr>
          <w:rFonts w:ascii="Times New Roman" w:hAnsi="Times New Roman" w:cs="Times New Roman"/>
          <w:sz w:val="28"/>
          <w:szCs w:val="28"/>
        </w:rPr>
        <w:t xml:space="preserve">на сумму долга в размере </w:t>
      </w:r>
      <w:r w:rsidR="004F7A0E">
        <w:rPr>
          <w:rFonts w:ascii="Times New Roman" w:hAnsi="Times New Roman" w:cs="Times New Roman"/>
          <w:sz w:val="28"/>
          <w:szCs w:val="28"/>
        </w:rPr>
        <w:t>**</w:t>
      </w:r>
      <w:r w:rsidRPr="00650168">
        <w:rPr>
          <w:rFonts w:ascii="Times New Roman" w:hAnsi="Times New Roman" w:cs="Times New Roman"/>
          <w:sz w:val="28"/>
          <w:szCs w:val="28"/>
        </w:rPr>
        <w:t xml:space="preserve"> руб.</w:t>
      </w:r>
      <w:r w:rsidR="00650168">
        <w:rPr>
          <w:rFonts w:ascii="Times New Roman" w:hAnsi="Times New Roman" w:cs="Times New Roman"/>
          <w:sz w:val="28"/>
          <w:szCs w:val="28"/>
        </w:rPr>
        <w:t xml:space="preserve"> </w:t>
      </w:r>
      <w:r w:rsidR="004F7A0E">
        <w:rPr>
          <w:rFonts w:ascii="Times New Roman" w:hAnsi="Times New Roman" w:cs="Times New Roman"/>
          <w:sz w:val="28"/>
          <w:szCs w:val="28"/>
        </w:rPr>
        <w:t>**</w:t>
      </w:r>
      <w:r w:rsidR="00650168">
        <w:rPr>
          <w:rFonts w:ascii="Times New Roman" w:hAnsi="Times New Roman" w:cs="Times New Roman"/>
          <w:sz w:val="28"/>
          <w:szCs w:val="28"/>
        </w:rPr>
        <w:t xml:space="preserve"> коп</w:t>
      </w:r>
      <w:r w:rsidR="00650168">
        <w:rPr>
          <w:rFonts w:ascii="Times New Roman" w:hAnsi="Times New Roman" w:cs="Times New Roman"/>
          <w:sz w:val="28"/>
          <w:szCs w:val="28"/>
        </w:rPr>
        <w:t>.</w:t>
      </w:r>
      <w:r w:rsidR="00650168">
        <w:rPr>
          <w:rFonts w:ascii="Times New Roman" w:hAnsi="Times New Roman" w:cs="Times New Roman"/>
          <w:sz w:val="28"/>
          <w:szCs w:val="28"/>
        </w:rPr>
        <w:t xml:space="preserve"> </w:t>
      </w:r>
      <w:r w:rsidRPr="00650168">
        <w:rPr>
          <w:rFonts w:ascii="Times New Roman" w:hAnsi="Times New Roman" w:cs="Times New Roman"/>
          <w:sz w:val="28"/>
          <w:szCs w:val="28"/>
        </w:rPr>
        <w:t xml:space="preserve"> </w:t>
      </w:r>
      <w:r w:rsidRPr="00650168">
        <w:rPr>
          <w:rFonts w:ascii="Times New Roman" w:hAnsi="Times New Roman" w:cs="Times New Roman"/>
          <w:sz w:val="28"/>
          <w:szCs w:val="28"/>
        </w:rPr>
        <w:t>р</w:t>
      </w:r>
      <w:r w:rsidRPr="00650168">
        <w:rPr>
          <w:rFonts w:ascii="Times New Roman" w:hAnsi="Times New Roman" w:cs="Times New Roman"/>
          <w:sz w:val="28"/>
          <w:szCs w:val="28"/>
        </w:rPr>
        <w:t xml:space="preserve">азмер </w:t>
      </w:r>
      <w:r w:rsidRPr="00650168">
        <w:rPr>
          <w:rFonts w:ascii="Times New Roman" w:hAnsi="Times New Roman" w:cs="Times New Roman"/>
          <w:color w:val="000000"/>
          <w:sz w:val="28"/>
          <w:szCs w:val="28"/>
        </w:rPr>
        <w:t>процентов</w:t>
      </w:r>
      <w:r w:rsidRPr="00650168">
        <w:rPr>
          <w:rFonts w:ascii="Times New Roman" w:hAnsi="Times New Roman" w:cs="Times New Roman"/>
          <w:sz w:val="28"/>
          <w:szCs w:val="28"/>
        </w:rPr>
        <w:t xml:space="preserve"> за пользование чужими денежными средствами за период с </w:t>
      </w:r>
      <w:r w:rsidR="004F7A0E">
        <w:rPr>
          <w:rFonts w:ascii="Times New Roman" w:hAnsi="Times New Roman" w:cs="Times New Roman"/>
          <w:sz w:val="28"/>
          <w:szCs w:val="28"/>
        </w:rPr>
        <w:t>**</w:t>
      </w:r>
      <w:r w:rsidRPr="00650168">
        <w:rPr>
          <w:rFonts w:ascii="Times New Roman" w:hAnsi="Times New Roman" w:cs="Times New Roman"/>
          <w:sz w:val="28"/>
          <w:szCs w:val="28"/>
        </w:rPr>
        <w:t xml:space="preserve"> по </w:t>
      </w:r>
      <w:r w:rsidR="004F7A0E">
        <w:rPr>
          <w:rFonts w:ascii="Times New Roman" w:hAnsi="Times New Roman" w:cs="Times New Roman"/>
          <w:sz w:val="28"/>
          <w:szCs w:val="28"/>
        </w:rPr>
        <w:t>**</w:t>
      </w:r>
      <w:r w:rsidRPr="00650168">
        <w:rPr>
          <w:rFonts w:ascii="Times New Roman" w:hAnsi="Times New Roman" w:cs="Times New Roman"/>
          <w:color w:val="000000"/>
          <w:sz w:val="28"/>
          <w:szCs w:val="28"/>
        </w:rPr>
        <w:t xml:space="preserve"> составил -  </w:t>
      </w:r>
      <w:r w:rsidR="004F7A0E">
        <w:rPr>
          <w:rFonts w:ascii="Times New Roman" w:hAnsi="Times New Roman" w:cs="Times New Roman"/>
          <w:bCs/>
          <w:color w:val="000000"/>
          <w:sz w:val="28"/>
          <w:szCs w:val="28"/>
        </w:rPr>
        <w:t>**</w:t>
      </w:r>
      <w:r w:rsidRPr="00650168">
        <w:rPr>
          <w:rFonts w:ascii="Times New Roman" w:hAnsi="Times New Roman" w:cs="Times New Roman"/>
          <w:color w:val="000000"/>
          <w:sz w:val="28"/>
          <w:szCs w:val="28"/>
        </w:rPr>
        <w:t> </w:t>
      </w:r>
      <w:r w:rsidR="00650168">
        <w:rPr>
          <w:rFonts w:ascii="Times New Roman" w:hAnsi="Times New Roman" w:cs="Times New Roman"/>
          <w:color w:val="000000"/>
          <w:sz w:val="28"/>
          <w:szCs w:val="28"/>
        </w:rPr>
        <w:t>коп.</w:t>
      </w:r>
    </w:p>
    <w:p w:rsidR="00D8242C" w:rsidP="003B0C2E">
      <w:pPr>
        <w:jc w:val="both"/>
        <w:rPr>
          <w:color w:val="000000"/>
          <w:sz w:val="28"/>
          <w:szCs w:val="28"/>
        </w:rPr>
      </w:pPr>
      <w:r>
        <w:rPr>
          <w:color w:val="000000"/>
          <w:sz w:val="28"/>
          <w:szCs w:val="28"/>
        </w:rPr>
        <w:tab/>
        <w:t>Ввиду указанного с ответчика в пользу истца подлежат взысканию проценты</w:t>
      </w:r>
      <w:r>
        <w:rPr>
          <w:sz w:val="28"/>
          <w:szCs w:val="28"/>
        </w:rPr>
        <w:t xml:space="preserve"> за пользование чужими денежными средствами за период </w:t>
      </w:r>
      <w:r>
        <w:rPr>
          <w:sz w:val="28"/>
          <w:szCs w:val="28"/>
        </w:rPr>
        <w:t>с</w:t>
      </w:r>
      <w:r>
        <w:rPr>
          <w:sz w:val="28"/>
          <w:szCs w:val="28"/>
        </w:rPr>
        <w:t xml:space="preserve"> </w:t>
      </w:r>
      <w:r w:rsidR="004F7A0E">
        <w:rPr>
          <w:sz w:val="28"/>
          <w:szCs w:val="28"/>
        </w:rPr>
        <w:t>**</w:t>
      </w:r>
      <w:r>
        <w:rPr>
          <w:sz w:val="28"/>
          <w:szCs w:val="28"/>
        </w:rPr>
        <w:t xml:space="preserve"> по </w:t>
      </w:r>
      <w:r w:rsidR="004F7A0E">
        <w:rPr>
          <w:sz w:val="28"/>
          <w:szCs w:val="28"/>
        </w:rPr>
        <w:t>**</w:t>
      </w:r>
      <w:r>
        <w:rPr>
          <w:color w:val="000000"/>
          <w:sz w:val="28"/>
          <w:szCs w:val="28"/>
        </w:rPr>
        <w:t xml:space="preserve"> в размере </w:t>
      </w:r>
      <w:r w:rsidRPr="00B60D2A">
        <w:rPr>
          <w:color w:val="000000"/>
          <w:sz w:val="28"/>
          <w:szCs w:val="28"/>
        </w:rPr>
        <w:t> </w:t>
      </w:r>
      <w:r w:rsidR="004F7A0E">
        <w:rPr>
          <w:bCs/>
          <w:color w:val="000000"/>
          <w:sz w:val="28"/>
          <w:szCs w:val="28"/>
        </w:rPr>
        <w:t>**</w:t>
      </w:r>
    </w:p>
    <w:p w:rsidR="00650168" w:rsidRPr="008770D1" w:rsidP="003B0C2E">
      <w:pPr>
        <w:jc w:val="both"/>
        <w:rPr>
          <w:sz w:val="28"/>
          <w:szCs w:val="28"/>
        </w:rPr>
      </w:pPr>
      <w:r>
        <w:rPr>
          <w:color w:val="000000"/>
          <w:sz w:val="28"/>
          <w:szCs w:val="28"/>
        </w:rPr>
        <w:tab/>
      </w:r>
      <w:r w:rsidRPr="008770D1">
        <w:rPr>
          <w:sz w:val="28"/>
          <w:szCs w:val="28"/>
        </w:rPr>
        <w:t>При этом, имеющееся в материалах дела платежное поручение №</w:t>
      </w:r>
      <w:r w:rsidR="004F7A0E">
        <w:rPr>
          <w:sz w:val="28"/>
          <w:szCs w:val="28"/>
        </w:rPr>
        <w:t>**</w:t>
      </w:r>
      <w:r w:rsidRPr="008770D1" w:rsidR="008770D1">
        <w:rPr>
          <w:sz w:val="28"/>
          <w:szCs w:val="28"/>
        </w:rPr>
        <w:t xml:space="preserve"> </w:t>
      </w:r>
      <w:r w:rsidRPr="008770D1">
        <w:rPr>
          <w:sz w:val="28"/>
          <w:szCs w:val="28"/>
        </w:rPr>
        <w:t xml:space="preserve"> от</w:t>
      </w:r>
      <w:r w:rsidRPr="008770D1" w:rsidR="008770D1">
        <w:rPr>
          <w:sz w:val="28"/>
          <w:szCs w:val="28"/>
        </w:rPr>
        <w:t xml:space="preserve"> </w:t>
      </w:r>
      <w:r w:rsidR="004F7A0E">
        <w:rPr>
          <w:sz w:val="28"/>
          <w:szCs w:val="28"/>
        </w:rPr>
        <w:t>**</w:t>
      </w:r>
      <w:r w:rsidRPr="008770D1" w:rsidR="008770D1">
        <w:rPr>
          <w:sz w:val="28"/>
          <w:szCs w:val="28"/>
        </w:rPr>
        <w:t xml:space="preserve">на сумму </w:t>
      </w:r>
      <w:r w:rsidR="004F7A0E">
        <w:rPr>
          <w:sz w:val="28"/>
          <w:szCs w:val="28"/>
        </w:rPr>
        <w:t>**</w:t>
      </w:r>
      <w:r w:rsidRPr="008770D1" w:rsidR="008770D1">
        <w:rPr>
          <w:sz w:val="28"/>
          <w:szCs w:val="28"/>
        </w:rPr>
        <w:t xml:space="preserve"> </w:t>
      </w:r>
      <w:r w:rsidRPr="008770D1">
        <w:rPr>
          <w:sz w:val="28"/>
          <w:szCs w:val="28"/>
        </w:rPr>
        <w:t>(л.д. 34) не может быть принято мировым судьей</w:t>
      </w:r>
      <w:r w:rsidRPr="008770D1" w:rsidR="008770D1">
        <w:rPr>
          <w:sz w:val="28"/>
          <w:szCs w:val="28"/>
        </w:rPr>
        <w:t xml:space="preserve"> при разрешении заявленного спора</w:t>
      </w:r>
      <w:r w:rsidRPr="008770D1">
        <w:rPr>
          <w:sz w:val="28"/>
          <w:szCs w:val="28"/>
        </w:rPr>
        <w:t xml:space="preserve">, поскольку как усматривается, </w:t>
      </w:r>
      <w:r w:rsidRPr="008770D1" w:rsidR="008770D1">
        <w:rPr>
          <w:sz w:val="28"/>
          <w:szCs w:val="28"/>
        </w:rPr>
        <w:t xml:space="preserve">из содержания </w:t>
      </w:r>
      <w:r w:rsidR="008770D1">
        <w:rPr>
          <w:sz w:val="28"/>
          <w:szCs w:val="28"/>
        </w:rPr>
        <w:t xml:space="preserve">самого </w:t>
      </w:r>
      <w:r w:rsidRPr="008770D1" w:rsidR="008770D1">
        <w:rPr>
          <w:sz w:val="28"/>
          <w:szCs w:val="28"/>
        </w:rPr>
        <w:t>платежного поручения</w:t>
      </w:r>
      <w:r w:rsidR="008770D1">
        <w:rPr>
          <w:sz w:val="28"/>
          <w:szCs w:val="28"/>
        </w:rPr>
        <w:t>, указанные денежные средства б</w:t>
      </w:r>
      <w:r w:rsidRPr="008770D1" w:rsidR="008770D1">
        <w:rPr>
          <w:sz w:val="28"/>
          <w:szCs w:val="28"/>
        </w:rPr>
        <w:t xml:space="preserve">ыли взысканы с </w:t>
      </w:r>
      <w:r w:rsidRPr="008770D1" w:rsidR="008770D1">
        <w:rPr>
          <w:sz w:val="28"/>
          <w:szCs w:val="28"/>
        </w:rPr>
        <w:t>Асмаловской</w:t>
      </w:r>
      <w:r w:rsidRPr="008770D1" w:rsidR="008770D1">
        <w:rPr>
          <w:sz w:val="28"/>
          <w:szCs w:val="28"/>
        </w:rPr>
        <w:t xml:space="preserve"> О.Е. в пользу </w:t>
      </w:r>
      <w:r w:rsidRPr="008770D1" w:rsidR="008770D1">
        <w:rPr>
          <w:sz w:val="28"/>
          <w:szCs w:val="28"/>
        </w:rPr>
        <w:t>Ушанова</w:t>
      </w:r>
      <w:r w:rsidRPr="008770D1" w:rsidR="008770D1">
        <w:rPr>
          <w:sz w:val="28"/>
          <w:szCs w:val="28"/>
        </w:rPr>
        <w:t xml:space="preserve"> А.Н.  по исполнительному документу № </w:t>
      </w:r>
      <w:r w:rsidR="004F7A0E">
        <w:rPr>
          <w:sz w:val="28"/>
          <w:szCs w:val="28"/>
        </w:rPr>
        <w:t>**</w:t>
      </w:r>
      <w:r w:rsidRPr="008770D1" w:rsidR="008770D1">
        <w:rPr>
          <w:sz w:val="28"/>
          <w:szCs w:val="28"/>
        </w:rPr>
        <w:t xml:space="preserve"> </w:t>
      </w:r>
      <w:r w:rsidRPr="008770D1" w:rsidR="008770D1">
        <w:rPr>
          <w:sz w:val="28"/>
          <w:szCs w:val="28"/>
        </w:rPr>
        <w:t>от</w:t>
      </w:r>
      <w:r w:rsidRPr="008770D1" w:rsidR="008770D1">
        <w:rPr>
          <w:sz w:val="28"/>
          <w:szCs w:val="28"/>
        </w:rPr>
        <w:t xml:space="preserve"> </w:t>
      </w:r>
      <w:r w:rsidR="004F7A0E">
        <w:rPr>
          <w:sz w:val="28"/>
          <w:szCs w:val="28"/>
        </w:rPr>
        <w:t>**</w:t>
      </w:r>
    </w:p>
    <w:p w:rsidR="00650168" w:rsidRPr="00DC0AC6" w:rsidP="003B0C2E">
      <w:pPr>
        <w:jc w:val="both"/>
        <w:rPr>
          <w:sz w:val="28"/>
          <w:szCs w:val="28"/>
        </w:rPr>
      </w:pPr>
      <w:r>
        <w:rPr>
          <w:color w:val="FF0000"/>
          <w:sz w:val="28"/>
          <w:szCs w:val="28"/>
        </w:rPr>
        <w:tab/>
      </w:r>
      <w:r w:rsidRPr="00DC0AC6">
        <w:rPr>
          <w:sz w:val="28"/>
          <w:szCs w:val="28"/>
        </w:rPr>
        <w:t xml:space="preserve">Также не могут быть приняты оплаты произведенные </w:t>
      </w:r>
      <w:r w:rsidRPr="00DC0AC6">
        <w:rPr>
          <w:sz w:val="28"/>
          <w:szCs w:val="28"/>
        </w:rPr>
        <w:t>Асмаловской</w:t>
      </w:r>
      <w:r w:rsidRPr="00DC0AC6">
        <w:rPr>
          <w:sz w:val="28"/>
          <w:szCs w:val="28"/>
        </w:rPr>
        <w:t xml:space="preserve"> О.Е. </w:t>
      </w:r>
      <w:r w:rsidR="004F7A0E">
        <w:rPr>
          <w:sz w:val="28"/>
          <w:szCs w:val="28"/>
        </w:rPr>
        <w:t>**</w:t>
      </w:r>
      <w:r w:rsidRPr="00DC0AC6">
        <w:rPr>
          <w:sz w:val="28"/>
          <w:szCs w:val="28"/>
        </w:rPr>
        <w:t xml:space="preserve"> на сумму </w:t>
      </w:r>
      <w:r w:rsidR="004F7A0E">
        <w:rPr>
          <w:sz w:val="28"/>
          <w:szCs w:val="28"/>
        </w:rPr>
        <w:t>**</w:t>
      </w:r>
      <w:r w:rsidRPr="00DC0AC6" w:rsidR="00DC0AC6">
        <w:rPr>
          <w:sz w:val="28"/>
          <w:szCs w:val="28"/>
        </w:rPr>
        <w:t xml:space="preserve">  </w:t>
      </w:r>
      <w:r w:rsidR="004F7A0E">
        <w:rPr>
          <w:sz w:val="28"/>
          <w:szCs w:val="28"/>
        </w:rPr>
        <w:t>**</w:t>
      </w:r>
      <w:r w:rsidRPr="00DC0AC6">
        <w:rPr>
          <w:sz w:val="28"/>
          <w:szCs w:val="28"/>
        </w:rPr>
        <w:t xml:space="preserve"> согласно справки о движении денежных средств по депозитному счету</w:t>
      </w:r>
      <w:r w:rsidRPr="00DC0AC6" w:rsidR="00DC0AC6">
        <w:rPr>
          <w:sz w:val="28"/>
          <w:szCs w:val="28"/>
        </w:rPr>
        <w:t xml:space="preserve"> (л.д. 146-147), поскольку  как следует из материалов гражданского дела, указанные денежные средства  были направлены на оплату судебных расходов по оплате услуг </w:t>
      </w:r>
      <w:r w:rsidRPr="00DC0AC6" w:rsidR="00DC0AC6">
        <w:rPr>
          <w:sz w:val="28"/>
          <w:szCs w:val="28"/>
        </w:rPr>
        <w:t>представителя</w:t>
      </w:r>
      <w:r w:rsidRPr="00DC0AC6" w:rsidR="00DC0AC6">
        <w:rPr>
          <w:sz w:val="28"/>
          <w:szCs w:val="28"/>
        </w:rPr>
        <w:t xml:space="preserve"> на сумму </w:t>
      </w:r>
      <w:r w:rsidR="004F7A0E">
        <w:rPr>
          <w:sz w:val="28"/>
          <w:szCs w:val="28"/>
        </w:rPr>
        <w:t>**</w:t>
      </w:r>
      <w:r w:rsidR="00DC0AC6">
        <w:rPr>
          <w:sz w:val="28"/>
          <w:szCs w:val="28"/>
        </w:rPr>
        <w:t xml:space="preserve"> взысканных с ответчика</w:t>
      </w:r>
      <w:r w:rsidRPr="00DC0AC6" w:rsidR="00DC0AC6">
        <w:rPr>
          <w:sz w:val="28"/>
          <w:szCs w:val="28"/>
        </w:rPr>
        <w:t xml:space="preserve"> </w:t>
      </w:r>
      <w:r w:rsidRPr="008770D1" w:rsidR="00DC0AC6">
        <w:rPr>
          <w:sz w:val="28"/>
          <w:szCs w:val="28"/>
        </w:rPr>
        <w:t xml:space="preserve">по исполнительному документу № </w:t>
      </w:r>
      <w:r w:rsidR="004F7A0E">
        <w:rPr>
          <w:sz w:val="28"/>
          <w:szCs w:val="28"/>
        </w:rPr>
        <w:t>**</w:t>
      </w:r>
      <w:r w:rsidR="00DC0AC6">
        <w:rPr>
          <w:sz w:val="28"/>
          <w:szCs w:val="28"/>
        </w:rPr>
        <w:t xml:space="preserve"> (л.д. 148-149).</w:t>
      </w:r>
    </w:p>
    <w:p w:rsidR="00CC6AD9" w:rsidP="00B60D2A">
      <w:pPr>
        <w:ind w:firstLine="709"/>
        <w:jc w:val="both"/>
        <w:rPr>
          <w:sz w:val="28"/>
          <w:szCs w:val="28"/>
        </w:rPr>
      </w:pPr>
      <w:r>
        <w:rPr>
          <w:sz w:val="28"/>
          <w:szCs w:val="28"/>
        </w:rPr>
        <w:t xml:space="preserve">Требования истца об установлении порядка взыскания денежных средств взысканных с ответчика в его пользу в размере 60 рублей  в день по день фактического исполнения обязательств,  удовлетворению не подлежат, поскольку указанное требование фактически определяет порядок исполнения судебного решения, что </w:t>
      </w:r>
      <w:r w:rsidR="003B0C2E">
        <w:rPr>
          <w:sz w:val="28"/>
          <w:szCs w:val="28"/>
        </w:rPr>
        <w:t>подлежит разрешению</w:t>
      </w:r>
      <w:r>
        <w:rPr>
          <w:sz w:val="28"/>
          <w:szCs w:val="28"/>
        </w:rPr>
        <w:t xml:space="preserve"> после вступления решения суда в законную силу на стадии </w:t>
      </w:r>
      <w:r w:rsidR="003B0C2E">
        <w:rPr>
          <w:sz w:val="28"/>
          <w:szCs w:val="28"/>
        </w:rPr>
        <w:t>его</w:t>
      </w:r>
      <w:r>
        <w:rPr>
          <w:sz w:val="28"/>
          <w:szCs w:val="28"/>
        </w:rPr>
        <w:t xml:space="preserve"> </w:t>
      </w:r>
      <w:r w:rsidR="00D8242C">
        <w:rPr>
          <w:sz w:val="28"/>
          <w:szCs w:val="28"/>
        </w:rPr>
        <w:t>исполнения</w:t>
      </w:r>
      <w:r>
        <w:rPr>
          <w:sz w:val="28"/>
          <w:szCs w:val="28"/>
        </w:rPr>
        <w:t>.</w:t>
      </w:r>
    </w:p>
    <w:p w:rsidR="00CC6AD9" w:rsidP="00CC6AD9">
      <w:pPr>
        <w:widowControl w:val="0"/>
        <w:ind w:right="55" w:firstLine="567"/>
        <w:jc w:val="both"/>
        <w:rPr>
          <w:sz w:val="28"/>
          <w:szCs w:val="28"/>
        </w:rPr>
      </w:pPr>
      <w:r>
        <w:rPr>
          <w:sz w:val="28"/>
          <w:szCs w:val="28"/>
        </w:rPr>
        <w:t xml:space="preserve"> </w:t>
      </w:r>
      <w:r w:rsidRPr="00EE3230">
        <w:rPr>
          <w:sz w:val="28"/>
          <w:szCs w:val="28"/>
        </w:rPr>
        <w:t>В соответствии со ст.98 ГПК РФ государственная пошлина</w:t>
      </w:r>
      <w:r>
        <w:rPr>
          <w:sz w:val="28"/>
          <w:szCs w:val="28"/>
        </w:rPr>
        <w:t xml:space="preserve"> в размере 4</w:t>
      </w:r>
      <w:r w:rsidR="00014F43">
        <w:rPr>
          <w:sz w:val="28"/>
          <w:szCs w:val="28"/>
        </w:rPr>
        <w:t>64 руб. 8</w:t>
      </w:r>
      <w:r>
        <w:rPr>
          <w:sz w:val="28"/>
          <w:szCs w:val="28"/>
        </w:rPr>
        <w:t>0 коп</w:t>
      </w:r>
      <w:r>
        <w:rPr>
          <w:sz w:val="28"/>
          <w:szCs w:val="28"/>
        </w:rPr>
        <w:t>.</w:t>
      </w:r>
      <w:r w:rsidRPr="00EE3230">
        <w:rPr>
          <w:sz w:val="28"/>
          <w:szCs w:val="28"/>
        </w:rPr>
        <w:t xml:space="preserve">, </w:t>
      </w:r>
      <w:r w:rsidRPr="00EE3230">
        <w:rPr>
          <w:sz w:val="28"/>
          <w:szCs w:val="28"/>
        </w:rPr>
        <w:t xml:space="preserve">которую истец уплатил при подаче искового заявления, подлежит взысканию с ответчика  в пользу </w:t>
      </w:r>
      <w:r>
        <w:rPr>
          <w:sz w:val="28"/>
          <w:szCs w:val="28"/>
        </w:rPr>
        <w:t>Ушанова</w:t>
      </w:r>
      <w:r>
        <w:rPr>
          <w:sz w:val="28"/>
          <w:szCs w:val="28"/>
        </w:rPr>
        <w:t xml:space="preserve"> А.Н.</w:t>
      </w:r>
    </w:p>
    <w:p w:rsidR="00CC6AD9" w:rsidRPr="00B60D2A" w:rsidP="00014F43">
      <w:pPr>
        <w:ind w:firstLine="567"/>
        <w:jc w:val="both"/>
        <w:rPr>
          <w:sz w:val="28"/>
          <w:szCs w:val="28"/>
        </w:rPr>
      </w:pPr>
      <w:r>
        <w:rPr>
          <w:sz w:val="28"/>
          <w:szCs w:val="28"/>
        </w:rPr>
        <w:t>Кр</w:t>
      </w:r>
      <w:r w:rsidR="00014F43">
        <w:rPr>
          <w:sz w:val="28"/>
          <w:szCs w:val="28"/>
        </w:rPr>
        <w:t xml:space="preserve">оме того, ввиду удовлетворения судом заявленных требований на общую сумму </w:t>
      </w:r>
      <w:r w:rsidRPr="00B60D2A" w:rsidR="00014F43">
        <w:rPr>
          <w:sz w:val="28"/>
          <w:szCs w:val="28"/>
        </w:rPr>
        <w:t>16440 руб. 08 коп</w:t>
      </w:r>
      <w:r w:rsidRPr="00B60D2A" w:rsidR="00014F43">
        <w:rPr>
          <w:sz w:val="28"/>
          <w:szCs w:val="28"/>
        </w:rPr>
        <w:t>.</w:t>
      </w:r>
      <w:r w:rsidR="00014F43">
        <w:rPr>
          <w:sz w:val="28"/>
          <w:szCs w:val="28"/>
        </w:rPr>
        <w:t xml:space="preserve">,  </w:t>
      </w:r>
      <w:r w:rsidR="00014F43">
        <w:rPr>
          <w:sz w:val="28"/>
          <w:szCs w:val="28"/>
        </w:rPr>
        <w:t xml:space="preserve">с ответчика  </w:t>
      </w:r>
      <w:r w:rsidR="00014F43">
        <w:rPr>
          <w:sz w:val="28"/>
          <w:szCs w:val="28"/>
        </w:rPr>
        <w:t>Асмаловской</w:t>
      </w:r>
      <w:r w:rsidR="00014F43">
        <w:rPr>
          <w:sz w:val="28"/>
          <w:szCs w:val="28"/>
        </w:rPr>
        <w:t xml:space="preserve"> О.Е.  в доход местного бюджета подлежит взысканию государственная пошлина в размере </w:t>
      </w:r>
      <w:r w:rsidRPr="00B60D2A" w:rsidR="00014F43">
        <w:rPr>
          <w:sz w:val="28"/>
          <w:szCs w:val="28"/>
        </w:rPr>
        <w:t>193  руб. 20 коп.</w:t>
      </w:r>
    </w:p>
    <w:p w:rsidR="00665583" w:rsidRPr="00B60D2A" w:rsidP="00B60D2A">
      <w:pPr>
        <w:ind w:firstLine="708"/>
        <w:jc w:val="both"/>
        <w:rPr>
          <w:sz w:val="28"/>
          <w:szCs w:val="28"/>
        </w:rPr>
      </w:pPr>
      <w:r w:rsidRPr="00B60D2A">
        <w:rPr>
          <w:sz w:val="28"/>
          <w:szCs w:val="28"/>
        </w:rPr>
        <w:t xml:space="preserve">   </w:t>
      </w:r>
      <w:r w:rsidRPr="00B60D2A">
        <w:rPr>
          <w:sz w:val="28"/>
          <w:szCs w:val="28"/>
        </w:rPr>
        <w:t xml:space="preserve">Руководствуясь </w:t>
      </w:r>
      <w:r w:rsidRPr="00B60D2A">
        <w:rPr>
          <w:sz w:val="28"/>
          <w:szCs w:val="28"/>
        </w:rPr>
        <w:t>ст.ст</w:t>
      </w:r>
      <w:r w:rsidRPr="00B60D2A">
        <w:rPr>
          <w:sz w:val="28"/>
          <w:szCs w:val="28"/>
        </w:rPr>
        <w:t>. 194 – 199, 223-235 ГПК РФ, мировой судья</w:t>
      </w:r>
    </w:p>
    <w:p w:rsidR="00665583" w:rsidRPr="00B60D2A" w:rsidP="00B60D2A">
      <w:pPr>
        <w:jc w:val="center"/>
        <w:rPr>
          <w:b/>
          <w:sz w:val="28"/>
          <w:szCs w:val="28"/>
        </w:rPr>
      </w:pPr>
      <w:r w:rsidRPr="00B60D2A">
        <w:rPr>
          <w:b/>
          <w:sz w:val="28"/>
          <w:szCs w:val="28"/>
        </w:rPr>
        <w:t>РЕШИЛ:</w:t>
      </w:r>
    </w:p>
    <w:p w:rsidR="00665583" w:rsidRPr="00B60D2A" w:rsidP="00B60D2A">
      <w:pPr>
        <w:jc w:val="both"/>
        <w:rPr>
          <w:sz w:val="28"/>
          <w:szCs w:val="28"/>
        </w:rPr>
      </w:pPr>
      <w:r w:rsidRPr="00B60D2A">
        <w:rPr>
          <w:sz w:val="28"/>
          <w:szCs w:val="28"/>
        </w:rPr>
        <w:t xml:space="preserve">            Исковое заявление </w:t>
      </w:r>
      <w:r w:rsidRPr="00B60D2A">
        <w:rPr>
          <w:sz w:val="28"/>
          <w:szCs w:val="28"/>
        </w:rPr>
        <w:t>Ушанова</w:t>
      </w:r>
      <w:r w:rsidRPr="00B60D2A">
        <w:rPr>
          <w:sz w:val="28"/>
          <w:szCs w:val="28"/>
        </w:rPr>
        <w:t xml:space="preserve">  Андрея Николаевича к </w:t>
      </w:r>
      <w:r w:rsidRPr="00B60D2A">
        <w:rPr>
          <w:sz w:val="28"/>
          <w:szCs w:val="28"/>
        </w:rPr>
        <w:t>Асмаловской</w:t>
      </w:r>
      <w:r w:rsidRPr="00B60D2A">
        <w:rPr>
          <w:sz w:val="28"/>
          <w:szCs w:val="28"/>
        </w:rPr>
        <w:t xml:space="preserve"> Ольге Евгеньевне, третье </w:t>
      </w:r>
      <w:r w:rsidRPr="00B60D2A">
        <w:rPr>
          <w:sz w:val="28"/>
          <w:szCs w:val="28"/>
        </w:rPr>
        <w:t>лицо</w:t>
      </w:r>
      <w:r w:rsidRPr="00B60D2A">
        <w:rPr>
          <w:sz w:val="28"/>
          <w:szCs w:val="28"/>
        </w:rPr>
        <w:t xml:space="preserve"> не заявляющее самостоятельных требований относительно предмета спора  ОСП №1 по Заволжскому району г. Ульяновска  УФССП по Ульяновской области о взыскании процентов за пользование чужими денежными средствами – удовлетворить частично.</w:t>
      </w:r>
    </w:p>
    <w:p w:rsidR="00665583" w:rsidRPr="00B60D2A" w:rsidP="00B60D2A">
      <w:pPr>
        <w:jc w:val="both"/>
        <w:rPr>
          <w:sz w:val="28"/>
          <w:szCs w:val="28"/>
        </w:rPr>
      </w:pPr>
      <w:r w:rsidRPr="00B60D2A">
        <w:rPr>
          <w:sz w:val="28"/>
          <w:szCs w:val="28"/>
        </w:rPr>
        <w:t>         </w:t>
      </w:r>
      <w:r w:rsidRPr="00B60D2A">
        <w:rPr>
          <w:sz w:val="28"/>
          <w:szCs w:val="28"/>
        </w:rPr>
        <w:tab/>
        <w:t xml:space="preserve"> Взыскать с  </w:t>
      </w:r>
      <w:r w:rsidRPr="00B60D2A">
        <w:rPr>
          <w:sz w:val="28"/>
          <w:szCs w:val="28"/>
        </w:rPr>
        <w:t>Асмаловской</w:t>
      </w:r>
      <w:r w:rsidRPr="00B60D2A">
        <w:rPr>
          <w:sz w:val="28"/>
          <w:szCs w:val="28"/>
        </w:rPr>
        <w:t xml:space="preserve"> Ольги Евгеньевны, </w:t>
      </w:r>
      <w:r w:rsidR="004F7A0E">
        <w:rPr>
          <w:sz w:val="28"/>
          <w:szCs w:val="28"/>
        </w:rPr>
        <w:t>***</w:t>
      </w:r>
      <w:r w:rsidRPr="00B60D2A">
        <w:rPr>
          <w:sz w:val="28"/>
          <w:szCs w:val="28"/>
        </w:rPr>
        <w:t xml:space="preserve"> в пользу </w:t>
      </w:r>
      <w:r w:rsidRPr="00B60D2A">
        <w:rPr>
          <w:sz w:val="28"/>
          <w:szCs w:val="28"/>
        </w:rPr>
        <w:t>Ушанова</w:t>
      </w:r>
      <w:r w:rsidRPr="00B60D2A">
        <w:rPr>
          <w:sz w:val="28"/>
          <w:szCs w:val="28"/>
        </w:rPr>
        <w:t xml:space="preserve"> Андрея Николаевича проценты за пользование чужими денежными средствами  за период </w:t>
      </w:r>
      <w:r w:rsidR="004F7A0E">
        <w:rPr>
          <w:sz w:val="28"/>
          <w:szCs w:val="28"/>
        </w:rPr>
        <w:t>**</w:t>
      </w:r>
      <w:r w:rsidRPr="00B60D2A">
        <w:rPr>
          <w:sz w:val="28"/>
          <w:szCs w:val="28"/>
        </w:rPr>
        <w:t xml:space="preserve"> по </w:t>
      </w:r>
      <w:r w:rsidR="004F7A0E">
        <w:rPr>
          <w:sz w:val="28"/>
          <w:szCs w:val="28"/>
        </w:rPr>
        <w:t>**</w:t>
      </w:r>
      <w:r w:rsidRPr="00B60D2A">
        <w:rPr>
          <w:sz w:val="28"/>
          <w:szCs w:val="28"/>
        </w:rPr>
        <w:t xml:space="preserve"> в размере 16440 (шестнадцать тысяч четыреста сорок) руб. 08 (восемь) коп.</w:t>
      </w:r>
    </w:p>
    <w:p w:rsidR="00665583" w:rsidRPr="00B60D2A" w:rsidP="00B60D2A">
      <w:pPr>
        <w:jc w:val="both"/>
        <w:rPr>
          <w:sz w:val="28"/>
          <w:szCs w:val="28"/>
        </w:rPr>
      </w:pPr>
      <w:r w:rsidRPr="00B60D2A">
        <w:rPr>
          <w:sz w:val="28"/>
          <w:szCs w:val="28"/>
        </w:rPr>
        <w:tab/>
        <w:t xml:space="preserve">Взыскать с  </w:t>
      </w:r>
      <w:r w:rsidRPr="00B60D2A">
        <w:rPr>
          <w:sz w:val="28"/>
          <w:szCs w:val="28"/>
        </w:rPr>
        <w:t>Асмаловской</w:t>
      </w:r>
      <w:r w:rsidRPr="00B60D2A">
        <w:rPr>
          <w:sz w:val="28"/>
          <w:szCs w:val="28"/>
        </w:rPr>
        <w:t xml:space="preserve"> Ольги Евгеньевны, </w:t>
      </w:r>
      <w:r w:rsidR="004F7A0E">
        <w:rPr>
          <w:sz w:val="28"/>
          <w:szCs w:val="28"/>
        </w:rPr>
        <w:t>***</w:t>
      </w:r>
      <w:r w:rsidRPr="00B60D2A">
        <w:rPr>
          <w:sz w:val="28"/>
          <w:szCs w:val="28"/>
        </w:rPr>
        <w:t xml:space="preserve"> в пользу </w:t>
      </w:r>
      <w:r w:rsidRPr="00B60D2A">
        <w:rPr>
          <w:sz w:val="28"/>
          <w:szCs w:val="28"/>
        </w:rPr>
        <w:t>Ушанова</w:t>
      </w:r>
      <w:r w:rsidRPr="00B60D2A">
        <w:rPr>
          <w:sz w:val="28"/>
          <w:szCs w:val="28"/>
        </w:rPr>
        <w:t xml:space="preserve"> Андрея Николаевича расходы по оплате государственной пошлины в размере 464 (четыреста шестьдесят четыре) руб. 80 (восемьдесят) коп.</w:t>
      </w:r>
    </w:p>
    <w:p w:rsidR="00665583" w:rsidRPr="00B60D2A" w:rsidP="00B60D2A">
      <w:pPr>
        <w:ind w:firstLine="567"/>
        <w:jc w:val="both"/>
        <w:rPr>
          <w:sz w:val="28"/>
          <w:szCs w:val="28"/>
        </w:rPr>
      </w:pPr>
      <w:r w:rsidRPr="00B60D2A">
        <w:rPr>
          <w:sz w:val="28"/>
          <w:szCs w:val="28"/>
        </w:rPr>
        <w:t xml:space="preserve"> В удовлетворении остальной части исковых требований </w:t>
      </w:r>
      <w:r w:rsidRPr="00B60D2A">
        <w:rPr>
          <w:sz w:val="28"/>
          <w:szCs w:val="28"/>
        </w:rPr>
        <w:t>Ушанова</w:t>
      </w:r>
      <w:r w:rsidRPr="00B60D2A">
        <w:rPr>
          <w:sz w:val="28"/>
          <w:szCs w:val="28"/>
        </w:rPr>
        <w:t xml:space="preserve"> А.Н.- отказать.</w:t>
      </w:r>
    </w:p>
    <w:p w:rsidR="00665583" w:rsidRPr="00B60D2A" w:rsidP="00B60D2A">
      <w:pPr>
        <w:ind w:firstLine="567"/>
        <w:jc w:val="both"/>
        <w:rPr>
          <w:sz w:val="28"/>
          <w:szCs w:val="28"/>
        </w:rPr>
      </w:pPr>
      <w:r w:rsidRPr="00B60D2A">
        <w:rPr>
          <w:sz w:val="28"/>
          <w:szCs w:val="28"/>
        </w:rPr>
        <w:t xml:space="preserve">Взыскать с  </w:t>
      </w:r>
      <w:r w:rsidRPr="00B60D2A">
        <w:rPr>
          <w:sz w:val="28"/>
          <w:szCs w:val="28"/>
        </w:rPr>
        <w:t>Асмаловской</w:t>
      </w:r>
      <w:r w:rsidRPr="00B60D2A">
        <w:rPr>
          <w:sz w:val="28"/>
          <w:szCs w:val="28"/>
        </w:rPr>
        <w:t xml:space="preserve"> Ольги Евгеньевны, </w:t>
      </w:r>
      <w:r w:rsidR="004F7A0E">
        <w:rPr>
          <w:sz w:val="28"/>
          <w:szCs w:val="28"/>
        </w:rPr>
        <w:t>**</w:t>
      </w:r>
      <w:r w:rsidRPr="00B60D2A">
        <w:rPr>
          <w:sz w:val="28"/>
          <w:szCs w:val="28"/>
        </w:rPr>
        <w:t xml:space="preserve"> в доход местного бюджета государственную пошлину в размере 193 (сто девяносто три) руб. 20 (двадцать) коп.</w:t>
      </w:r>
    </w:p>
    <w:p w:rsidR="00665583" w:rsidRPr="00B60D2A" w:rsidP="00B60D2A">
      <w:pPr>
        <w:ind w:firstLine="720"/>
        <w:jc w:val="both"/>
        <w:rPr>
          <w:sz w:val="28"/>
          <w:szCs w:val="28"/>
        </w:rPr>
      </w:pPr>
      <w:r w:rsidRPr="00B60D2A">
        <w:rPr>
          <w:sz w:val="28"/>
          <w:szCs w:val="28"/>
        </w:rPr>
        <w:t xml:space="preserve">Ответчик вправе подать в суд, принявший заочное решение, заявление об отмене этого решения суда в течение семи дней со дня вручения копии этого решения. </w:t>
      </w:r>
    </w:p>
    <w:p w:rsidR="00665583" w:rsidRPr="00B60D2A" w:rsidP="00B60D2A">
      <w:pPr>
        <w:shd w:val="clear" w:color="auto" w:fill="FFFFFF"/>
        <w:ind w:firstLine="540"/>
        <w:jc w:val="both"/>
        <w:rPr>
          <w:color w:val="333333"/>
          <w:sz w:val="28"/>
          <w:szCs w:val="28"/>
        </w:rPr>
      </w:pPr>
      <w:r w:rsidRPr="00B60D2A">
        <w:rPr>
          <w:color w:val="333333"/>
          <w:sz w:val="28"/>
          <w:szCs w:val="28"/>
        </w:rPr>
        <w:t xml:space="preserve">Ответчиком заочное решение суда может быть обжаловано </w:t>
      </w:r>
      <w:r w:rsidRPr="00B60D2A">
        <w:rPr>
          <w:color w:val="333333"/>
          <w:sz w:val="28"/>
          <w:szCs w:val="28"/>
        </w:rPr>
        <w:t>в апелляционном порядке в течение одного месяца со дня вынесения определения суда об отказе в удовлетворении</w:t>
      </w:r>
      <w:r w:rsidRPr="00B60D2A">
        <w:rPr>
          <w:color w:val="333333"/>
          <w:sz w:val="28"/>
          <w:szCs w:val="28"/>
        </w:rPr>
        <w:t xml:space="preserve"> заявления об отмене этого решения суда.</w:t>
      </w:r>
    </w:p>
    <w:p w:rsidR="00665583" w:rsidRPr="00B60D2A" w:rsidP="00B60D2A">
      <w:pPr>
        <w:shd w:val="clear" w:color="auto" w:fill="FFFFFF"/>
        <w:ind w:firstLine="540"/>
        <w:jc w:val="both"/>
        <w:rPr>
          <w:color w:val="333333"/>
          <w:sz w:val="28"/>
          <w:szCs w:val="28"/>
        </w:rPr>
      </w:pPr>
      <w:r w:rsidRPr="00B60D2A">
        <w:rPr>
          <w:color w:val="333333"/>
          <w:sz w:val="28"/>
          <w:szCs w:val="28"/>
        </w:rPr>
        <w:t xml:space="preserve"> </w:t>
      </w:r>
      <w:r w:rsidRPr="00B60D2A">
        <w:rPr>
          <w:color w:val="333333"/>
          <w:sz w:val="28"/>
          <w:szCs w:val="28"/>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w:t>
      </w:r>
      <w:r w:rsidRPr="00B60D2A">
        <w:rPr>
          <w:color w:val="333333"/>
          <w:sz w:val="28"/>
          <w:szCs w:val="28"/>
        </w:rPr>
        <w:t xml:space="preserve"> одного месяца со дня вынесения определения суда об отказе в удовлетворении этого заявления.</w:t>
      </w:r>
    </w:p>
    <w:p w:rsidR="00665583" w:rsidRPr="00B60D2A" w:rsidP="00B60D2A">
      <w:pPr>
        <w:ind w:firstLine="540"/>
        <w:jc w:val="both"/>
        <w:rPr>
          <w:sz w:val="28"/>
          <w:szCs w:val="28"/>
        </w:rPr>
      </w:pPr>
      <w:r w:rsidRPr="00B60D2A">
        <w:rPr>
          <w:sz w:val="28"/>
          <w:szCs w:val="28"/>
        </w:rPr>
        <w:t>Мотивированное решение суда может быть изготовлено в течени</w:t>
      </w:r>
      <w:r w:rsidRPr="00B60D2A">
        <w:rPr>
          <w:sz w:val="28"/>
          <w:szCs w:val="28"/>
        </w:rPr>
        <w:t>и</w:t>
      </w:r>
      <w:r w:rsidRPr="00B60D2A">
        <w:rPr>
          <w:sz w:val="28"/>
          <w:szCs w:val="28"/>
        </w:rPr>
        <w:t xml:space="preserve">  пяти дней со дня поступления от лиц, участвующих в деле, их представителей, заявления о составлении мотивированного решения суда.</w:t>
      </w:r>
    </w:p>
    <w:p w:rsidR="00665583" w:rsidRPr="00B60D2A" w:rsidP="00B60D2A">
      <w:pPr>
        <w:ind w:firstLine="567"/>
        <w:jc w:val="both"/>
        <w:rPr>
          <w:b/>
          <w:sz w:val="28"/>
          <w:szCs w:val="28"/>
        </w:rPr>
      </w:pPr>
      <w:r w:rsidRPr="00B60D2A">
        <w:rPr>
          <w:sz w:val="28"/>
          <w:szCs w:val="28"/>
        </w:rPr>
        <w:t>Заявление о составлении мотивированного решения суда, может быть подано в течени</w:t>
      </w:r>
      <w:r w:rsidRPr="00B60D2A">
        <w:rPr>
          <w:sz w:val="28"/>
          <w:szCs w:val="28"/>
        </w:rPr>
        <w:t>и</w:t>
      </w:r>
      <w:r w:rsidRPr="00B60D2A">
        <w:rPr>
          <w:sz w:val="28"/>
          <w:szCs w:val="28"/>
        </w:rPr>
        <w:t xml:space="preserve">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F62C6E" w:rsidRPr="00F62C6E" w:rsidP="00F62C6E">
      <w:pPr>
        <w:rPr>
          <w:sz w:val="28"/>
          <w:szCs w:val="28"/>
        </w:rPr>
      </w:pPr>
      <w:r>
        <w:rPr>
          <w:b/>
          <w:sz w:val="28"/>
          <w:szCs w:val="28"/>
        </w:rPr>
        <w:tab/>
      </w:r>
      <w:r w:rsidRPr="00F62C6E">
        <w:rPr>
          <w:sz w:val="28"/>
          <w:szCs w:val="28"/>
        </w:rPr>
        <w:t xml:space="preserve">Мотивированное решение изготовлено </w:t>
      </w:r>
      <w:r w:rsidR="004F7A0E">
        <w:rPr>
          <w:sz w:val="28"/>
          <w:szCs w:val="28"/>
        </w:rPr>
        <w:t>***</w:t>
      </w:r>
    </w:p>
    <w:p w:rsidR="007704B2" w:rsidP="00B60D2A">
      <w:pPr>
        <w:jc w:val="center"/>
        <w:rPr>
          <w:b/>
          <w:sz w:val="28"/>
          <w:szCs w:val="28"/>
        </w:rPr>
      </w:pPr>
    </w:p>
    <w:p w:rsidR="00665583" w:rsidRPr="00B60D2A" w:rsidP="00B60D2A">
      <w:pPr>
        <w:rPr>
          <w:sz w:val="28"/>
          <w:szCs w:val="28"/>
        </w:rPr>
      </w:pPr>
    </w:p>
    <w:p w:rsidR="00665583" w:rsidRPr="00B60D2A" w:rsidP="00B60D2A">
      <w:pPr>
        <w:rPr>
          <w:sz w:val="28"/>
          <w:szCs w:val="28"/>
        </w:rPr>
      </w:pPr>
    </w:p>
    <w:p w:rsidR="00665583" w:rsidRPr="00B60D2A" w:rsidP="00B60D2A">
      <w:pPr>
        <w:rPr>
          <w:sz w:val="28"/>
          <w:szCs w:val="28"/>
        </w:rPr>
      </w:pPr>
    </w:p>
    <w:p w:rsidR="00665583" w:rsidRPr="00B60D2A" w:rsidP="00B60D2A">
      <w:pPr>
        <w:rPr>
          <w:sz w:val="28"/>
          <w:szCs w:val="28"/>
        </w:rPr>
      </w:pPr>
    </w:p>
    <w:p w:rsidR="00665583" w:rsidRPr="00B60D2A" w:rsidP="00B60D2A">
      <w:pPr>
        <w:rPr>
          <w:sz w:val="28"/>
          <w:szCs w:val="28"/>
        </w:rPr>
      </w:pPr>
    </w:p>
    <w:p w:rsidR="00665583" w:rsidRPr="00B60D2A" w:rsidP="00B60D2A">
      <w:pPr>
        <w:rPr>
          <w:sz w:val="28"/>
          <w:szCs w:val="28"/>
        </w:rPr>
      </w:pPr>
    </w:p>
    <w:p w:rsidR="00665583" w:rsidRPr="00B60D2A" w:rsidP="00B60D2A">
      <w:pPr>
        <w:rPr>
          <w:sz w:val="28"/>
          <w:szCs w:val="28"/>
        </w:rPr>
      </w:pPr>
    </w:p>
    <w:p w:rsidR="00665583" w:rsidRPr="00B60D2A" w:rsidP="00B60D2A">
      <w:pPr>
        <w:rPr>
          <w:sz w:val="28"/>
          <w:szCs w:val="28"/>
        </w:rPr>
      </w:pPr>
    </w:p>
    <w:p w:rsidR="00665583" w:rsidRPr="00B60D2A" w:rsidP="00B60D2A">
      <w:pPr>
        <w:rPr>
          <w:sz w:val="28"/>
          <w:szCs w:val="28"/>
        </w:rPr>
      </w:pPr>
    </w:p>
    <w:p w:rsidR="00665583" w:rsidRPr="00B60D2A" w:rsidP="00B60D2A">
      <w:pPr>
        <w:rPr>
          <w:sz w:val="28"/>
          <w:szCs w:val="28"/>
        </w:rPr>
      </w:pPr>
    </w:p>
    <w:p w:rsidR="00665583" w:rsidRPr="00B60D2A" w:rsidP="00B60D2A">
      <w:pPr>
        <w:rPr>
          <w:sz w:val="28"/>
          <w:szCs w:val="28"/>
        </w:rPr>
      </w:pPr>
    </w:p>
    <w:p w:rsidR="00665583" w:rsidRPr="00B60D2A" w:rsidP="00B60D2A">
      <w:pPr>
        <w:rPr>
          <w:sz w:val="28"/>
          <w:szCs w:val="28"/>
        </w:rPr>
      </w:pPr>
    </w:p>
    <w:p w:rsidR="00665583" w:rsidRPr="00B60D2A" w:rsidP="00B60D2A">
      <w:pPr>
        <w:rPr>
          <w:sz w:val="28"/>
          <w:szCs w:val="28"/>
        </w:rPr>
      </w:pPr>
    </w:p>
    <w:p w:rsidR="00665583" w:rsidRPr="00B60D2A" w:rsidP="00B60D2A">
      <w:pPr>
        <w:rPr>
          <w:sz w:val="28"/>
          <w:szCs w:val="28"/>
        </w:rPr>
      </w:pPr>
    </w:p>
    <w:p w:rsidR="00665583" w:rsidRPr="00B60D2A" w:rsidP="00B60D2A">
      <w:pPr>
        <w:rPr>
          <w:sz w:val="28"/>
          <w:szCs w:val="28"/>
        </w:rPr>
      </w:pPr>
    </w:p>
    <w:p w:rsidR="00665583" w:rsidRPr="00B60D2A" w:rsidP="00B60D2A">
      <w:pPr>
        <w:rPr>
          <w:sz w:val="28"/>
          <w:szCs w:val="28"/>
        </w:rPr>
      </w:pPr>
    </w:p>
    <w:p w:rsidR="00665583" w:rsidRPr="00B60D2A" w:rsidP="00B60D2A">
      <w:pPr>
        <w:rPr>
          <w:sz w:val="28"/>
          <w:szCs w:val="28"/>
        </w:rPr>
      </w:pPr>
    </w:p>
    <w:p w:rsidR="00665583" w:rsidRPr="00B60D2A" w:rsidP="00B60D2A">
      <w:pPr>
        <w:rPr>
          <w:sz w:val="28"/>
          <w:szCs w:val="28"/>
        </w:rPr>
      </w:pPr>
    </w:p>
    <w:sectPr>
      <w:headerReference w:type="default" r:id="rI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9683279"/>
      <w:docPartObj>
        <w:docPartGallery w:val="Page Numbers (Top of Page)"/>
        <w:docPartUnique/>
      </w:docPartObj>
    </w:sdtPr>
    <w:sdtContent>
      <w:p w:rsidR="00014F43">
        <w:pPr>
          <w:pStyle w:val="Header"/>
          <w:jc w:val="center"/>
        </w:pPr>
        <w:r>
          <w:fldChar w:fldCharType="begin"/>
        </w:r>
        <w:r>
          <w:instrText>PAGE   \* MERGEFORMAT</w:instrText>
        </w:r>
        <w:r>
          <w:fldChar w:fldCharType="separate"/>
        </w:r>
        <w:r w:rsidR="00640777">
          <w:rPr>
            <w:noProof/>
          </w:rPr>
          <w:t>6</w:t>
        </w:r>
        <w:r>
          <w:fldChar w:fldCharType="end"/>
        </w:r>
      </w:p>
    </w:sdtContent>
  </w:sdt>
  <w:p w:rsidR="00014F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83"/>
    <w:rsid w:val="00014F43"/>
    <w:rsid w:val="00184276"/>
    <w:rsid w:val="00225C19"/>
    <w:rsid w:val="003102CA"/>
    <w:rsid w:val="003370A4"/>
    <w:rsid w:val="003B0C2E"/>
    <w:rsid w:val="003E1685"/>
    <w:rsid w:val="004573B2"/>
    <w:rsid w:val="004E1E34"/>
    <w:rsid w:val="004F7A0E"/>
    <w:rsid w:val="0051182E"/>
    <w:rsid w:val="00513A18"/>
    <w:rsid w:val="00544DA2"/>
    <w:rsid w:val="005502EF"/>
    <w:rsid w:val="0055214F"/>
    <w:rsid w:val="00633F20"/>
    <w:rsid w:val="00640777"/>
    <w:rsid w:val="00650168"/>
    <w:rsid w:val="00665583"/>
    <w:rsid w:val="00753CED"/>
    <w:rsid w:val="007704B2"/>
    <w:rsid w:val="007C4E71"/>
    <w:rsid w:val="0084265F"/>
    <w:rsid w:val="008770D1"/>
    <w:rsid w:val="00941AC9"/>
    <w:rsid w:val="009721A4"/>
    <w:rsid w:val="00B5555D"/>
    <w:rsid w:val="00B60D2A"/>
    <w:rsid w:val="00C03B82"/>
    <w:rsid w:val="00CC6AD9"/>
    <w:rsid w:val="00D03C22"/>
    <w:rsid w:val="00D8242C"/>
    <w:rsid w:val="00DC0AC6"/>
    <w:rsid w:val="00E24A31"/>
    <w:rsid w:val="00EB557E"/>
    <w:rsid w:val="00EE3230"/>
    <w:rsid w:val="00F62C6E"/>
    <w:rsid w:val="00FC08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58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65583"/>
    <w:rPr>
      <w:rFonts w:ascii="Tahoma" w:hAnsi="Tahoma" w:cs="Tahoma"/>
      <w:sz w:val="16"/>
      <w:szCs w:val="16"/>
    </w:rPr>
  </w:style>
  <w:style w:type="character" w:customStyle="1" w:styleId="a">
    <w:name w:val="Текст выноски Знак"/>
    <w:basedOn w:val="DefaultParagraphFont"/>
    <w:link w:val="BalloonText"/>
    <w:uiPriority w:val="99"/>
    <w:semiHidden/>
    <w:rsid w:val="00665583"/>
    <w:rPr>
      <w:rFonts w:ascii="Tahoma" w:eastAsia="Times New Roman" w:hAnsi="Tahoma" w:cs="Tahoma"/>
      <w:sz w:val="16"/>
      <w:szCs w:val="16"/>
      <w:lang w:eastAsia="ru-RU"/>
    </w:rPr>
  </w:style>
  <w:style w:type="character" w:styleId="Hyperlink">
    <w:name w:val="Hyperlink"/>
    <w:basedOn w:val="DefaultParagraphFont"/>
    <w:uiPriority w:val="99"/>
    <w:semiHidden/>
    <w:rsid w:val="004573B2"/>
    <w:rPr>
      <w:rFonts w:cs="Times New Roman"/>
      <w:color w:val="0000FF"/>
      <w:u w:val="single"/>
    </w:rPr>
  </w:style>
  <w:style w:type="paragraph" w:customStyle="1" w:styleId="ConsPlusNormal">
    <w:name w:val="ConsPlusNormal"/>
    <w:rsid w:val="004573B2"/>
    <w:pPr>
      <w:widowControl w:val="0"/>
      <w:autoSpaceDE w:val="0"/>
      <w:autoSpaceDN w:val="0"/>
      <w:spacing w:after="0" w:line="240" w:lineRule="auto"/>
    </w:pPr>
    <w:rPr>
      <w:rFonts w:ascii="Calibri" w:eastAsia="Times New Roman" w:hAnsi="Calibri" w:cs="Calibri"/>
      <w:szCs w:val="20"/>
      <w:lang w:eastAsia="ru-RU"/>
    </w:rPr>
  </w:style>
  <w:style w:type="paragraph" w:styleId="Header">
    <w:name w:val="header"/>
    <w:basedOn w:val="Normal"/>
    <w:link w:val="a0"/>
    <w:uiPriority w:val="99"/>
    <w:unhideWhenUsed/>
    <w:rsid w:val="00014F43"/>
    <w:pPr>
      <w:tabs>
        <w:tab w:val="center" w:pos="4677"/>
        <w:tab w:val="right" w:pos="9355"/>
      </w:tabs>
    </w:pPr>
  </w:style>
  <w:style w:type="character" w:customStyle="1" w:styleId="a0">
    <w:name w:val="Верхний колонтитул Знак"/>
    <w:basedOn w:val="DefaultParagraphFont"/>
    <w:link w:val="Header"/>
    <w:uiPriority w:val="99"/>
    <w:rsid w:val="00014F43"/>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014F43"/>
    <w:pPr>
      <w:tabs>
        <w:tab w:val="center" w:pos="4677"/>
        <w:tab w:val="right" w:pos="9355"/>
      </w:tabs>
    </w:pPr>
  </w:style>
  <w:style w:type="character" w:customStyle="1" w:styleId="a1">
    <w:name w:val="Нижний колонтитул Знак"/>
    <w:basedOn w:val="DefaultParagraphFont"/>
    <w:link w:val="Footer"/>
    <w:uiPriority w:val="99"/>
    <w:rsid w:val="00014F4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D14B7D9B280BA72E812452230522CCDFFE1A8FF49F9AF8DDD945A3EEE88DEDA639123B26B074839F213276CDF5o2H" TargetMode="External" /><Relationship Id="rId11" Type="http://schemas.openxmlformats.org/officeDocument/2006/relationships/hyperlink" Target="consultantplus://offline/ref=A0D14B7D9B280BA72E812452230522CCDFFE1A8FF49F9AF8DDD945A3EEE88DEDB4394A3726B26B809E346427880E002B2B47BA8DD7FA139CF7oDH" TargetMode="External" /><Relationship Id="rId12" Type="http://schemas.openxmlformats.org/officeDocument/2006/relationships/hyperlink" Target="consultantplus://offline/ref=A0D14B7D9B280BA72E812452230522CCDFFE1A8FF49F9AF8DDD945A3EEE88DEDB4394A3726B26B8099346427880E002B2B47BA8DD7FA139CF7oDH" TargetMode="External" /><Relationship Id="rId13" Type="http://schemas.openxmlformats.org/officeDocument/2006/relationships/hyperlink" Target="consultantplus://offline/ref=2B5E7370C68E7C8775958A14EB430F967635A432EC11C912C1F08A3BBC2A947E4BEBD648E0ECE4A7EE567E41EE8C4F0AD32CCE2686264F4Ba9v2H" TargetMode="External" /><Relationship Id="rId14" Type="http://schemas.openxmlformats.org/officeDocument/2006/relationships/hyperlink" Target="consultantplus://offline/ref=2B5E7370C68E7C8775958A14EB430F967635A432EC11C912C1F08A3BBC2A947E4BEBD648E0ECE4A7E5567E41EE8C4F0AD32CCE2686264F4Ba9v2H" TargetMode="External" /><Relationship Id="rId15" Type="http://schemas.openxmlformats.org/officeDocument/2006/relationships/hyperlink" Target="consultantplus://offline/ref=2B5E7370C68E7C8775958A14EB430F967635A432EC11C912C1F08A3BBC2A947E4BEBD648E0ECE4A0EE567E41EE8C4F0AD32CCE2686264F4Ba9v2H" TargetMode="External" /><Relationship Id="rId16" Type="http://schemas.openxmlformats.org/officeDocument/2006/relationships/hyperlink" Target="consultantplus://offline/ref=2B5E7370C68E7C8775958A14EB430F967734A63EE713C912C1F08A3BBC2A947E4BEBD648E0E5E6ACE6097B54FFD44208CF33CD3A9A244Ea4v3H" TargetMode="External" /><Relationship Id="rId17" Type="http://schemas.openxmlformats.org/officeDocument/2006/relationships/hyperlink" Target="consultantplus://offline/ref=803EF0CC4B5835623FFDDD8F4EEF2FCFA490AC9237663BEE39870007DC0D08ABBD0C16A3518062E50388E92335FC19691CEF9214E4215293A5tAH"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rospravosudie.com/law/%D0%A1%D1%82%D0%B0%D1%82%D1%8C%D1%8F_233_%D0%93%D0%9F%D0%9A_%D0%A0%D0%A4" TargetMode="External" /><Relationship Id="rId5" Type="http://schemas.openxmlformats.org/officeDocument/2006/relationships/hyperlink" Target="consultantplus://offline/ref=A0D14B7D9B280BA72E812452230522CCDEFE1A8EFA969AF8DDD945A3EEE88DEDB4394A3726BB698A966B613299560D293758B991CBF812F9o4H" TargetMode="External" /><Relationship Id="rId6" Type="http://schemas.openxmlformats.org/officeDocument/2006/relationships/hyperlink" Target="consultantplus://offline/ref=A0D14B7D9B280BA72E812452230522CCDEFE1A8EFA969AF8DDD945A3EEE88DEDB4394A3726B3628B9A346427880E002B2B47BA8DD7FA139CF7oDH" TargetMode="External" /><Relationship Id="rId7" Type="http://schemas.openxmlformats.org/officeDocument/2006/relationships/hyperlink" Target="consultantplus://offline/ref=A0D14B7D9B280BA72E812452230522CCDEF91082FF94C7F2D58049A1E9E7D2E8B3284A3624AC6B80833D3077FCo5H" TargetMode="External" /><Relationship Id="rId8" Type="http://schemas.openxmlformats.org/officeDocument/2006/relationships/hyperlink" Target="consultantplus://offline/ref=803EF0CC4B5835623FFDDD8F4EEF2FCFA490AC9237663BEE39870007DC0D08ABBD0C16A3518869E40FD7EC3624A4146B00F09108F82353A9tBH" TargetMode="External" /><Relationship Id="rId9" Type="http://schemas.openxmlformats.org/officeDocument/2006/relationships/hyperlink" Target="consultantplus://offline/ref=803EF0CC4B5835623FFDDD8F4EEF2FCFA490AC9237663BEE39870007DC0D08ABAF0C4EAF518374ED069DBF7270AAt0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