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378D" w:rsidRPr="00B06334" w:rsidP="00A7378D">
      <w:pPr>
        <w:jc w:val="right"/>
        <w:rPr>
          <w:sz w:val="26"/>
          <w:szCs w:val="26"/>
        </w:rPr>
      </w:pPr>
      <w:r w:rsidRPr="00B06334">
        <w:rPr>
          <w:sz w:val="26"/>
          <w:szCs w:val="26"/>
        </w:rPr>
        <w:t>Дело № 2-</w:t>
      </w:r>
      <w:r w:rsidRPr="00B06334" w:rsidR="00B06334">
        <w:rPr>
          <w:sz w:val="26"/>
          <w:szCs w:val="26"/>
        </w:rPr>
        <w:t>38-</w:t>
      </w:r>
      <w:r w:rsidR="00855931">
        <w:rPr>
          <w:sz w:val="26"/>
          <w:szCs w:val="26"/>
        </w:rPr>
        <w:t>1155</w:t>
      </w:r>
      <w:r w:rsidRPr="00B06334" w:rsidR="00B06334">
        <w:rPr>
          <w:sz w:val="26"/>
          <w:szCs w:val="26"/>
        </w:rPr>
        <w:t>/2021</w:t>
      </w:r>
    </w:p>
    <w:p w:rsidR="00A7378D" w:rsidRPr="00B06334" w:rsidP="00A7378D">
      <w:pPr>
        <w:jc w:val="center"/>
        <w:rPr>
          <w:b/>
          <w:sz w:val="26"/>
          <w:szCs w:val="26"/>
        </w:rPr>
      </w:pPr>
      <w:r w:rsidRPr="00B06334">
        <w:rPr>
          <w:b/>
          <w:sz w:val="26"/>
          <w:szCs w:val="26"/>
        </w:rPr>
        <w:t xml:space="preserve">  РЕШЕНИЕ</w:t>
      </w:r>
    </w:p>
    <w:p w:rsidR="00E61C01" w:rsidP="00A7378D">
      <w:pPr>
        <w:jc w:val="center"/>
        <w:rPr>
          <w:b/>
          <w:sz w:val="26"/>
          <w:szCs w:val="26"/>
        </w:rPr>
      </w:pPr>
      <w:r w:rsidRPr="00B06334">
        <w:rPr>
          <w:b/>
          <w:sz w:val="26"/>
          <w:szCs w:val="26"/>
        </w:rPr>
        <w:t>ИМЕНЕМ  РОССИЙСКОЙ  ФЕДЕРАЦИИ</w:t>
      </w:r>
    </w:p>
    <w:p w:rsidR="00E61C01" w:rsidP="00A7378D">
      <w:pPr>
        <w:jc w:val="center"/>
        <w:rPr>
          <w:b/>
          <w:sz w:val="26"/>
          <w:szCs w:val="26"/>
        </w:rPr>
      </w:pPr>
      <w:r w:rsidRPr="00E61C01">
        <w:rPr>
          <w:b/>
          <w:sz w:val="26"/>
          <w:szCs w:val="26"/>
        </w:rPr>
        <w:t>(заочное)</w:t>
      </w:r>
    </w:p>
    <w:p w:rsidR="00A7378D" w:rsidRPr="00B06334" w:rsidP="00A7378D">
      <w:pPr>
        <w:jc w:val="center"/>
        <w:rPr>
          <w:b/>
          <w:sz w:val="26"/>
          <w:szCs w:val="26"/>
        </w:rPr>
      </w:pPr>
      <w:r w:rsidRPr="00B06334">
        <w:rPr>
          <w:b/>
          <w:sz w:val="26"/>
          <w:szCs w:val="26"/>
        </w:rPr>
        <w:t>(</w:t>
      </w:r>
      <w:r w:rsidRPr="00B06334" w:rsidR="00B06334">
        <w:rPr>
          <w:b/>
          <w:sz w:val="26"/>
          <w:szCs w:val="26"/>
        </w:rPr>
        <w:t>вводная</w:t>
      </w:r>
      <w:r w:rsidRPr="00B06334">
        <w:rPr>
          <w:b/>
          <w:sz w:val="26"/>
          <w:szCs w:val="26"/>
        </w:rPr>
        <w:t xml:space="preserve"> и резолютивная част</w:t>
      </w:r>
      <w:r w:rsidRPr="00B06334" w:rsidR="00B06334">
        <w:rPr>
          <w:b/>
          <w:sz w:val="26"/>
          <w:szCs w:val="26"/>
        </w:rPr>
        <w:t>и</w:t>
      </w:r>
      <w:r w:rsidRPr="00B06334">
        <w:rPr>
          <w:b/>
          <w:sz w:val="26"/>
          <w:szCs w:val="26"/>
        </w:rPr>
        <w:t>)</w:t>
      </w:r>
    </w:p>
    <w:p w:rsidR="00A7378D" w:rsidRPr="00B06334" w:rsidP="00A7378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27 декабря</w:t>
      </w:r>
      <w:r w:rsidRPr="00B06334" w:rsidR="00B06334">
        <w:rPr>
          <w:b/>
          <w:sz w:val="26"/>
          <w:szCs w:val="26"/>
        </w:rPr>
        <w:t xml:space="preserve"> 2021 года</w:t>
      </w:r>
      <w:r w:rsidRPr="00B06334">
        <w:rPr>
          <w:b/>
          <w:sz w:val="26"/>
          <w:szCs w:val="26"/>
        </w:rPr>
        <w:t xml:space="preserve">                                                       </w:t>
      </w:r>
      <w:r w:rsidRPr="00B06334" w:rsidR="00B06334">
        <w:rPr>
          <w:b/>
          <w:sz w:val="26"/>
          <w:szCs w:val="26"/>
        </w:rPr>
        <w:t xml:space="preserve">                 </w:t>
      </w:r>
      <w:r w:rsidR="00E61C01">
        <w:rPr>
          <w:b/>
          <w:sz w:val="26"/>
          <w:szCs w:val="26"/>
        </w:rPr>
        <w:t xml:space="preserve">       </w:t>
      </w:r>
      <w:r w:rsidRPr="00B06334">
        <w:rPr>
          <w:b/>
          <w:sz w:val="26"/>
          <w:szCs w:val="26"/>
        </w:rPr>
        <w:t xml:space="preserve">  г. Евпатория</w:t>
      </w:r>
    </w:p>
    <w:p w:rsidR="00A7378D" w:rsidRPr="00B06334" w:rsidP="00A7378D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</w:t>
      </w:r>
      <w:r w:rsidRPr="00B06334" w:rsidR="00B06334">
        <w:rPr>
          <w:sz w:val="26"/>
          <w:szCs w:val="26"/>
        </w:rPr>
        <w:t>Республики Крым Апразов М.М.</w:t>
      </w:r>
    </w:p>
    <w:p w:rsidR="00A7378D" w:rsidP="00A7378D">
      <w:pPr>
        <w:jc w:val="both"/>
        <w:rPr>
          <w:sz w:val="26"/>
          <w:szCs w:val="26"/>
        </w:rPr>
      </w:pPr>
      <w:r w:rsidRPr="00B06334">
        <w:rPr>
          <w:sz w:val="26"/>
          <w:szCs w:val="26"/>
        </w:rPr>
        <w:t>при секретаре судебного заседан</w:t>
      </w:r>
      <w:r w:rsidRPr="00B06334">
        <w:rPr>
          <w:sz w:val="26"/>
          <w:szCs w:val="26"/>
        </w:rPr>
        <w:t xml:space="preserve">ия </w:t>
      </w:r>
      <w:r w:rsidRPr="00B06334" w:rsidR="00B06334">
        <w:rPr>
          <w:sz w:val="26"/>
          <w:szCs w:val="26"/>
        </w:rPr>
        <w:t>Копцеве</w:t>
      </w:r>
      <w:r w:rsidRPr="00B06334" w:rsidR="00B06334">
        <w:rPr>
          <w:sz w:val="26"/>
          <w:szCs w:val="26"/>
        </w:rPr>
        <w:t xml:space="preserve"> А.А.</w:t>
      </w:r>
    </w:p>
    <w:p w:rsidR="00855931" w:rsidRPr="00B06334" w:rsidP="00A7378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участием представителя истца </w:t>
      </w:r>
      <w:r>
        <w:rPr>
          <w:sz w:val="26"/>
          <w:szCs w:val="26"/>
        </w:rPr>
        <w:t>Ботнарчук</w:t>
      </w:r>
      <w:r>
        <w:rPr>
          <w:sz w:val="26"/>
          <w:szCs w:val="26"/>
        </w:rPr>
        <w:t xml:space="preserve"> В.В.</w:t>
      </w:r>
    </w:p>
    <w:p w:rsidR="00A7378D" w:rsidRPr="00B06334" w:rsidP="00A7378D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>рассмотрев в открытом судебном заседании гражданское дело по исковому заявлению</w:t>
      </w:r>
      <w:r w:rsidR="00803FD7">
        <w:rPr>
          <w:sz w:val="26"/>
          <w:szCs w:val="26"/>
        </w:rPr>
        <w:t xml:space="preserve"> </w:t>
      </w:r>
      <w:r w:rsidRPr="0008700B" w:rsidR="0008700B">
        <w:rPr>
          <w:sz w:val="26"/>
          <w:szCs w:val="26"/>
        </w:rPr>
        <w:t>Государственного Унитарного Предприятия Республики Крым «</w:t>
      </w:r>
      <w:r w:rsidRPr="0008700B" w:rsidR="0008700B">
        <w:rPr>
          <w:sz w:val="26"/>
          <w:szCs w:val="26"/>
        </w:rPr>
        <w:t>Крымтеплокоммунэнерго</w:t>
      </w:r>
      <w:r w:rsidRPr="0008700B" w:rsidR="0008700B">
        <w:rPr>
          <w:sz w:val="26"/>
          <w:szCs w:val="26"/>
        </w:rPr>
        <w:t>» в лице филиала Государственного Унитарного Предприятия Республики Крым «</w:t>
      </w:r>
      <w:r w:rsidRPr="0008700B" w:rsidR="0008700B">
        <w:rPr>
          <w:sz w:val="26"/>
          <w:szCs w:val="26"/>
        </w:rPr>
        <w:t>Крымтеплокоммунэнерго</w:t>
      </w:r>
      <w:r w:rsidRPr="0008700B" w:rsidR="0008700B">
        <w:rPr>
          <w:sz w:val="26"/>
          <w:szCs w:val="26"/>
        </w:rPr>
        <w:t xml:space="preserve">» в г. Евпатории к </w:t>
      </w:r>
      <w:r w:rsidR="00855931">
        <w:rPr>
          <w:sz w:val="26"/>
          <w:szCs w:val="26"/>
        </w:rPr>
        <w:t>Лазебниковой</w:t>
      </w:r>
      <w:r w:rsidR="00855931">
        <w:rPr>
          <w:sz w:val="26"/>
          <w:szCs w:val="26"/>
        </w:rPr>
        <w:t xml:space="preserve"> Зое Георгиевне, </w:t>
      </w:r>
      <w:r w:rsidR="00855931">
        <w:rPr>
          <w:sz w:val="26"/>
          <w:szCs w:val="26"/>
        </w:rPr>
        <w:t>Аранчий</w:t>
      </w:r>
      <w:r w:rsidR="00855931">
        <w:rPr>
          <w:sz w:val="26"/>
          <w:szCs w:val="26"/>
        </w:rPr>
        <w:t xml:space="preserve"> Григорию Гариевичу, Турбиной Ирине Геннадиевне, Турбиной Анне Андреевне, третьи лица </w:t>
      </w:r>
      <w:r w:rsidR="00E748A8">
        <w:rPr>
          <w:bCs/>
          <w:sz w:val="26"/>
          <w:szCs w:val="26"/>
        </w:rPr>
        <w:t>***</w:t>
      </w:r>
      <w:r w:rsidR="00855931">
        <w:rPr>
          <w:sz w:val="26"/>
          <w:szCs w:val="26"/>
        </w:rPr>
        <w:t xml:space="preserve">, </w:t>
      </w:r>
      <w:r w:rsidR="00E748A8">
        <w:rPr>
          <w:bCs/>
          <w:sz w:val="26"/>
          <w:szCs w:val="26"/>
        </w:rPr>
        <w:t>***</w:t>
      </w:r>
      <w:r w:rsidR="00E61C01">
        <w:rPr>
          <w:sz w:val="26"/>
          <w:szCs w:val="26"/>
        </w:rPr>
        <w:t xml:space="preserve"> </w:t>
      </w:r>
      <w:r w:rsidRPr="0008700B" w:rsidR="0008700B">
        <w:rPr>
          <w:sz w:val="26"/>
          <w:szCs w:val="26"/>
        </w:rPr>
        <w:t>о взыскании задолженности за потребленную тепловую энергию</w:t>
      </w:r>
      <w:r w:rsidRPr="00B06334">
        <w:rPr>
          <w:sz w:val="26"/>
          <w:szCs w:val="26"/>
        </w:rPr>
        <w:t>,</w:t>
      </w:r>
    </w:p>
    <w:p w:rsidR="00B06334" w:rsidRPr="00B06334" w:rsidP="00A7378D">
      <w:pPr>
        <w:ind w:firstLine="708"/>
        <w:jc w:val="both"/>
        <w:rPr>
          <w:sz w:val="26"/>
          <w:szCs w:val="26"/>
        </w:rPr>
      </w:pPr>
    </w:p>
    <w:p w:rsidR="00A7378D" w:rsidRPr="00B06334" w:rsidP="00A7378D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Руководствуясь </w:t>
      </w:r>
      <w:r w:rsidRPr="00B06334">
        <w:rPr>
          <w:sz w:val="26"/>
          <w:szCs w:val="26"/>
        </w:rPr>
        <w:t>ст.</w:t>
      </w:r>
      <w:r w:rsidRPr="00B06334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 xml:space="preserve">ст. 98, </w:t>
      </w:r>
      <w:r w:rsidR="00803FD7">
        <w:rPr>
          <w:sz w:val="26"/>
          <w:szCs w:val="26"/>
        </w:rPr>
        <w:t xml:space="preserve">193, </w:t>
      </w:r>
      <w:r w:rsidR="00E61C01">
        <w:rPr>
          <w:sz w:val="26"/>
          <w:szCs w:val="26"/>
        </w:rPr>
        <w:t>194-</w:t>
      </w:r>
      <w:r w:rsidRPr="00B06334">
        <w:rPr>
          <w:sz w:val="26"/>
          <w:szCs w:val="26"/>
        </w:rPr>
        <w:t>199</w:t>
      </w:r>
      <w:r w:rsidR="00E61C01">
        <w:rPr>
          <w:sz w:val="26"/>
          <w:szCs w:val="26"/>
        </w:rPr>
        <w:t>, 233-235</w:t>
      </w:r>
      <w:r w:rsidRPr="00B06334">
        <w:rPr>
          <w:sz w:val="26"/>
          <w:szCs w:val="26"/>
        </w:rPr>
        <w:t xml:space="preserve"> Гражданского процессуального кодекса Российской Федерации, мировой судья</w:t>
      </w:r>
      <w:r w:rsidRPr="00B06334">
        <w:rPr>
          <w:sz w:val="26"/>
          <w:szCs w:val="26"/>
        </w:rPr>
        <w:tab/>
      </w:r>
    </w:p>
    <w:p w:rsidR="00A7378D" w:rsidRPr="00B06334" w:rsidP="00A7378D">
      <w:pPr>
        <w:tabs>
          <w:tab w:val="left" w:pos="284"/>
        </w:tabs>
        <w:jc w:val="both"/>
        <w:rPr>
          <w:b/>
          <w:sz w:val="26"/>
          <w:szCs w:val="26"/>
        </w:rPr>
      </w:pPr>
      <w:r w:rsidRPr="00B06334">
        <w:rPr>
          <w:sz w:val="26"/>
          <w:szCs w:val="26"/>
        </w:rPr>
        <w:tab/>
        <w:t xml:space="preserve">                                                               </w:t>
      </w:r>
      <w:r w:rsidRPr="00B06334">
        <w:rPr>
          <w:b/>
          <w:sz w:val="26"/>
          <w:szCs w:val="26"/>
        </w:rPr>
        <w:t>РЕШИЛ:</w:t>
      </w:r>
    </w:p>
    <w:p w:rsidR="001C3EEA" w:rsidP="001C3EEA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Исковые требования </w:t>
      </w:r>
      <w:r w:rsidRPr="0008700B" w:rsidR="00855931">
        <w:rPr>
          <w:sz w:val="26"/>
          <w:szCs w:val="26"/>
        </w:rPr>
        <w:t>Государственного Унитарного Предприятия Республики Крым «</w:t>
      </w:r>
      <w:r w:rsidRPr="0008700B" w:rsidR="00855931">
        <w:rPr>
          <w:sz w:val="26"/>
          <w:szCs w:val="26"/>
        </w:rPr>
        <w:t>Крымтеплокоммунэнерго</w:t>
      </w:r>
      <w:r w:rsidRPr="0008700B" w:rsidR="00855931">
        <w:rPr>
          <w:sz w:val="26"/>
          <w:szCs w:val="26"/>
        </w:rPr>
        <w:t>» в лице филиала Государственного Унитарного Предприятия Республики Крым «</w:t>
      </w:r>
      <w:r w:rsidRPr="0008700B" w:rsidR="00855931">
        <w:rPr>
          <w:sz w:val="26"/>
          <w:szCs w:val="26"/>
        </w:rPr>
        <w:t>Крымтеплокоммунэнерго</w:t>
      </w:r>
      <w:r w:rsidRPr="0008700B" w:rsidR="00855931">
        <w:rPr>
          <w:sz w:val="26"/>
          <w:szCs w:val="26"/>
        </w:rPr>
        <w:t xml:space="preserve">» в г. Евпатории к </w:t>
      </w:r>
      <w:r w:rsidR="00855931">
        <w:rPr>
          <w:sz w:val="26"/>
          <w:szCs w:val="26"/>
        </w:rPr>
        <w:t>Лазебниковой</w:t>
      </w:r>
      <w:r w:rsidR="00855931">
        <w:rPr>
          <w:sz w:val="26"/>
          <w:szCs w:val="26"/>
        </w:rPr>
        <w:t xml:space="preserve"> Зое Георгиевне, </w:t>
      </w:r>
      <w:r w:rsidR="00855931">
        <w:rPr>
          <w:sz w:val="26"/>
          <w:szCs w:val="26"/>
        </w:rPr>
        <w:t>Аранчий</w:t>
      </w:r>
      <w:r w:rsidR="00855931">
        <w:rPr>
          <w:sz w:val="26"/>
          <w:szCs w:val="26"/>
        </w:rPr>
        <w:t xml:space="preserve"> Григорию Гариевичу, Турбиной Ирине Геннадиевне, Турбиной Анне Андреевне, третьи лица </w:t>
      </w:r>
      <w:r w:rsidR="00E748A8">
        <w:rPr>
          <w:bCs/>
          <w:sz w:val="26"/>
          <w:szCs w:val="26"/>
        </w:rPr>
        <w:t>***</w:t>
      </w:r>
      <w:r w:rsidR="00855931">
        <w:rPr>
          <w:sz w:val="26"/>
          <w:szCs w:val="26"/>
        </w:rPr>
        <w:t xml:space="preserve">, </w:t>
      </w:r>
      <w:r w:rsidR="00E748A8">
        <w:rPr>
          <w:bCs/>
          <w:sz w:val="26"/>
          <w:szCs w:val="26"/>
        </w:rPr>
        <w:t>***</w:t>
      </w:r>
      <w:r w:rsidRPr="0008700B" w:rsidR="00855931">
        <w:rPr>
          <w:sz w:val="26"/>
          <w:szCs w:val="26"/>
        </w:rPr>
        <w:t>о взыскании задолженности за потребленную тепловую энергию</w:t>
      </w:r>
      <w:r w:rsidR="00855931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>– удовлетворить.</w:t>
      </w:r>
    </w:p>
    <w:p w:rsidR="002656A8" w:rsidP="001C3EEA">
      <w:pPr>
        <w:ind w:firstLine="708"/>
        <w:jc w:val="both"/>
        <w:rPr>
          <w:sz w:val="26"/>
          <w:szCs w:val="26"/>
          <w:shd w:val="clear" w:color="auto" w:fill="FFFFFF"/>
        </w:rPr>
      </w:pPr>
      <w:r w:rsidRPr="00D573E4">
        <w:rPr>
          <w:sz w:val="26"/>
          <w:szCs w:val="26"/>
        </w:rPr>
        <w:t>Взыскать</w:t>
      </w:r>
      <w:r w:rsidRPr="00D573E4" w:rsidR="00803FD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солидарно </w:t>
      </w:r>
      <w:r w:rsidRPr="00B06334">
        <w:rPr>
          <w:sz w:val="26"/>
          <w:szCs w:val="26"/>
        </w:rPr>
        <w:t xml:space="preserve">с </w:t>
      </w:r>
      <w:r w:rsidR="00855931">
        <w:rPr>
          <w:sz w:val="26"/>
          <w:szCs w:val="26"/>
        </w:rPr>
        <w:t>Лазебниковой</w:t>
      </w:r>
      <w:r w:rsidR="00855931">
        <w:rPr>
          <w:sz w:val="26"/>
          <w:szCs w:val="26"/>
        </w:rPr>
        <w:t xml:space="preserve"> Зои Георгиевны, </w:t>
      </w:r>
      <w:r w:rsidR="00855931">
        <w:rPr>
          <w:sz w:val="26"/>
          <w:szCs w:val="26"/>
        </w:rPr>
        <w:t>Аранчий</w:t>
      </w:r>
      <w:r w:rsidR="00855931">
        <w:rPr>
          <w:sz w:val="26"/>
          <w:szCs w:val="26"/>
        </w:rPr>
        <w:t xml:space="preserve"> Григория Гариевича, Турбиной Ирины Геннадиевны, Турбиной Анны Андреевны</w:t>
      </w:r>
      <w:r w:rsidRPr="00B06334" w:rsidR="00855931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 xml:space="preserve">в пользу Государственного Унитарного Предприятия Республики Крым </w:t>
      </w:r>
      <w:r w:rsidR="00803FD7">
        <w:rPr>
          <w:sz w:val="26"/>
          <w:szCs w:val="26"/>
        </w:rPr>
        <w:t>«</w:t>
      </w:r>
      <w:r w:rsidRPr="00B06334">
        <w:rPr>
          <w:sz w:val="26"/>
          <w:szCs w:val="26"/>
        </w:rPr>
        <w:t>Крымтеплокоммунэнерго</w:t>
      </w:r>
      <w:r w:rsidR="00803FD7">
        <w:rPr>
          <w:sz w:val="26"/>
          <w:szCs w:val="26"/>
        </w:rPr>
        <w:t>»</w:t>
      </w:r>
      <w:r w:rsidRPr="00B06334">
        <w:rPr>
          <w:sz w:val="26"/>
          <w:szCs w:val="26"/>
        </w:rPr>
        <w:t xml:space="preserve"> в лице филиала Государственного Унитарного Предприятия Республики Крым </w:t>
      </w:r>
      <w:r w:rsidR="00803FD7">
        <w:rPr>
          <w:sz w:val="26"/>
          <w:szCs w:val="26"/>
        </w:rPr>
        <w:t>«</w:t>
      </w:r>
      <w:r w:rsidRPr="00B06334">
        <w:rPr>
          <w:sz w:val="26"/>
          <w:szCs w:val="26"/>
        </w:rPr>
        <w:t>Крымтеплокоммунэнерго</w:t>
      </w:r>
      <w:r w:rsidR="00803FD7">
        <w:rPr>
          <w:sz w:val="26"/>
          <w:szCs w:val="26"/>
        </w:rPr>
        <w:t>»</w:t>
      </w:r>
      <w:r w:rsidRPr="00B06334">
        <w:rPr>
          <w:sz w:val="26"/>
          <w:szCs w:val="26"/>
        </w:rPr>
        <w:t xml:space="preserve"> в г. Евпатории задолженность за</w:t>
      </w:r>
      <w:r w:rsidR="00803FD7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>потребленную тепловую энергию</w:t>
      </w:r>
      <w:r w:rsidRPr="00B06334" w:rsidR="00B06334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 xml:space="preserve">за период с </w:t>
      </w:r>
      <w:r w:rsidR="00E748A8">
        <w:rPr>
          <w:bCs/>
          <w:sz w:val="26"/>
          <w:szCs w:val="26"/>
        </w:rPr>
        <w:t>***</w:t>
      </w:r>
      <w:r w:rsidR="00B06334">
        <w:rPr>
          <w:sz w:val="26"/>
          <w:szCs w:val="26"/>
        </w:rPr>
        <w:t>года</w:t>
      </w:r>
      <w:r w:rsidRPr="00B06334">
        <w:rPr>
          <w:sz w:val="26"/>
          <w:szCs w:val="26"/>
        </w:rPr>
        <w:t xml:space="preserve"> по </w:t>
      </w:r>
      <w:r w:rsidR="00E748A8">
        <w:rPr>
          <w:bCs/>
          <w:sz w:val="26"/>
          <w:szCs w:val="26"/>
        </w:rPr>
        <w:t>***</w:t>
      </w:r>
      <w:r w:rsidR="00B06334">
        <w:rPr>
          <w:sz w:val="26"/>
          <w:szCs w:val="26"/>
        </w:rPr>
        <w:t xml:space="preserve"> года</w:t>
      </w:r>
      <w:r w:rsidRPr="00B06334">
        <w:rPr>
          <w:sz w:val="26"/>
          <w:szCs w:val="26"/>
        </w:rPr>
        <w:t xml:space="preserve"> в размере </w:t>
      </w:r>
      <w:r w:rsidR="00855931">
        <w:rPr>
          <w:sz w:val="26"/>
          <w:szCs w:val="26"/>
        </w:rPr>
        <w:t>6 518</w:t>
      </w:r>
      <w:r w:rsidRPr="00B06334" w:rsidR="003C43A0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>(</w:t>
      </w:r>
      <w:r w:rsidR="00855931">
        <w:rPr>
          <w:sz w:val="26"/>
          <w:szCs w:val="26"/>
        </w:rPr>
        <w:t>шесть тысяч пят</w:t>
      </w:r>
      <w:r w:rsidR="00E61C01">
        <w:rPr>
          <w:sz w:val="26"/>
          <w:szCs w:val="26"/>
        </w:rPr>
        <w:t xml:space="preserve">ьсот </w:t>
      </w:r>
      <w:r w:rsidR="00855931">
        <w:rPr>
          <w:sz w:val="26"/>
          <w:szCs w:val="26"/>
        </w:rPr>
        <w:t>восемнадцать</w:t>
      </w:r>
      <w:r w:rsidRPr="00B06334">
        <w:rPr>
          <w:sz w:val="26"/>
          <w:szCs w:val="26"/>
        </w:rPr>
        <w:t>) рубл</w:t>
      </w:r>
      <w:r w:rsidR="00B06334">
        <w:rPr>
          <w:sz w:val="26"/>
          <w:szCs w:val="26"/>
        </w:rPr>
        <w:t>ей</w:t>
      </w:r>
      <w:r w:rsidRPr="00B06334">
        <w:rPr>
          <w:sz w:val="26"/>
          <w:szCs w:val="26"/>
        </w:rPr>
        <w:t xml:space="preserve"> </w:t>
      </w:r>
      <w:r w:rsidR="009F2C4C">
        <w:rPr>
          <w:sz w:val="26"/>
          <w:szCs w:val="26"/>
        </w:rPr>
        <w:t>27</w:t>
      </w:r>
      <w:r w:rsidRPr="00B06334">
        <w:rPr>
          <w:sz w:val="26"/>
          <w:szCs w:val="26"/>
        </w:rPr>
        <w:t xml:space="preserve"> (</w:t>
      </w:r>
      <w:r w:rsidR="009F2C4C">
        <w:rPr>
          <w:sz w:val="26"/>
          <w:szCs w:val="26"/>
        </w:rPr>
        <w:t>двадцать семь</w:t>
      </w:r>
      <w:r w:rsidRPr="00B06334">
        <w:rPr>
          <w:sz w:val="26"/>
          <w:szCs w:val="26"/>
        </w:rPr>
        <w:t>) копе</w:t>
      </w:r>
      <w:r w:rsidR="00B06334">
        <w:rPr>
          <w:sz w:val="26"/>
          <w:szCs w:val="26"/>
        </w:rPr>
        <w:t>ек</w:t>
      </w:r>
      <w:r>
        <w:rPr>
          <w:sz w:val="26"/>
          <w:szCs w:val="26"/>
          <w:shd w:val="clear" w:color="auto" w:fill="FFFFFF"/>
        </w:rPr>
        <w:t>.</w:t>
      </w:r>
    </w:p>
    <w:p w:rsidR="001C3EEA" w:rsidP="001C3EEA">
      <w:pPr>
        <w:ind w:firstLine="708"/>
        <w:jc w:val="both"/>
        <w:rPr>
          <w:sz w:val="26"/>
          <w:szCs w:val="26"/>
        </w:rPr>
      </w:pPr>
      <w:r w:rsidRPr="00D573E4">
        <w:rPr>
          <w:sz w:val="26"/>
          <w:szCs w:val="26"/>
        </w:rPr>
        <w:t xml:space="preserve">Взыскать </w:t>
      </w:r>
      <w:r>
        <w:rPr>
          <w:sz w:val="26"/>
          <w:szCs w:val="26"/>
        </w:rPr>
        <w:t xml:space="preserve">солидарно </w:t>
      </w:r>
      <w:r w:rsidRPr="00B06334">
        <w:rPr>
          <w:sz w:val="26"/>
          <w:szCs w:val="26"/>
        </w:rPr>
        <w:t xml:space="preserve">с </w:t>
      </w:r>
      <w:r w:rsidR="009F2C4C">
        <w:rPr>
          <w:sz w:val="26"/>
          <w:szCs w:val="26"/>
        </w:rPr>
        <w:t>Лазебниковой</w:t>
      </w:r>
      <w:r w:rsidR="009F2C4C">
        <w:rPr>
          <w:sz w:val="26"/>
          <w:szCs w:val="26"/>
        </w:rPr>
        <w:t xml:space="preserve"> Зои Георгиевны, </w:t>
      </w:r>
      <w:r w:rsidR="009F2C4C">
        <w:rPr>
          <w:sz w:val="26"/>
          <w:szCs w:val="26"/>
        </w:rPr>
        <w:t>Аранчий</w:t>
      </w:r>
      <w:r w:rsidR="009F2C4C">
        <w:rPr>
          <w:sz w:val="26"/>
          <w:szCs w:val="26"/>
        </w:rPr>
        <w:t xml:space="preserve"> Григория Гариевича, Турбиной Ирины Геннадиевны, Турбиной Анны Андреевны</w:t>
      </w:r>
      <w:r w:rsidRPr="00B06334" w:rsidR="009F2C4C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 xml:space="preserve">в пользу Государственного Унитарного Предприятия Республики Крым </w:t>
      </w:r>
      <w:r>
        <w:rPr>
          <w:sz w:val="26"/>
          <w:szCs w:val="26"/>
        </w:rPr>
        <w:t>«</w:t>
      </w:r>
      <w:r w:rsidRPr="00B06334">
        <w:rPr>
          <w:sz w:val="26"/>
          <w:szCs w:val="26"/>
        </w:rPr>
        <w:t>Крымтеплокоммунэнерго</w:t>
      </w:r>
      <w:r>
        <w:rPr>
          <w:sz w:val="26"/>
          <w:szCs w:val="26"/>
        </w:rPr>
        <w:t>»</w:t>
      </w:r>
      <w:r w:rsidRPr="00B06334">
        <w:rPr>
          <w:sz w:val="26"/>
          <w:szCs w:val="26"/>
        </w:rPr>
        <w:t xml:space="preserve"> в лице филиала Государственного Унитарного Предприятия Республики Крым </w:t>
      </w:r>
      <w:r>
        <w:rPr>
          <w:sz w:val="26"/>
          <w:szCs w:val="26"/>
        </w:rPr>
        <w:t>«</w:t>
      </w:r>
      <w:r w:rsidRPr="00B06334">
        <w:rPr>
          <w:sz w:val="26"/>
          <w:szCs w:val="26"/>
        </w:rPr>
        <w:t>Крымтеплокоммунэнерго</w:t>
      </w:r>
      <w:r>
        <w:rPr>
          <w:sz w:val="26"/>
          <w:szCs w:val="26"/>
        </w:rPr>
        <w:t>»</w:t>
      </w:r>
      <w:r w:rsidRPr="00B06334">
        <w:rPr>
          <w:sz w:val="26"/>
          <w:szCs w:val="26"/>
        </w:rPr>
        <w:t xml:space="preserve"> в г. Евпатории</w:t>
      </w:r>
      <w:r>
        <w:rPr>
          <w:sz w:val="26"/>
          <w:szCs w:val="26"/>
        </w:rPr>
        <w:t xml:space="preserve"> расходы по оплате</w:t>
      </w:r>
      <w:r w:rsidRPr="00B06334" w:rsidR="00A7378D">
        <w:rPr>
          <w:sz w:val="26"/>
          <w:szCs w:val="26"/>
          <w:shd w:val="clear" w:color="auto" w:fill="FFFFFF"/>
        </w:rPr>
        <w:t xml:space="preserve"> </w:t>
      </w:r>
      <w:r w:rsidRPr="00B06334" w:rsidR="00A7378D">
        <w:rPr>
          <w:sz w:val="26"/>
          <w:szCs w:val="26"/>
        </w:rPr>
        <w:t>государственн</w:t>
      </w:r>
      <w:r>
        <w:rPr>
          <w:sz w:val="26"/>
          <w:szCs w:val="26"/>
        </w:rPr>
        <w:t>ой</w:t>
      </w:r>
      <w:r w:rsidRPr="00B06334" w:rsidR="00A7378D">
        <w:rPr>
          <w:sz w:val="26"/>
          <w:szCs w:val="26"/>
        </w:rPr>
        <w:t xml:space="preserve"> пошлин</w:t>
      </w:r>
      <w:r>
        <w:rPr>
          <w:sz w:val="26"/>
          <w:szCs w:val="26"/>
        </w:rPr>
        <w:t>ы</w:t>
      </w:r>
      <w:r w:rsidRPr="00B06334" w:rsidR="00A7378D">
        <w:rPr>
          <w:sz w:val="26"/>
          <w:szCs w:val="26"/>
        </w:rPr>
        <w:t xml:space="preserve"> в размере </w:t>
      </w:r>
      <w:r w:rsidR="009F2C4C">
        <w:rPr>
          <w:sz w:val="26"/>
          <w:szCs w:val="26"/>
        </w:rPr>
        <w:t>400</w:t>
      </w:r>
      <w:r w:rsidRPr="00B06334" w:rsidR="00A7378D">
        <w:rPr>
          <w:sz w:val="26"/>
          <w:szCs w:val="26"/>
        </w:rPr>
        <w:t xml:space="preserve"> (</w:t>
      </w:r>
      <w:r w:rsidR="009F2C4C">
        <w:rPr>
          <w:sz w:val="26"/>
          <w:szCs w:val="26"/>
        </w:rPr>
        <w:t>четыреста</w:t>
      </w:r>
      <w:r w:rsidRPr="00B06334" w:rsidR="00A7378D">
        <w:rPr>
          <w:sz w:val="26"/>
          <w:szCs w:val="26"/>
        </w:rPr>
        <w:t>) рубл</w:t>
      </w:r>
      <w:r w:rsidR="009F2C4C">
        <w:rPr>
          <w:sz w:val="26"/>
          <w:szCs w:val="26"/>
        </w:rPr>
        <w:t>ей</w:t>
      </w:r>
      <w:r w:rsidRPr="00B06334" w:rsidR="003C43A0">
        <w:rPr>
          <w:sz w:val="26"/>
          <w:szCs w:val="26"/>
        </w:rPr>
        <w:t>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 xml:space="preserve"> Ответчиком заочное решение суда может быть обжаловано </w:t>
      </w:r>
      <w:r w:rsidRPr="002656A8">
        <w:rPr>
          <w:sz w:val="26"/>
          <w:szCs w:val="26"/>
        </w:rPr>
        <w:t>в апелляционном порядке в течение одного месяца со дня вынесения определения суда об отказе в удовлетворении</w:t>
      </w:r>
      <w:r w:rsidRPr="002656A8">
        <w:rPr>
          <w:sz w:val="26"/>
          <w:szCs w:val="26"/>
        </w:rPr>
        <w:t xml:space="preserve"> заявления об отмене этого решения суда.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 xml:space="preserve"> </w:t>
      </w:r>
      <w:r w:rsidRPr="002656A8">
        <w:rPr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2656A8">
        <w:rPr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 xml:space="preserve"> Мотивированное решение суда может быть изготовлено в течени</w:t>
      </w:r>
      <w:r w:rsidRPr="002656A8">
        <w:rPr>
          <w:sz w:val="26"/>
          <w:szCs w:val="26"/>
        </w:rPr>
        <w:t>и</w:t>
      </w:r>
      <w:r w:rsidRPr="002656A8">
        <w:rPr>
          <w:sz w:val="26"/>
          <w:szCs w:val="26"/>
        </w:rPr>
        <w:t xml:space="preserve">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2C0A33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>Заявление о составлении мотивированного решения суда, может быть подано в течени</w:t>
      </w:r>
      <w:r w:rsidRPr="002656A8">
        <w:rPr>
          <w:sz w:val="26"/>
          <w:szCs w:val="26"/>
        </w:rPr>
        <w:t>и</w:t>
      </w:r>
      <w:r w:rsidRPr="002656A8">
        <w:rPr>
          <w:sz w:val="26"/>
          <w:szCs w:val="26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A7299" w:rsidRPr="00DA7299" w:rsidP="00DA7299">
      <w:pPr>
        <w:jc w:val="both"/>
        <w:rPr>
          <w:sz w:val="26"/>
          <w:szCs w:val="26"/>
        </w:rPr>
      </w:pPr>
    </w:p>
    <w:p w:rsidR="00D573E4" w:rsidRPr="00D573E4">
      <w:pPr>
        <w:jc w:val="both"/>
        <w:rPr>
          <w:b/>
          <w:sz w:val="26"/>
          <w:szCs w:val="26"/>
        </w:rPr>
      </w:pPr>
      <w:r w:rsidRPr="00D573E4">
        <w:rPr>
          <w:b/>
          <w:sz w:val="26"/>
          <w:szCs w:val="26"/>
        </w:rPr>
        <w:t xml:space="preserve">Мировой судья </w:t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="00E748A8">
        <w:rPr>
          <w:b/>
          <w:sz w:val="26"/>
          <w:szCs w:val="26"/>
        </w:rPr>
        <w:t>/подпись/</w:t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  <w:t xml:space="preserve"> </w:t>
      </w:r>
      <w:r>
        <w:rPr>
          <w:b/>
          <w:sz w:val="26"/>
          <w:szCs w:val="26"/>
        </w:rPr>
        <w:t xml:space="preserve">       </w:t>
      </w:r>
      <w:r w:rsidRPr="00D573E4">
        <w:rPr>
          <w:b/>
          <w:sz w:val="26"/>
          <w:szCs w:val="26"/>
        </w:rPr>
        <w:t>М.М. Апразов</w:t>
      </w:r>
    </w:p>
    <w:sectPr w:rsidSect="004D6819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8D"/>
    <w:rsid w:val="0005219C"/>
    <w:rsid w:val="00070ADD"/>
    <w:rsid w:val="0008700B"/>
    <w:rsid w:val="001C3EEA"/>
    <w:rsid w:val="002656A8"/>
    <w:rsid w:val="002C0A33"/>
    <w:rsid w:val="003C3B33"/>
    <w:rsid w:val="003C43A0"/>
    <w:rsid w:val="004D6819"/>
    <w:rsid w:val="00803FD7"/>
    <w:rsid w:val="00855931"/>
    <w:rsid w:val="009F26C2"/>
    <w:rsid w:val="009F2C4C"/>
    <w:rsid w:val="00A7378D"/>
    <w:rsid w:val="00B06334"/>
    <w:rsid w:val="00BE4F35"/>
    <w:rsid w:val="00D573E4"/>
    <w:rsid w:val="00DA7299"/>
    <w:rsid w:val="00E61C01"/>
    <w:rsid w:val="00E748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7378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3C3B3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3B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