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5DFA" w:rsidP="007E5DFA">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                                                                                         Дело № 02-0001/4/2024 </w:t>
      </w:r>
    </w:p>
    <w:p w:rsidR="007E5DFA" w:rsidRPr="007E5DFA" w:rsidP="007E5DFA">
      <w:pPr>
        <w:pStyle w:val="Title"/>
        <w:ind w:firstLine="567"/>
        <w:rPr>
          <w:b w:val="0"/>
          <w:sz w:val="28"/>
          <w:szCs w:val="28"/>
        </w:rPr>
      </w:pPr>
      <w:r>
        <w:rPr>
          <w:sz w:val="28"/>
          <w:szCs w:val="28"/>
          <w:bdr w:val="none" w:sz="0" w:space="0" w:color="auto" w:frame="1"/>
        </w:rPr>
        <w:t xml:space="preserve">                                                                                                </w:t>
      </w:r>
      <w:r w:rsidRPr="007E5DFA">
        <w:rPr>
          <w:b w:val="0"/>
          <w:sz w:val="28"/>
          <w:szCs w:val="28"/>
          <w:bdr w:val="none" w:sz="0" w:space="0" w:color="auto" w:frame="1"/>
        </w:rPr>
        <w:t>(№ 02-0468/4/2023)</w:t>
      </w:r>
    </w:p>
    <w:p w:rsidR="00E33C91" w:rsidRPr="005F1F10" w:rsidP="00D0318B">
      <w:pPr>
        <w:pStyle w:val="Title"/>
        <w:ind w:firstLine="567"/>
        <w:rPr>
          <w:b w:val="0"/>
          <w:sz w:val="28"/>
          <w:szCs w:val="28"/>
        </w:rPr>
      </w:pPr>
      <w:r w:rsidRPr="005F1F10">
        <w:rPr>
          <w:b w:val="0"/>
          <w:sz w:val="28"/>
          <w:szCs w:val="28"/>
        </w:rPr>
        <w:t>РЕШЕНИЕ</w:t>
      </w:r>
    </w:p>
    <w:p w:rsidR="00E33C91" w:rsidRPr="005F1F10" w:rsidP="00D0318B">
      <w:pPr>
        <w:pStyle w:val="Title"/>
        <w:ind w:firstLine="567"/>
        <w:rPr>
          <w:b w:val="0"/>
          <w:sz w:val="28"/>
          <w:szCs w:val="28"/>
        </w:rPr>
      </w:pPr>
      <w:r w:rsidRPr="005F1F10">
        <w:rPr>
          <w:b w:val="0"/>
          <w:sz w:val="28"/>
          <w:szCs w:val="28"/>
        </w:rPr>
        <w:t>ИМЕНЕМ РОССИЙСКОЙ ФЕДЕРАЦИИ</w:t>
      </w:r>
    </w:p>
    <w:p w:rsidR="00341C3C" w:rsidRPr="005F1F10" w:rsidP="005F1F10">
      <w:pPr>
        <w:widowControl w:val="0"/>
        <w:autoSpaceDE w:val="0"/>
        <w:autoSpaceDN w:val="0"/>
        <w:adjustRightInd w:val="0"/>
        <w:ind w:firstLine="567"/>
        <w:jc w:val="both"/>
        <w:rPr>
          <w:sz w:val="28"/>
          <w:szCs w:val="28"/>
          <w:bdr w:val="none" w:sz="0" w:space="0" w:color="auto" w:frame="1"/>
        </w:rPr>
      </w:pPr>
    </w:p>
    <w:p w:rsidR="007E5DFA" w:rsidP="007E5DFA">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08 февраля 2024 года</w:t>
      </w:r>
      <w:r>
        <w:rPr>
          <w:sz w:val="28"/>
          <w:szCs w:val="28"/>
          <w:bdr w:val="none" w:sz="0" w:space="0" w:color="auto" w:frame="1"/>
        </w:rPr>
        <w:tab/>
      </w:r>
      <w:r>
        <w:rPr>
          <w:sz w:val="28"/>
          <w:szCs w:val="28"/>
          <w:bdr w:val="none" w:sz="0" w:space="0" w:color="auto" w:frame="1"/>
        </w:rPr>
        <w:tab/>
        <w:t xml:space="preserve">                                                 г. Симферополь </w:t>
      </w:r>
    </w:p>
    <w:p w:rsidR="007E5DFA" w:rsidRPr="006B6F9B" w:rsidP="007E5DFA">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        </w:t>
      </w:r>
      <w:r w:rsidRPr="00863D1C">
        <w:rPr>
          <w:sz w:val="28"/>
          <w:szCs w:val="28"/>
          <w:bdr w:val="none" w:sz="0" w:space="0" w:color="auto" w:frame="1"/>
        </w:rPr>
        <w:t xml:space="preserve"> </w:t>
      </w:r>
      <w:r>
        <w:rPr>
          <w:sz w:val="28"/>
          <w:szCs w:val="28"/>
          <w:bdr w:val="none" w:sz="0" w:space="0" w:color="auto" w:frame="1"/>
        </w:rPr>
        <w:t xml:space="preserve">                  </w:t>
      </w:r>
      <w:r w:rsidRPr="00863D1C">
        <w:rPr>
          <w:sz w:val="28"/>
          <w:szCs w:val="28"/>
          <w:bdr w:val="none" w:sz="0" w:space="0" w:color="auto" w:frame="1"/>
        </w:rPr>
        <w:t xml:space="preserve">                                     </w:t>
      </w:r>
    </w:p>
    <w:p w:rsidR="009E3DD4" w:rsidRPr="009E3DD4" w:rsidP="009E3DD4">
      <w:pPr>
        <w:widowControl w:val="0"/>
        <w:autoSpaceDE w:val="0"/>
        <w:autoSpaceDN w:val="0"/>
        <w:adjustRightInd w:val="0"/>
        <w:ind w:firstLine="567"/>
        <w:jc w:val="both"/>
        <w:rPr>
          <w:sz w:val="28"/>
          <w:szCs w:val="28"/>
          <w:bdr w:val="none" w:sz="0" w:space="0" w:color="auto" w:frame="1"/>
        </w:rPr>
      </w:pPr>
      <w:r w:rsidRPr="009E3DD4">
        <w:rPr>
          <w:sz w:val="28"/>
          <w:szCs w:val="28"/>
          <w:bdr w:val="none" w:sz="0" w:space="0" w:color="auto" w:frame="1"/>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w:t>
      </w:r>
      <w:r w:rsidRPr="009E3DD4">
        <w:rPr>
          <w:sz w:val="28"/>
          <w:szCs w:val="28"/>
          <w:bdr w:val="none" w:sz="0" w:space="0" w:color="auto" w:frame="1"/>
        </w:rPr>
        <w:t>Оникий</w:t>
      </w:r>
      <w:r w:rsidRPr="009E3DD4">
        <w:rPr>
          <w:sz w:val="28"/>
          <w:szCs w:val="28"/>
          <w:bdr w:val="none" w:sz="0" w:space="0" w:color="auto" w:frame="1"/>
        </w:rPr>
        <w:t xml:space="preserve"> А.А., </w:t>
      </w:r>
    </w:p>
    <w:p w:rsidR="009E3DD4" w:rsidRPr="009E3DD4" w:rsidP="009E3DD4">
      <w:pPr>
        <w:widowControl w:val="0"/>
        <w:autoSpaceDE w:val="0"/>
        <w:autoSpaceDN w:val="0"/>
        <w:adjustRightInd w:val="0"/>
        <w:ind w:firstLine="567"/>
        <w:jc w:val="both"/>
        <w:rPr>
          <w:sz w:val="28"/>
          <w:szCs w:val="28"/>
          <w:bdr w:val="none" w:sz="0" w:space="0" w:color="auto" w:frame="1"/>
        </w:rPr>
      </w:pPr>
      <w:r w:rsidRPr="009E3DD4">
        <w:rPr>
          <w:sz w:val="28"/>
          <w:szCs w:val="28"/>
          <w:bdr w:val="none" w:sz="0" w:space="0" w:color="auto" w:frame="1"/>
        </w:rPr>
        <w:t>при ведении протокола судебного заседания помощником Егоровой С.А.,</w:t>
      </w:r>
    </w:p>
    <w:p w:rsidR="009E3DD4" w:rsidRPr="009E3DD4" w:rsidP="009E3DD4">
      <w:pPr>
        <w:widowControl w:val="0"/>
        <w:autoSpaceDE w:val="0"/>
        <w:autoSpaceDN w:val="0"/>
        <w:adjustRightInd w:val="0"/>
        <w:ind w:firstLine="567"/>
        <w:jc w:val="both"/>
        <w:rPr>
          <w:sz w:val="28"/>
          <w:szCs w:val="28"/>
          <w:bdr w:val="none" w:sz="0" w:space="0" w:color="auto" w:frame="1"/>
        </w:rPr>
      </w:pPr>
      <w:r w:rsidRPr="009E3DD4">
        <w:rPr>
          <w:sz w:val="28"/>
          <w:szCs w:val="28"/>
          <w:bdr w:val="none" w:sz="0" w:space="0" w:color="auto" w:frame="1"/>
        </w:rPr>
        <w:t>при участии представителя истца – Клименко Е.Ю.,</w:t>
      </w:r>
    </w:p>
    <w:p w:rsidR="009E3DD4" w:rsidRPr="009E3DD4" w:rsidP="009E3DD4">
      <w:pPr>
        <w:widowControl w:val="0"/>
        <w:autoSpaceDE w:val="0"/>
        <w:autoSpaceDN w:val="0"/>
        <w:adjustRightInd w:val="0"/>
        <w:ind w:firstLine="567"/>
        <w:jc w:val="both"/>
        <w:rPr>
          <w:sz w:val="28"/>
          <w:szCs w:val="28"/>
          <w:bdr w:val="none" w:sz="0" w:space="0" w:color="auto" w:frame="1"/>
        </w:rPr>
      </w:pPr>
      <w:r w:rsidRPr="009E3DD4">
        <w:rPr>
          <w:sz w:val="28"/>
          <w:szCs w:val="28"/>
          <w:bdr w:val="none" w:sz="0" w:space="0" w:color="auto" w:frame="1"/>
        </w:rPr>
        <w:t xml:space="preserve">ответчика -  </w:t>
      </w:r>
      <w:r w:rsidRPr="009E3DD4">
        <w:rPr>
          <w:sz w:val="28"/>
          <w:szCs w:val="28"/>
          <w:bdr w:val="none" w:sz="0" w:space="0" w:color="auto" w:frame="1"/>
        </w:rPr>
        <w:t>Агурейкина</w:t>
      </w:r>
      <w:r w:rsidRPr="009E3DD4">
        <w:rPr>
          <w:sz w:val="28"/>
          <w:szCs w:val="28"/>
          <w:bdr w:val="none" w:sz="0" w:space="0" w:color="auto" w:frame="1"/>
        </w:rPr>
        <w:t xml:space="preserve"> Д.С.,</w:t>
      </w:r>
    </w:p>
    <w:p w:rsidR="007E5DFA" w:rsidRPr="00652E49" w:rsidP="009E3DD4">
      <w:pPr>
        <w:widowControl w:val="0"/>
        <w:autoSpaceDE w:val="0"/>
        <w:autoSpaceDN w:val="0"/>
        <w:adjustRightInd w:val="0"/>
        <w:ind w:firstLine="567"/>
        <w:jc w:val="both"/>
        <w:rPr>
          <w:sz w:val="28"/>
          <w:szCs w:val="28"/>
          <w:bdr w:val="none" w:sz="0" w:space="0" w:color="auto" w:frame="1"/>
        </w:rPr>
      </w:pPr>
      <w:r w:rsidRPr="009E3DD4">
        <w:rPr>
          <w:sz w:val="28"/>
          <w:szCs w:val="28"/>
          <w:bdr w:val="none" w:sz="0" w:space="0" w:color="auto" w:frame="1"/>
        </w:rPr>
        <w:t>рассмотрев в открытом судебном заседании гражданское дело по исковому заявлению Муниципального унитарного предприятия Муниципального образования городской округ Симферополь Республики Крым «</w:t>
      </w:r>
      <w:r w:rsidRPr="009E3DD4">
        <w:rPr>
          <w:sz w:val="28"/>
          <w:szCs w:val="28"/>
          <w:bdr w:val="none" w:sz="0" w:space="0" w:color="auto" w:frame="1"/>
        </w:rPr>
        <w:t>Аванград</w:t>
      </w:r>
      <w:r w:rsidRPr="009E3DD4">
        <w:rPr>
          <w:sz w:val="28"/>
          <w:szCs w:val="28"/>
          <w:bdr w:val="none" w:sz="0" w:space="0" w:color="auto" w:frame="1"/>
        </w:rPr>
        <w:t xml:space="preserve">» к </w:t>
      </w:r>
      <w:r w:rsidRPr="009E3DD4">
        <w:rPr>
          <w:sz w:val="28"/>
          <w:szCs w:val="28"/>
          <w:bdr w:val="none" w:sz="0" w:space="0" w:color="auto" w:frame="1"/>
        </w:rPr>
        <w:t>Агурейкину</w:t>
      </w:r>
      <w:r w:rsidRPr="009E3DD4">
        <w:rPr>
          <w:sz w:val="28"/>
          <w:szCs w:val="28"/>
          <w:bdr w:val="none" w:sz="0" w:space="0" w:color="auto" w:frame="1"/>
        </w:rPr>
        <w:t xml:space="preserve"> Денису Сергеевичу, третьи лица, не заявляющие самостоятельных требований относительно предмета спора Бойко И.В., Степанова Л.Я., Степанов Д.А., Степанова А.И., Муниципальное казённое учреждение Департамент городского хозяйства Администрации г. Симферополя Республики Крым о взыскании задолженности</w:t>
      </w:r>
      <w:r w:rsidRPr="009E3DD4">
        <w:rPr>
          <w:sz w:val="28"/>
          <w:szCs w:val="28"/>
          <w:bdr w:val="none" w:sz="0" w:space="0" w:color="auto" w:frame="1"/>
        </w:rPr>
        <w:t xml:space="preserve"> за содержание и ремонт общего имущества многоквартирного жилого дома</w:t>
      </w:r>
      <w:r>
        <w:rPr>
          <w:sz w:val="28"/>
          <w:szCs w:val="28"/>
        </w:rPr>
        <w:t>,</w:t>
      </w:r>
    </w:p>
    <w:p w:rsidR="00056542" w:rsidRPr="005F1F10" w:rsidP="00B76B77">
      <w:pPr>
        <w:widowControl w:val="0"/>
        <w:autoSpaceDE w:val="0"/>
        <w:autoSpaceDN w:val="0"/>
        <w:adjustRightInd w:val="0"/>
        <w:ind w:firstLine="567"/>
        <w:jc w:val="both"/>
        <w:rPr>
          <w:sz w:val="28"/>
          <w:szCs w:val="28"/>
          <w:bdr w:val="none" w:sz="0" w:space="0" w:color="auto" w:frame="1"/>
        </w:rPr>
      </w:pPr>
    </w:p>
    <w:p w:rsidR="005F1F10" w:rsidRPr="005F1F10" w:rsidP="005F1F10">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            </w:t>
      </w:r>
      <w:r w:rsidRPr="005F1F10">
        <w:rPr>
          <w:sz w:val="28"/>
          <w:szCs w:val="28"/>
          <w:bdr w:val="none" w:sz="0" w:space="0" w:color="auto" w:frame="1"/>
        </w:rPr>
        <w:t xml:space="preserve">                                     установил:</w:t>
      </w:r>
    </w:p>
    <w:p w:rsidR="007A5D70" w:rsidP="007A5D70">
      <w:pPr>
        <w:ind w:right="141" w:firstLine="568"/>
        <w:jc w:val="both"/>
        <w:rPr>
          <w:color w:val="000000"/>
          <w:sz w:val="28"/>
          <w:szCs w:val="28"/>
        </w:rPr>
      </w:pPr>
      <w:r>
        <w:rPr>
          <w:color w:val="000000"/>
          <w:sz w:val="28"/>
          <w:szCs w:val="28"/>
        </w:rPr>
        <w:t>Муниципальное унитарное предприятие</w:t>
      </w:r>
      <w:r w:rsidRPr="007E5DFA">
        <w:rPr>
          <w:color w:val="000000"/>
          <w:sz w:val="28"/>
          <w:szCs w:val="28"/>
        </w:rPr>
        <w:t xml:space="preserve"> Муниципального образования городской округ Симферополь Республики Крым «</w:t>
      </w:r>
      <w:r w:rsidRPr="007E5DFA">
        <w:rPr>
          <w:color w:val="000000"/>
          <w:sz w:val="28"/>
          <w:szCs w:val="28"/>
        </w:rPr>
        <w:t>Аванград</w:t>
      </w:r>
      <w:r w:rsidRPr="007E5DFA">
        <w:rPr>
          <w:color w:val="000000"/>
          <w:sz w:val="28"/>
          <w:szCs w:val="28"/>
        </w:rPr>
        <w:t>»</w:t>
      </w:r>
      <w:r>
        <w:rPr>
          <w:color w:val="000000"/>
          <w:sz w:val="28"/>
          <w:szCs w:val="28"/>
        </w:rPr>
        <w:t xml:space="preserve"> (далее - МУП</w:t>
      </w:r>
      <w:r w:rsidRPr="007E5DFA">
        <w:rPr>
          <w:color w:val="000000"/>
          <w:sz w:val="28"/>
          <w:szCs w:val="28"/>
        </w:rPr>
        <w:t xml:space="preserve"> «</w:t>
      </w:r>
      <w:r w:rsidRPr="007E5DFA">
        <w:rPr>
          <w:color w:val="000000"/>
          <w:sz w:val="28"/>
          <w:szCs w:val="28"/>
        </w:rPr>
        <w:t>Аванград</w:t>
      </w:r>
      <w:r w:rsidRPr="007E5DFA">
        <w:rPr>
          <w:color w:val="000000"/>
          <w:sz w:val="28"/>
          <w:szCs w:val="28"/>
        </w:rPr>
        <w:t>»</w:t>
      </w:r>
      <w:r>
        <w:rPr>
          <w:color w:val="000000"/>
          <w:sz w:val="28"/>
          <w:szCs w:val="28"/>
        </w:rPr>
        <w:t>, Предприятие)</w:t>
      </w:r>
      <w:r w:rsidR="00B33EC6">
        <w:rPr>
          <w:color w:val="000000"/>
          <w:sz w:val="28"/>
          <w:szCs w:val="28"/>
        </w:rPr>
        <w:t xml:space="preserve"> обратилось</w:t>
      </w:r>
      <w:r w:rsidRPr="00D0318B" w:rsidR="00D0318B">
        <w:rPr>
          <w:color w:val="000000"/>
          <w:sz w:val="28"/>
          <w:szCs w:val="28"/>
        </w:rPr>
        <w:t xml:space="preserve"> в судебный участок №4 </w:t>
      </w:r>
      <w:r w:rsidRPr="007A5D70">
        <w:rPr>
          <w:color w:val="000000"/>
          <w:sz w:val="28"/>
          <w:szCs w:val="28"/>
        </w:rPr>
        <w:t>Железнодорожного судебного района города Симферополь (Железнодорожный район городского округа Симферополь) Республики Крым</w:t>
      </w:r>
      <w:r w:rsidRPr="00D0318B" w:rsidR="00D0318B">
        <w:rPr>
          <w:color w:val="000000"/>
          <w:sz w:val="28"/>
          <w:szCs w:val="28"/>
        </w:rPr>
        <w:t xml:space="preserve"> с </w:t>
      </w:r>
      <w:r>
        <w:rPr>
          <w:color w:val="000000"/>
          <w:sz w:val="28"/>
          <w:szCs w:val="28"/>
        </w:rPr>
        <w:t xml:space="preserve">вышеуказанным </w:t>
      </w:r>
      <w:r w:rsidRPr="00D0318B" w:rsidR="00D0318B">
        <w:rPr>
          <w:color w:val="000000"/>
          <w:sz w:val="28"/>
          <w:szCs w:val="28"/>
        </w:rPr>
        <w:t xml:space="preserve">исковым заявлением </w:t>
      </w:r>
      <w:r>
        <w:rPr>
          <w:color w:val="000000"/>
          <w:sz w:val="28"/>
          <w:szCs w:val="28"/>
        </w:rPr>
        <w:t xml:space="preserve">к </w:t>
      </w:r>
      <w:r w:rsidRPr="007E5DFA">
        <w:rPr>
          <w:color w:val="000000"/>
          <w:sz w:val="28"/>
          <w:szCs w:val="28"/>
        </w:rPr>
        <w:t>Агурейкину</w:t>
      </w:r>
      <w:r w:rsidRPr="007E5DFA">
        <w:rPr>
          <w:color w:val="000000"/>
          <w:sz w:val="28"/>
          <w:szCs w:val="28"/>
        </w:rPr>
        <w:t xml:space="preserve"> </w:t>
      </w:r>
      <w:r>
        <w:rPr>
          <w:color w:val="000000"/>
          <w:sz w:val="28"/>
          <w:szCs w:val="28"/>
        </w:rPr>
        <w:t>Д.С.</w:t>
      </w:r>
    </w:p>
    <w:p w:rsidR="00B76B77" w:rsidRPr="00E50B4C" w:rsidP="00E50B4C">
      <w:pPr>
        <w:ind w:right="141" w:firstLine="568"/>
        <w:jc w:val="both"/>
        <w:rPr>
          <w:color w:val="000000"/>
          <w:sz w:val="28"/>
          <w:szCs w:val="28"/>
        </w:rPr>
      </w:pPr>
      <w:r w:rsidRPr="005F1F10">
        <w:rPr>
          <w:color w:val="000000"/>
          <w:sz w:val="28"/>
          <w:szCs w:val="28"/>
        </w:rPr>
        <w:t>В обоснование заявленных требований ссылается на то, что</w:t>
      </w:r>
      <w:r w:rsidR="007E5DFA">
        <w:rPr>
          <w:color w:val="000000"/>
          <w:sz w:val="28"/>
          <w:szCs w:val="28"/>
        </w:rPr>
        <w:t xml:space="preserve">           </w:t>
      </w:r>
      <w:r w:rsidR="007E5DFA">
        <w:rPr>
          <w:color w:val="000000"/>
          <w:sz w:val="28"/>
          <w:szCs w:val="28"/>
        </w:rPr>
        <w:t>Агурейкин</w:t>
      </w:r>
      <w:r w:rsidRPr="007E5DFA" w:rsidR="007E5DFA">
        <w:rPr>
          <w:color w:val="000000"/>
          <w:sz w:val="28"/>
          <w:szCs w:val="28"/>
        </w:rPr>
        <w:t xml:space="preserve"> Д.С.</w:t>
      </w:r>
      <w:r w:rsidR="007E5DFA">
        <w:rPr>
          <w:color w:val="000000"/>
          <w:sz w:val="28"/>
          <w:szCs w:val="28"/>
        </w:rPr>
        <w:t xml:space="preserve"> является собственником квартиры, расположенной по адресу: Республика Крым, г. Симферополь, ул. Мраморная, д. 46, кв. 6. На основании договора управления многоквартирным домом от 06 сентября 2019 года          № 103, </w:t>
      </w:r>
      <w:r w:rsidR="00E61098">
        <w:rPr>
          <w:color w:val="000000"/>
          <w:sz w:val="28"/>
          <w:szCs w:val="28"/>
        </w:rPr>
        <w:t>Предприятие</w:t>
      </w:r>
      <w:r w:rsidR="007E5DFA">
        <w:rPr>
          <w:color w:val="000000"/>
          <w:sz w:val="28"/>
          <w:szCs w:val="28"/>
        </w:rPr>
        <w:t xml:space="preserve"> осуществляло управление общим имуществом в вышеуказанном многоквартирном доме, </w:t>
      </w:r>
      <w:r w:rsidR="00E50B4C">
        <w:rPr>
          <w:color w:val="000000"/>
          <w:sz w:val="28"/>
          <w:szCs w:val="28"/>
        </w:rPr>
        <w:t xml:space="preserve">содержание, текущий ремонт, </w:t>
      </w:r>
      <w:r w:rsidRPr="00C775D6" w:rsidR="00E50B4C">
        <w:rPr>
          <w:color w:val="000000"/>
          <w:sz w:val="28"/>
          <w:szCs w:val="28"/>
        </w:rPr>
        <w:t>а также предоставление коммунальных услуг</w:t>
      </w:r>
      <w:r w:rsidRPr="00245D1D" w:rsidR="00E50B4C">
        <w:rPr>
          <w:b/>
          <w:color w:val="000000"/>
          <w:sz w:val="28"/>
          <w:szCs w:val="28"/>
        </w:rPr>
        <w:t>.</w:t>
      </w:r>
      <w:r w:rsidR="00E50B4C">
        <w:rPr>
          <w:color w:val="000000"/>
          <w:sz w:val="28"/>
          <w:szCs w:val="28"/>
        </w:rPr>
        <w:t xml:space="preserve"> Ответчиком обязанность по своевременному внесению платы за содержание и ремонт многоквартирного дома не выполнялась надлежащим образом, в </w:t>
      </w:r>
      <w:r w:rsidR="00E50B4C">
        <w:rPr>
          <w:color w:val="000000"/>
          <w:sz w:val="28"/>
          <w:szCs w:val="28"/>
        </w:rPr>
        <w:t>связи</w:t>
      </w:r>
      <w:r w:rsidR="00E50B4C">
        <w:rPr>
          <w:color w:val="000000"/>
          <w:sz w:val="28"/>
          <w:szCs w:val="28"/>
        </w:rPr>
        <w:t xml:space="preserve"> с чем образовалась задолженность за период с 01 июня 2019 года по 31 июля 2022 года в размере 17418,00 руб., а также начислены пени за период с 01 августа 2021 года по 31 июля 2022 года в размере 3005,44 руб. Исходя из вышеизложенного, </w:t>
      </w:r>
      <w:r>
        <w:rPr>
          <w:color w:val="000000"/>
          <w:sz w:val="28"/>
          <w:szCs w:val="28"/>
        </w:rPr>
        <w:t>истец просит взыскать с него</w:t>
      </w:r>
      <w:r w:rsidR="007A5D70">
        <w:rPr>
          <w:color w:val="000000"/>
          <w:sz w:val="28"/>
          <w:szCs w:val="28"/>
        </w:rPr>
        <w:t xml:space="preserve"> указанную задолженность, </w:t>
      </w:r>
      <w:r w:rsidRPr="00B76B77" w:rsidR="007A5D70">
        <w:rPr>
          <w:color w:val="000000"/>
          <w:sz w:val="28"/>
          <w:szCs w:val="28"/>
        </w:rPr>
        <w:t>а также</w:t>
      </w:r>
      <w:r w:rsidRPr="00B76B77" w:rsidR="007A5D70">
        <w:rPr>
          <w:sz w:val="28"/>
          <w:szCs w:val="28"/>
        </w:rPr>
        <w:t xml:space="preserve"> </w:t>
      </w:r>
      <w:r w:rsidRPr="00B76B77">
        <w:rPr>
          <w:sz w:val="28"/>
          <w:szCs w:val="28"/>
        </w:rPr>
        <w:t xml:space="preserve">расходы на оплату государственной пошлины в размере </w:t>
      </w:r>
      <w:r w:rsidR="00074112">
        <w:rPr>
          <w:sz w:val="28"/>
          <w:szCs w:val="28"/>
        </w:rPr>
        <w:t>812,70</w:t>
      </w:r>
      <w:r w:rsidRPr="00B76B77">
        <w:rPr>
          <w:sz w:val="28"/>
          <w:szCs w:val="28"/>
        </w:rPr>
        <w:t xml:space="preserve"> руб.</w:t>
      </w:r>
    </w:p>
    <w:p w:rsidR="00094C4C" w:rsidP="00094C4C">
      <w:pPr>
        <w:ind w:right="141" w:firstLine="568"/>
        <w:jc w:val="both"/>
        <w:rPr>
          <w:sz w:val="28"/>
          <w:szCs w:val="28"/>
        </w:rPr>
      </w:pPr>
      <w:r>
        <w:rPr>
          <w:sz w:val="28"/>
          <w:szCs w:val="28"/>
        </w:rPr>
        <w:t xml:space="preserve">В своих возражениях на исковое заявление </w:t>
      </w:r>
      <w:r w:rsidR="005938BC">
        <w:rPr>
          <w:sz w:val="28"/>
          <w:szCs w:val="28"/>
        </w:rPr>
        <w:t>Агурейкин</w:t>
      </w:r>
      <w:r w:rsidRPr="005938BC" w:rsidR="005938BC">
        <w:rPr>
          <w:sz w:val="28"/>
          <w:szCs w:val="28"/>
        </w:rPr>
        <w:t xml:space="preserve"> Д.С.</w:t>
      </w:r>
      <w:r>
        <w:rPr>
          <w:sz w:val="28"/>
          <w:szCs w:val="28"/>
        </w:rPr>
        <w:t xml:space="preserve"> указал</w:t>
      </w:r>
      <w:r w:rsidR="005938BC">
        <w:rPr>
          <w:sz w:val="28"/>
          <w:szCs w:val="28"/>
        </w:rPr>
        <w:t xml:space="preserve">, что каких-либо договоров ни он, ни иные жильцы вышеуказанного многоквартирного дома, с данным Предприятием не заключали, его услугами </w:t>
      </w:r>
      <w:r w:rsidR="005938BC">
        <w:rPr>
          <w:sz w:val="28"/>
          <w:szCs w:val="28"/>
        </w:rPr>
        <w:t>не пользовались. Все ремонтные и аварийные работы жильцы д</w:t>
      </w:r>
      <w:r>
        <w:rPr>
          <w:sz w:val="28"/>
          <w:szCs w:val="28"/>
        </w:rPr>
        <w:t xml:space="preserve">ома осуществляют за свой счёт, как-либо работ в многоквартирном доме и в общем дворе </w:t>
      </w:r>
      <w:r w:rsidRPr="00094C4C">
        <w:rPr>
          <w:sz w:val="28"/>
          <w:szCs w:val="28"/>
        </w:rPr>
        <w:t>МУП «</w:t>
      </w:r>
      <w:r w:rsidRPr="00094C4C">
        <w:rPr>
          <w:sz w:val="28"/>
          <w:szCs w:val="28"/>
        </w:rPr>
        <w:t>Аванград</w:t>
      </w:r>
      <w:r w:rsidRPr="00094C4C">
        <w:rPr>
          <w:sz w:val="28"/>
          <w:szCs w:val="28"/>
        </w:rPr>
        <w:t>»</w:t>
      </w:r>
      <w:r>
        <w:rPr>
          <w:sz w:val="28"/>
          <w:szCs w:val="28"/>
        </w:rPr>
        <w:t xml:space="preserve"> не выполняло. </w:t>
      </w:r>
      <w:r w:rsidRPr="00245D1D" w:rsidR="005938BC">
        <w:rPr>
          <w:sz w:val="28"/>
          <w:szCs w:val="28"/>
        </w:rPr>
        <w:t>Никаких общедомовых нужд по электроэнерг</w:t>
      </w:r>
      <w:r w:rsidRPr="00245D1D" w:rsidR="005938BC">
        <w:rPr>
          <w:sz w:val="28"/>
          <w:szCs w:val="28"/>
        </w:rPr>
        <w:t>ии у о</w:t>
      </w:r>
      <w:r w:rsidRPr="00245D1D" w:rsidR="005938BC">
        <w:rPr>
          <w:sz w:val="28"/>
          <w:szCs w:val="28"/>
        </w:rPr>
        <w:t>тветчика не имеется.</w:t>
      </w:r>
      <w:r w:rsidR="005938BC">
        <w:rPr>
          <w:sz w:val="28"/>
          <w:szCs w:val="28"/>
        </w:rPr>
        <w:t xml:space="preserve"> </w:t>
      </w:r>
      <w:r>
        <w:rPr>
          <w:sz w:val="28"/>
          <w:szCs w:val="28"/>
        </w:rPr>
        <w:t xml:space="preserve">Договор управления многоквартирным домом к иску не приложен и суду не предоставлен. Удержанные с него на основании отменённого судебного приказа </w:t>
      </w:r>
      <w:r w:rsidRPr="00094C4C">
        <w:rPr>
          <w:sz w:val="28"/>
          <w:szCs w:val="28"/>
        </w:rPr>
        <w:t>№ 2-4-743/2022 от 26 сентября 2022 года</w:t>
      </w:r>
      <w:r>
        <w:rPr>
          <w:sz w:val="28"/>
          <w:szCs w:val="28"/>
        </w:rPr>
        <w:t xml:space="preserve"> </w:t>
      </w:r>
      <w:r w:rsidR="00737A68">
        <w:rPr>
          <w:sz w:val="28"/>
          <w:szCs w:val="28"/>
        </w:rPr>
        <w:t xml:space="preserve">денежные средства </w:t>
      </w:r>
      <w:r>
        <w:rPr>
          <w:sz w:val="28"/>
          <w:szCs w:val="28"/>
        </w:rPr>
        <w:t xml:space="preserve">в размере </w:t>
      </w:r>
      <w:r w:rsidRPr="00094C4C">
        <w:rPr>
          <w:sz w:val="28"/>
          <w:szCs w:val="28"/>
        </w:rPr>
        <w:t>20792,90 руб.</w:t>
      </w:r>
      <w:r>
        <w:rPr>
          <w:sz w:val="28"/>
          <w:szCs w:val="28"/>
        </w:rPr>
        <w:t>, не возвращены</w:t>
      </w:r>
      <w:r w:rsidR="008B0E2C">
        <w:rPr>
          <w:sz w:val="28"/>
          <w:szCs w:val="28"/>
        </w:rPr>
        <w:t>.</w:t>
      </w:r>
    </w:p>
    <w:p w:rsidR="00094C4C" w:rsidP="00094C4C">
      <w:pPr>
        <w:ind w:right="141" w:firstLine="568"/>
        <w:jc w:val="both"/>
        <w:rPr>
          <w:sz w:val="28"/>
          <w:szCs w:val="28"/>
        </w:rPr>
      </w:pPr>
      <w:r>
        <w:rPr>
          <w:sz w:val="28"/>
          <w:szCs w:val="28"/>
        </w:rPr>
        <w:t xml:space="preserve">К участию в деле в качестве </w:t>
      </w:r>
      <w:r>
        <w:rPr>
          <w:sz w:val="28"/>
          <w:szCs w:val="28"/>
        </w:rPr>
        <w:t>третьих лиц, не заявляющих самостоятельных требований относительно предмета спора привлечены</w:t>
      </w:r>
      <w:r>
        <w:rPr>
          <w:sz w:val="28"/>
          <w:szCs w:val="28"/>
        </w:rPr>
        <w:t xml:space="preserve"> </w:t>
      </w:r>
      <w:r w:rsidR="003253BF">
        <w:rPr>
          <w:sz w:val="28"/>
          <w:szCs w:val="28"/>
        </w:rPr>
        <w:t xml:space="preserve">  </w:t>
      </w:r>
      <w:r w:rsidRPr="00094C4C">
        <w:rPr>
          <w:sz w:val="28"/>
          <w:szCs w:val="28"/>
        </w:rPr>
        <w:t xml:space="preserve">Бойко И.В., Степанова Л.Я., Степанов Д.А., Степанова А.И., Муниципальное казённое учреждение Департамент городского хозяйства Администрации </w:t>
      </w:r>
      <w:r>
        <w:rPr>
          <w:sz w:val="28"/>
          <w:szCs w:val="28"/>
        </w:rPr>
        <w:t xml:space="preserve">        </w:t>
      </w:r>
      <w:r w:rsidRPr="00094C4C">
        <w:rPr>
          <w:sz w:val="28"/>
          <w:szCs w:val="28"/>
        </w:rPr>
        <w:t>г. Симферополя Республики Крым</w:t>
      </w:r>
      <w:r>
        <w:rPr>
          <w:sz w:val="28"/>
          <w:szCs w:val="28"/>
        </w:rPr>
        <w:t>.</w:t>
      </w:r>
    </w:p>
    <w:p w:rsidR="00066531" w:rsidP="00066531">
      <w:pPr>
        <w:ind w:right="141" w:firstLine="568"/>
        <w:jc w:val="both"/>
        <w:rPr>
          <w:sz w:val="28"/>
          <w:szCs w:val="28"/>
        </w:rPr>
      </w:pPr>
      <w:r>
        <w:rPr>
          <w:sz w:val="28"/>
          <w:szCs w:val="28"/>
        </w:rPr>
        <w:t xml:space="preserve">В судебном заседании представитель истца </w:t>
      </w:r>
      <w:r w:rsidRPr="00094C4C">
        <w:rPr>
          <w:sz w:val="28"/>
          <w:szCs w:val="28"/>
        </w:rPr>
        <w:t>Клименко Е.Ю.</w:t>
      </w:r>
      <w:r>
        <w:rPr>
          <w:sz w:val="28"/>
          <w:szCs w:val="28"/>
        </w:rPr>
        <w:t xml:space="preserve"> п</w:t>
      </w:r>
      <w:r>
        <w:rPr>
          <w:sz w:val="28"/>
          <w:szCs w:val="28"/>
        </w:rPr>
        <w:t>оддержала заявленные требования, пояснив, что указанная задолженность образовалась за оказание услуг по содержанию и текущему</w:t>
      </w:r>
      <w:r w:rsidRPr="00066531">
        <w:rPr>
          <w:sz w:val="28"/>
          <w:szCs w:val="28"/>
        </w:rPr>
        <w:t xml:space="preserve"> ремонт</w:t>
      </w:r>
      <w:r>
        <w:rPr>
          <w:sz w:val="28"/>
          <w:szCs w:val="28"/>
        </w:rPr>
        <w:t>у</w:t>
      </w:r>
      <w:r w:rsidRPr="00066531">
        <w:rPr>
          <w:sz w:val="28"/>
          <w:szCs w:val="28"/>
        </w:rPr>
        <w:t xml:space="preserve"> общедомового имущества </w:t>
      </w:r>
      <w:r>
        <w:rPr>
          <w:sz w:val="28"/>
          <w:szCs w:val="28"/>
        </w:rPr>
        <w:t xml:space="preserve">многоквартирного жилого дома, а также </w:t>
      </w:r>
      <w:r w:rsidRPr="00066531">
        <w:rPr>
          <w:sz w:val="28"/>
          <w:szCs w:val="28"/>
        </w:rPr>
        <w:t>за услуги холодного водоснабжения и водоотведения, печного отопления, элект</w:t>
      </w:r>
      <w:r>
        <w:rPr>
          <w:sz w:val="28"/>
          <w:szCs w:val="28"/>
        </w:rPr>
        <w:t xml:space="preserve">роснабжения общего имущества </w:t>
      </w:r>
      <w:r w:rsidRPr="00066531">
        <w:rPr>
          <w:sz w:val="28"/>
          <w:szCs w:val="28"/>
        </w:rPr>
        <w:t>многоквартирного жилого дома</w:t>
      </w:r>
      <w:r w:rsidR="00A053E1">
        <w:rPr>
          <w:sz w:val="28"/>
          <w:szCs w:val="28"/>
        </w:rPr>
        <w:t xml:space="preserve"> </w:t>
      </w:r>
      <w:r w:rsidR="00A053E1">
        <w:rPr>
          <w:color w:val="000000"/>
          <w:sz w:val="28"/>
          <w:szCs w:val="28"/>
        </w:rPr>
        <w:t>(</w:t>
      </w:r>
      <w:r w:rsidR="008011C2">
        <w:rPr>
          <w:color w:val="000000"/>
          <w:sz w:val="28"/>
          <w:szCs w:val="28"/>
        </w:rPr>
        <w:t>вышеуказанный многоквартирный дом относится к группе</w:t>
      </w:r>
      <w:r w:rsidR="00A053E1">
        <w:rPr>
          <w:color w:val="000000"/>
          <w:sz w:val="28"/>
          <w:szCs w:val="28"/>
        </w:rPr>
        <w:t xml:space="preserve"> </w:t>
      </w:r>
      <w:r w:rsidR="00A053E1">
        <w:rPr>
          <w:color w:val="000000"/>
          <w:sz w:val="28"/>
          <w:szCs w:val="28"/>
          <w:lang w:val="en-US"/>
        </w:rPr>
        <w:t>IV</w:t>
      </w:r>
      <w:r w:rsidR="00A053E1">
        <w:rPr>
          <w:color w:val="000000"/>
          <w:sz w:val="28"/>
          <w:szCs w:val="28"/>
        </w:rPr>
        <w:t>)</w:t>
      </w:r>
      <w:r>
        <w:rPr>
          <w:sz w:val="28"/>
          <w:szCs w:val="28"/>
        </w:rPr>
        <w:t>.</w:t>
      </w:r>
    </w:p>
    <w:p w:rsidR="00094C4C" w:rsidP="00094C4C">
      <w:pPr>
        <w:ind w:right="141" w:firstLine="568"/>
        <w:jc w:val="both"/>
        <w:rPr>
          <w:sz w:val="28"/>
          <w:szCs w:val="28"/>
        </w:rPr>
      </w:pPr>
      <w:r>
        <w:rPr>
          <w:sz w:val="28"/>
          <w:szCs w:val="28"/>
        </w:rPr>
        <w:t xml:space="preserve">Ответчик </w:t>
      </w:r>
      <w:r>
        <w:rPr>
          <w:sz w:val="28"/>
          <w:szCs w:val="28"/>
        </w:rPr>
        <w:t>Агурейкин</w:t>
      </w:r>
      <w:r w:rsidRPr="00094C4C">
        <w:rPr>
          <w:sz w:val="28"/>
          <w:szCs w:val="28"/>
        </w:rPr>
        <w:t xml:space="preserve"> Д.С.</w:t>
      </w:r>
      <w:r>
        <w:rPr>
          <w:sz w:val="28"/>
          <w:szCs w:val="28"/>
        </w:rPr>
        <w:t xml:space="preserve"> в судебном заседании поддержал ранее поданные возражения на исковое заявление, отметив, что право собственности на вышеуказанную квартиру в соответствии с законодательством Российской Федерации </w:t>
      </w:r>
      <w:r w:rsidR="00ED78CD">
        <w:rPr>
          <w:sz w:val="28"/>
          <w:szCs w:val="28"/>
        </w:rPr>
        <w:t xml:space="preserve">им </w:t>
      </w:r>
      <w:r>
        <w:rPr>
          <w:sz w:val="28"/>
          <w:szCs w:val="28"/>
        </w:rPr>
        <w:t xml:space="preserve">не переоформлялось. </w:t>
      </w:r>
    </w:p>
    <w:p w:rsidR="00501395" w:rsidRPr="00575C95" w:rsidP="00575C95">
      <w:pPr>
        <w:ind w:right="141" w:firstLine="568"/>
        <w:jc w:val="both"/>
        <w:rPr>
          <w:sz w:val="28"/>
          <w:szCs w:val="28"/>
        </w:rPr>
      </w:pPr>
      <w:r>
        <w:rPr>
          <w:sz w:val="28"/>
          <w:szCs w:val="28"/>
        </w:rPr>
        <w:t>Остальные лица, участвующие в деле, в судебное заседание не явились, о времени и месте его проведения уведомлены надлежащим образом, о причинах неявки с</w:t>
      </w:r>
      <w:r w:rsidR="00575C95">
        <w:rPr>
          <w:sz w:val="28"/>
          <w:szCs w:val="28"/>
        </w:rPr>
        <w:t xml:space="preserve">уду не сообщили. </w:t>
      </w:r>
    </w:p>
    <w:p w:rsidR="006322FF" w:rsidRPr="005F1F10" w:rsidP="0025789B">
      <w:pPr>
        <w:ind w:right="141" w:firstLine="568"/>
        <w:jc w:val="both"/>
        <w:rPr>
          <w:color w:val="000000"/>
          <w:sz w:val="28"/>
          <w:szCs w:val="28"/>
        </w:rPr>
      </w:pPr>
      <w:r>
        <w:rPr>
          <w:color w:val="000000"/>
          <w:sz w:val="28"/>
          <w:szCs w:val="28"/>
        </w:rPr>
        <w:t xml:space="preserve">Исходя из </w:t>
      </w:r>
      <w:r>
        <w:rPr>
          <w:color w:val="000000"/>
          <w:sz w:val="28"/>
          <w:szCs w:val="28"/>
        </w:rPr>
        <w:t>вышеизложенного</w:t>
      </w:r>
      <w:r>
        <w:rPr>
          <w:color w:val="000000"/>
          <w:sz w:val="28"/>
          <w:szCs w:val="28"/>
        </w:rPr>
        <w:t xml:space="preserve">, руководствуясь положениями статьи 167 ГПК РФ, считаю возможным рассмотреть настоящее дело при данной явке. </w:t>
      </w:r>
    </w:p>
    <w:p w:rsidR="0025789B" w:rsidP="00FB3F5D">
      <w:pPr>
        <w:ind w:right="141" w:firstLine="568"/>
        <w:jc w:val="both"/>
        <w:rPr>
          <w:color w:val="000000"/>
          <w:sz w:val="28"/>
          <w:szCs w:val="28"/>
        </w:rPr>
      </w:pPr>
      <w:r>
        <w:rPr>
          <w:color w:val="000000"/>
          <w:sz w:val="28"/>
          <w:szCs w:val="28"/>
        </w:rPr>
        <w:t>Заслушав пояснения</w:t>
      </w:r>
      <w:r>
        <w:rPr>
          <w:color w:val="000000"/>
          <w:sz w:val="28"/>
          <w:szCs w:val="28"/>
        </w:rPr>
        <w:t xml:space="preserve"> представителя истца, ответчика</w:t>
      </w:r>
      <w:r>
        <w:rPr>
          <w:color w:val="000000"/>
          <w:sz w:val="28"/>
          <w:szCs w:val="28"/>
        </w:rPr>
        <w:t>, и</w:t>
      </w:r>
      <w:r w:rsidR="00FB2D2F">
        <w:rPr>
          <w:color w:val="000000"/>
          <w:sz w:val="28"/>
          <w:szCs w:val="28"/>
        </w:rPr>
        <w:t xml:space="preserve">сследовав материалы </w:t>
      </w:r>
      <w:r w:rsidR="00570266">
        <w:rPr>
          <w:color w:val="000000"/>
          <w:sz w:val="28"/>
          <w:szCs w:val="28"/>
        </w:rPr>
        <w:t>гражданского дела</w:t>
      </w:r>
      <w:r w:rsidRPr="005F1F10" w:rsidR="005F1F10">
        <w:rPr>
          <w:color w:val="000000"/>
          <w:sz w:val="28"/>
          <w:szCs w:val="28"/>
        </w:rPr>
        <w:t xml:space="preserve">, суд </w:t>
      </w:r>
      <w:r>
        <w:rPr>
          <w:color w:val="000000"/>
          <w:sz w:val="28"/>
          <w:szCs w:val="28"/>
        </w:rPr>
        <w:t>приходит к следующему.</w:t>
      </w:r>
      <w:r w:rsidR="004F5923">
        <w:rPr>
          <w:color w:val="000000"/>
          <w:sz w:val="28"/>
          <w:szCs w:val="28"/>
        </w:rPr>
        <w:t xml:space="preserve"> </w:t>
      </w:r>
    </w:p>
    <w:p w:rsidR="00575C95" w:rsidP="00982608">
      <w:pPr>
        <w:ind w:right="141" w:firstLine="568"/>
        <w:jc w:val="both"/>
        <w:rPr>
          <w:color w:val="000000"/>
          <w:sz w:val="28"/>
          <w:szCs w:val="28"/>
        </w:rPr>
      </w:pPr>
      <w:r w:rsidRPr="009F7803">
        <w:rPr>
          <w:color w:val="000000"/>
          <w:sz w:val="28"/>
          <w:szCs w:val="28"/>
        </w:rPr>
        <w:t xml:space="preserve">Как усматривается из материалов дела, </w:t>
      </w:r>
      <w:r w:rsidRPr="00575C95">
        <w:rPr>
          <w:color w:val="000000"/>
          <w:sz w:val="28"/>
          <w:szCs w:val="28"/>
        </w:rPr>
        <w:t>Агурейкин</w:t>
      </w:r>
      <w:r w:rsidRPr="00575C95">
        <w:rPr>
          <w:color w:val="000000"/>
          <w:sz w:val="28"/>
          <w:szCs w:val="28"/>
        </w:rPr>
        <w:t xml:space="preserve"> Д.С.</w:t>
      </w:r>
      <w:r w:rsidRPr="00BC6BDB" w:rsidR="00BC6BDB">
        <w:rPr>
          <w:color w:val="000000"/>
          <w:sz w:val="28"/>
          <w:szCs w:val="28"/>
        </w:rPr>
        <w:t xml:space="preserve"> является собственником квартиры</w:t>
      </w:r>
      <w:r w:rsidR="002A3294">
        <w:rPr>
          <w:color w:val="000000"/>
          <w:sz w:val="28"/>
          <w:szCs w:val="28"/>
        </w:rPr>
        <w:t>, расположенной</w:t>
      </w:r>
      <w:r w:rsidRPr="00BC6BDB" w:rsidR="00BC6BDB">
        <w:rPr>
          <w:color w:val="000000"/>
          <w:sz w:val="28"/>
          <w:szCs w:val="28"/>
        </w:rPr>
        <w:t xml:space="preserve"> по адресу:</w:t>
      </w:r>
      <w:r w:rsidRPr="002A3294" w:rsidR="002A3294">
        <w:t xml:space="preserve"> </w:t>
      </w:r>
      <w:r w:rsidRPr="004F5923" w:rsidR="004F5923">
        <w:rPr>
          <w:color w:val="000000"/>
          <w:sz w:val="28"/>
          <w:szCs w:val="28"/>
        </w:rPr>
        <w:t>Республика</w:t>
      </w:r>
      <w:r w:rsidR="004F5923">
        <w:rPr>
          <w:color w:val="000000"/>
          <w:sz w:val="28"/>
          <w:szCs w:val="28"/>
        </w:rPr>
        <w:t xml:space="preserve"> Крым,             г. Симферополь, </w:t>
      </w:r>
      <w:r w:rsidRPr="00575C95">
        <w:rPr>
          <w:color w:val="000000"/>
          <w:sz w:val="28"/>
          <w:szCs w:val="28"/>
        </w:rPr>
        <w:t>ул. Мраморная, д. 46, кв. 6</w:t>
      </w:r>
      <w:r>
        <w:rPr>
          <w:color w:val="000000"/>
          <w:sz w:val="28"/>
          <w:szCs w:val="28"/>
        </w:rPr>
        <w:t xml:space="preserve">, общей площадью 50,00 </w:t>
      </w:r>
      <w:r>
        <w:rPr>
          <w:color w:val="000000"/>
          <w:sz w:val="28"/>
          <w:szCs w:val="28"/>
        </w:rPr>
        <w:t>кв.м</w:t>
      </w:r>
      <w:r>
        <w:rPr>
          <w:color w:val="000000"/>
          <w:sz w:val="28"/>
          <w:szCs w:val="28"/>
        </w:rPr>
        <w:t>., что подтверждается выпиской из лицевого счёта</w:t>
      </w:r>
      <w:r w:rsidR="003E2DDD">
        <w:rPr>
          <w:color w:val="000000"/>
          <w:sz w:val="28"/>
          <w:szCs w:val="28"/>
        </w:rPr>
        <w:t xml:space="preserve"> </w:t>
      </w:r>
      <w:r w:rsidR="003E2DDD">
        <w:rPr>
          <w:color w:val="000000"/>
          <w:sz w:val="28"/>
          <w:szCs w:val="28"/>
        </w:rPr>
        <w:t>(л.д.5)</w:t>
      </w:r>
      <w:r>
        <w:rPr>
          <w:color w:val="000000"/>
          <w:sz w:val="28"/>
          <w:szCs w:val="28"/>
        </w:rPr>
        <w:t>, ответом ГУП РК «Крым БТИ» от 24 ноября 2023 года</w:t>
      </w:r>
      <w:r w:rsidR="00791E67">
        <w:rPr>
          <w:color w:val="000000"/>
          <w:sz w:val="28"/>
          <w:szCs w:val="28"/>
        </w:rPr>
        <w:t xml:space="preserve"> (</w:t>
      </w:r>
      <w:r w:rsidR="00791E67">
        <w:rPr>
          <w:color w:val="000000"/>
          <w:sz w:val="28"/>
          <w:szCs w:val="28"/>
        </w:rPr>
        <w:t>л.д</w:t>
      </w:r>
      <w:r w:rsidR="00791E67">
        <w:rPr>
          <w:color w:val="000000"/>
          <w:sz w:val="28"/>
          <w:szCs w:val="28"/>
        </w:rPr>
        <w:t>. 89</w:t>
      </w:r>
      <w:r w:rsidR="007E68A3">
        <w:rPr>
          <w:color w:val="000000"/>
          <w:sz w:val="28"/>
          <w:szCs w:val="28"/>
        </w:rPr>
        <w:t>, 143</w:t>
      </w:r>
      <w:r w:rsidR="00791E67">
        <w:rPr>
          <w:color w:val="000000"/>
          <w:sz w:val="28"/>
          <w:szCs w:val="28"/>
        </w:rPr>
        <w:t>)</w:t>
      </w:r>
      <w:r>
        <w:rPr>
          <w:color w:val="000000"/>
          <w:sz w:val="28"/>
          <w:szCs w:val="28"/>
        </w:rPr>
        <w:t>, а также материалами инвентарного дела № 11256</w:t>
      </w:r>
      <w:r w:rsidR="00791E67">
        <w:rPr>
          <w:color w:val="000000"/>
          <w:sz w:val="28"/>
          <w:szCs w:val="28"/>
        </w:rPr>
        <w:t xml:space="preserve"> (листы </w:t>
      </w:r>
      <w:r>
        <w:rPr>
          <w:color w:val="000000"/>
          <w:sz w:val="28"/>
          <w:szCs w:val="28"/>
        </w:rPr>
        <w:t>112-115 инвентарного дела)</w:t>
      </w:r>
      <w:r w:rsidR="00852BE7">
        <w:rPr>
          <w:color w:val="000000"/>
          <w:sz w:val="28"/>
          <w:szCs w:val="28"/>
        </w:rPr>
        <w:t>.</w:t>
      </w:r>
    </w:p>
    <w:p w:rsidR="00852BE7" w:rsidP="00982608">
      <w:pPr>
        <w:ind w:right="141" w:firstLine="568"/>
        <w:jc w:val="both"/>
        <w:rPr>
          <w:color w:val="000000"/>
          <w:sz w:val="28"/>
          <w:szCs w:val="28"/>
        </w:rPr>
      </w:pPr>
      <w:r>
        <w:rPr>
          <w:color w:val="000000"/>
          <w:sz w:val="28"/>
          <w:szCs w:val="28"/>
        </w:rPr>
        <w:t>Постановлением администрации г. Симферополя Республики Крым от 11 марта 2019 года № 1363 МУП</w:t>
      </w:r>
      <w:r w:rsidRPr="007E5DFA">
        <w:rPr>
          <w:color w:val="000000"/>
          <w:sz w:val="28"/>
          <w:szCs w:val="28"/>
        </w:rPr>
        <w:t xml:space="preserve"> «</w:t>
      </w:r>
      <w:r w:rsidRPr="007E5DFA">
        <w:rPr>
          <w:color w:val="000000"/>
          <w:sz w:val="28"/>
          <w:szCs w:val="28"/>
        </w:rPr>
        <w:t>Аванград</w:t>
      </w:r>
      <w:r w:rsidRPr="007E5DFA">
        <w:rPr>
          <w:color w:val="000000"/>
          <w:sz w:val="28"/>
          <w:szCs w:val="28"/>
        </w:rPr>
        <w:t>»</w:t>
      </w:r>
      <w:r>
        <w:rPr>
          <w:color w:val="000000"/>
          <w:sz w:val="28"/>
          <w:szCs w:val="28"/>
        </w:rPr>
        <w:t xml:space="preserve"> назначено временной обслуживающей организацией для осуществления обслуживания (выполнения работ) по содержанию и ремонту общего имущества в многоквартирных домах, указанных в Приложении к настоящему постановлению, на период подготовки и проведения конкурса по отбору управляющих организаций для управления многоквартирными домами </w:t>
      </w:r>
      <w:r w:rsidR="00065D94">
        <w:rPr>
          <w:color w:val="000000"/>
          <w:sz w:val="28"/>
          <w:szCs w:val="28"/>
        </w:rPr>
        <w:t>с 14 февраля 2019 года и до момента</w:t>
      </w:r>
      <w:r w:rsidR="00065D94">
        <w:rPr>
          <w:color w:val="000000"/>
          <w:sz w:val="28"/>
          <w:szCs w:val="28"/>
        </w:rPr>
        <w:t xml:space="preserve"> заключения договора управления многоквартирными домами по результатам конкурса</w:t>
      </w:r>
      <w:r w:rsidR="009B6E56">
        <w:rPr>
          <w:color w:val="000000"/>
          <w:sz w:val="28"/>
          <w:szCs w:val="28"/>
        </w:rPr>
        <w:t xml:space="preserve"> (</w:t>
      </w:r>
      <w:r w:rsidR="009B6E56">
        <w:rPr>
          <w:color w:val="000000"/>
          <w:sz w:val="28"/>
          <w:szCs w:val="28"/>
        </w:rPr>
        <w:t>л.д</w:t>
      </w:r>
      <w:r w:rsidR="009B6E56">
        <w:rPr>
          <w:color w:val="000000"/>
          <w:sz w:val="28"/>
          <w:szCs w:val="28"/>
        </w:rPr>
        <w:t>. 131-134)</w:t>
      </w:r>
      <w:r w:rsidR="00065D94">
        <w:rPr>
          <w:color w:val="000000"/>
          <w:sz w:val="28"/>
          <w:szCs w:val="28"/>
        </w:rPr>
        <w:t xml:space="preserve">. </w:t>
      </w:r>
    </w:p>
    <w:p w:rsidR="00065D94" w:rsidP="00982608">
      <w:pPr>
        <w:ind w:right="141" w:firstLine="568"/>
        <w:jc w:val="both"/>
        <w:rPr>
          <w:color w:val="000000"/>
          <w:sz w:val="28"/>
          <w:szCs w:val="28"/>
        </w:rPr>
      </w:pPr>
      <w:r>
        <w:rPr>
          <w:color w:val="000000"/>
          <w:sz w:val="28"/>
          <w:szCs w:val="28"/>
        </w:rPr>
        <w:t xml:space="preserve">Согласно пункту 59 Приложения  к вышеуказанному Постановлению, одним из многоквартирных домов, переходящих на временное обслуживание к </w:t>
      </w:r>
      <w:r w:rsidRPr="00065D94">
        <w:rPr>
          <w:color w:val="000000"/>
          <w:sz w:val="28"/>
          <w:szCs w:val="28"/>
        </w:rPr>
        <w:t>МУП «</w:t>
      </w:r>
      <w:r w:rsidRPr="00065D94">
        <w:rPr>
          <w:color w:val="000000"/>
          <w:sz w:val="28"/>
          <w:szCs w:val="28"/>
        </w:rPr>
        <w:t>Аванград</w:t>
      </w:r>
      <w:r w:rsidRPr="00065D94">
        <w:rPr>
          <w:color w:val="000000"/>
          <w:sz w:val="28"/>
          <w:szCs w:val="28"/>
        </w:rPr>
        <w:t>»</w:t>
      </w:r>
      <w:r>
        <w:rPr>
          <w:color w:val="000000"/>
          <w:sz w:val="28"/>
          <w:szCs w:val="28"/>
        </w:rPr>
        <w:t xml:space="preserve"> с 14 февраля 2019 года, является дом, расположенный по адресу: Республика Крым, </w:t>
      </w:r>
      <w:r w:rsidRPr="00065D94">
        <w:rPr>
          <w:color w:val="000000"/>
          <w:sz w:val="28"/>
          <w:szCs w:val="28"/>
        </w:rPr>
        <w:t>г. Симферополь, ул. Мраморная, д. 46</w:t>
      </w:r>
      <w:r>
        <w:rPr>
          <w:color w:val="000000"/>
          <w:sz w:val="28"/>
          <w:szCs w:val="28"/>
        </w:rPr>
        <w:t>.</w:t>
      </w:r>
    </w:p>
    <w:p w:rsidR="009C01EE" w:rsidP="009C01EE">
      <w:pPr>
        <w:ind w:right="141" w:firstLine="568"/>
        <w:jc w:val="both"/>
        <w:rPr>
          <w:color w:val="000000"/>
          <w:sz w:val="28"/>
          <w:szCs w:val="28"/>
        </w:rPr>
      </w:pPr>
      <w:r>
        <w:rPr>
          <w:color w:val="000000"/>
          <w:sz w:val="28"/>
          <w:szCs w:val="28"/>
        </w:rPr>
        <w:t xml:space="preserve">В последующем, в связи с признанием </w:t>
      </w:r>
      <w:r w:rsidRPr="00065D94">
        <w:rPr>
          <w:color w:val="000000"/>
          <w:sz w:val="28"/>
          <w:szCs w:val="28"/>
        </w:rPr>
        <w:t>МУП «</w:t>
      </w:r>
      <w:r w:rsidRPr="00065D94">
        <w:rPr>
          <w:color w:val="000000"/>
          <w:sz w:val="28"/>
          <w:szCs w:val="28"/>
        </w:rPr>
        <w:t>Аванград</w:t>
      </w:r>
      <w:r w:rsidRPr="00065D94">
        <w:rPr>
          <w:color w:val="000000"/>
          <w:sz w:val="28"/>
          <w:szCs w:val="28"/>
        </w:rPr>
        <w:t>»</w:t>
      </w:r>
      <w:r>
        <w:rPr>
          <w:color w:val="000000"/>
          <w:sz w:val="28"/>
          <w:szCs w:val="28"/>
        </w:rPr>
        <w:t xml:space="preserve"> победителем открытого конкурса в отношении многоквартирного дома, расположенного по адресу: </w:t>
      </w:r>
      <w:r w:rsidRPr="00065D94">
        <w:rPr>
          <w:color w:val="000000"/>
          <w:sz w:val="28"/>
          <w:szCs w:val="28"/>
        </w:rPr>
        <w:t>Республика Крым, г. Симферополь, ул. Мраморная, д. 46</w:t>
      </w:r>
      <w:r>
        <w:rPr>
          <w:color w:val="000000"/>
          <w:sz w:val="28"/>
          <w:szCs w:val="28"/>
        </w:rPr>
        <w:t xml:space="preserve">, </w:t>
      </w:r>
      <w:r w:rsidR="00545FB7">
        <w:rPr>
          <w:color w:val="000000"/>
          <w:sz w:val="28"/>
          <w:szCs w:val="28"/>
        </w:rPr>
        <w:t>0</w:t>
      </w:r>
      <w:r>
        <w:rPr>
          <w:color w:val="000000"/>
          <w:sz w:val="28"/>
          <w:szCs w:val="28"/>
        </w:rPr>
        <w:t>6 сентября 2019 года между МКУ</w:t>
      </w:r>
      <w:r w:rsidRPr="00065D94">
        <w:rPr>
          <w:color w:val="000000"/>
          <w:sz w:val="28"/>
          <w:szCs w:val="28"/>
        </w:rPr>
        <w:t xml:space="preserve"> Департамент городского хозяйства Администрации </w:t>
      </w:r>
      <w:r>
        <w:rPr>
          <w:color w:val="000000"/>
          <w:sz w:val="28"/>
          <w:szCs w:val="28"/>
        </w:rPr>
        <w:t xml:space="preserve">      </w:t>
      </w:r>
      <w:r w:rsidRPr="00065D94">
        <w:rPr>
          <w:color w:val="000000"/>
          <w:sz w:val="28"/>
          <w:szCs w:val="28"/>
        </w:rPr>
        <w:t>г. Симферополя Республики Крым</w:t>
      </w:r>
      <w:r>
        <w:rPr>
          <w:color w:val="000000"/>
          <w:sz w:val="28"/>
          <w:szCs w:val="28"/>
        </w:rPr>
        <w:t xml:space="preserve"> (Собственник) и </w:t>
      </w:r>
      <w:r w:rsidRPr="00065D94">
        <w:rPr>
          <w:color w:val="000000"/>
          <w:sz w:val="28"/>
          <w:szCs w:val="28"/>
        </w:rPr>
        <w:t>МУП «</w:t>
      </w:r>
      <w:r w:rsidRPr="00065D94">
        <w:rPr>
          <w:color w:val="000000"/>
          <w:sz w:val="28"/>
          <w:szCs w:val="28"/>
        </w:rPr>
        <w:t>Аванград</w:t>
      </w:r>
      <w:r w:rsidRPr="00065D94">
        <w:rPr>
          <w:color w:val="000000"/>
          <w:sz w:val="28"/>
          <w:szCs w:val="28"/>
        </w:rPr>
        <w:t>»</w:t>
      </w:r>
      <w:r>
        <w:rPr>
          <w:color w:val="000000"/>
          <w:sz w:val="28"/>
          <w:szCs w:val="28"/>
        </w:rPr>
        <w:t xml:space="preserve"> (Управляющая организация) заключён договор</w:t>
      </w:r>
      <w:r w:rsidR="000F5787">
        <w:rPr>
          <w:color w:val="000000"/>
          <w:sz w:val="28"/>
          <w:szCs w:val="28"/>
        </w:rPr>
        <w:t xml:space="preserve"> № 103</w:t>
      </w:r>
      <w:r>
        <w:rPr>
          <w:color w:val="000000"/>
          <w:sz w:val="28"/>
          <w:szCs w:val="28"/>
        </w:rPr>
        <w:t xml:space="preserve"> управления вышеуказанным многоквартирным домом, по условиям которого, </w:t>
      </w:r>
      <w:r w:rsidRPr="00065D94">
        <w:rPr>
          <w:color w:val="000000"/>
          <w:sz w:val="28"/>
          <w:szCs w:val="28"/>
        </w:rPr>
        <w:t>Управляющая организация</w:t>
      </w:r>
      <w:r>
        <w:rPr>
          <w:color w:val="000000"/>
          <w:sz w:val="28"/>
          <w:szCs w:val="28"/>
        </w:rPr>
        <w:t xml:space="preserve"> принимает на себя обязанность самостоятельно или с привлечением иных юридических лиц и специалистов, имеющих необходимые навыки, оборудование, сертификаты, лицензии и</w:t>
      </w:r>
      <w:r>
        <w:rPr>
          <w:color w:val="000000"/>
          <w:sz w:val="28"/>
          <w:szCs w:val="28"/>
        </w:rPr>
        <w:t xml:space="preserve"> иные разрешительные документы, организовывать предоставление коммунальных услуг, проведение работ по содержанию и ремонту общего имущества МКД</w:t>
      </w:r>
      <w:r w:rsidR="00B2014B">
        <w:rPr>
          <w:color w:val="000000"/>
          <w:sz w:val="28"/>
          <w:szCs w:val="28"/>
        </w:rPr>
        <w:t xml:space="preserve"> (</w:t>
      </w:r>
      <w:r w:rsidR="00B2014B">
        <w:rPr>
          <w:color w:val="000000"/>
          <w:sz w:val="28"/>
          <w:szCs w:val="28"/>
        </w:rPr>
        <w:t>л.д</w:t>
      </w:r>
      <w:r w:rsidR="00B2014B">
        <w:rPr>
          <w:color w:val="000000"/>
          <w:sz w:val="28"/>
          <w:szCs w:val="28"/>
        </w:rPr>
        <w:t>. 135-142)</w:t>
      </w:r>
      <w:r>
        <w:rPr>
          <w:color w:val="000000"/>
          <w:sz w:val="28"/>
          <w:szCs w:val="28"/>
        </w:rPr>
        <w:t xml:space="preserve">. </w:t>
      </w:r>
    </w:p>
    <w:p w:rsidR="009C01EE" w:rsidP="009C01EE">
      <w:pPr>
        <w:ind w:right="141" w:firstLine="568"/>
        <w:jc w:val="both"/>
        <w:rPr>
          <w:color w:val="000000"/>
          <w:sz w:val="28"/>
          <w:szCs w:val="28"/>
        </w:rPr>
      </w:pPr>
      <w:r>
        <w:rPr>
          <w:color w:val="000000"/>
          <w:sz w:val="28"/>
          <w:szCs w:val="28"/>
        </w:rPr>
        <w:t>Доводы ответчика об отсутствии в материалах дела договора управления многоквартирным домом, подлежат отклонению.</w:t>
      </w:r>
    </w:p>
    <w:p w:rsidR="000F5787" w:rsidP="002D1585">
      <w:pPr>
        <w:ind w:right="141" w:firstLine="568"/>
        <w:jc w:val="both"/>
        <w:rPr>
          <w:color w:val="000000"/>
          <w:sz w:val="28"/>
          <w:szCs w:val="28"/>
        </w:rPr>
      </w:pPr>
      <w:r>
        <w:rPr>
          <w:color w:val="000000"/>
          <w:sz w:val="28"/>
          <w:szCs w:val="28"/>
        </w:rPr>
        <w:t>Актуальность вышеуказанного договора также подтверждается сведениями из официального сайта Государственной информационной системы жилищно-коммунального хозяйства в информационно-коммуникационной сети «Интернет» (</w:t>
      </w:r>
      <w:r>
        <w:rPr>
          <w:color w:val="000000"/>
          <w:sz w:val="28"/>
          <w:szCs w:val="28"/>
          <w:lang w:val="en-US"/>
        </w:rPr>
        <w:t>dom</w:t>
      </w:r>
      <w:r w:rsidRPr="000F5787">
        <w:rPr>
          <w:color w:val="000000"/>
          <w:sz w:val="28"/>
          <w:szCs w:val="28"/>
        </w:rPr>
        <w:t>.</w:t>
      </w:r>
      <w:r>
        <w:rPr>
          <w:color w:val="000000"/>
          <w:sz w:val="28"/>
          <w:szCs w:val="28"/>
          <w:lang w:val="en-US"/>
        </w:rPr>
        <w:t>gosuslugi</w:t>
      </w:r>
      <w:r w:rsidRPr="000F5787">
        <w:rPr>
          <w:color w:val="000000"/>
          <w:sz w:val="28"/>
          <w:szCs w:val="28"/>
        </w:rPr>
        <w:t>.</w:t>
      </w:r>
      <w:r>
        <w:rPr>
          <w:color w:val="000000"/>
          <w:sz w:val="28"/>
          <w:szCs w:val="28"/>
          <w:lang w:val="en-US"/>
        </w:rPr>
        <w:t>ru</w:t>
      </w:r>
      <w:r w:rsidR="0098122E">
        <w:rPr>
          <w:color w:val="000000"/>
          <w:sz w:val="28"/>
          <w:szCs w:val="28"/>
        </w:rPr>
        <w:t>) (</w:t>
      </w:r>
      <w:r w:rsidR="0098122E">
        <w:rPr>
          <w:color w:val="000000"/>
          <w:sz w:val="28"/>
          <w:szCs w:val="28"/>
        </w:rPr>
        <w:t>л.д</w:t>
      </w:r>
      <w:r w:rsidR="0098122E">
        <w:rPr>
          <w:color w:val="000000"/>
          <w:sz w:val="28"/>
          <w:szCs w:val="28"/>
        </w:rPr>
        <w:t>. 213).</w:t>
      </w:r>
    </w:p>
    <w:p w:rsidR="00066531" w:rsidP="00D34A0E">
      <w:pPr>
        <w:ind w:right="141" w:firstLine="568"/>
        <w:jc w:val="both"/>
        <w:rPr>
          <w:color w:val="000000"/>
          <w:sz w:val="28"/>
          <w:szCs w:val="28"/>
        </w:rPr>
      </w:pPr>
      <w:r>
        <w:rPr>
          <w:color w:val="000000"/>
          <w:sz w:val="28"/>
          <w:szCs w:val="28"/>
        </w:rPr>
        <w:t xml:space="preserve">Таким образом, вопреки доводам ответчика, является подтверждённым факт заключения договора управления многоквартирным домом. </w:t>
      </w:r>
    </w:p>
    <w:p w:rsidR="00DD010D" w:rsidRPr="00DD010D" w:rsidP="00DD010D">
      <w:pPr>
        <w:ind w:right="141" w:firstLine="568"/>
        <w:jc w:val="both"/>
        <w:rPr>
          <w:color w:val="000000"/>
          <w:sz w:val="28"/>
          <w:szCs w:val="28"/>
        </w:rPr>
      </w:pPr>
      <w:r w:rsidRPr="00DD010D">
        <w:rPr>
          <w:color w:val="000000"/>
          <w:sz w:val="28"/>
          <w:szCs w:val="28"/>
        </w:rPr>
        <w:t xml:space="preserve">Нормами гражданского и жилищного законодательства установлена обязанность собственника </w:t>
      </w:r>
      <w:r w:rsidRPr="00DD010D">
        <w:rPr>
          <w:color w:val="000000"/>
          <w:sz w:val="28"/>
          <w:szCs w:val="28"/>
        </w:rPr>
        <w:t>нести</w:t>
      </w:r>
      <w:r w:rsidRPr="00DD010D">
        <w:rPr>
          <w:color w:val="000000"/>
          <w:sz w:val="28"/>
          <w:szCs w:val="28"/>
        </w:rPr>
        <w:t xml:space="preserve"> расходы по содержанию принадлежащего ему помещения и общего имущества </w:t>
      </w:r>
      <w:r w:rsidR="00585CFC">
        <w:rPr>
          <w:color w:val="000000"/>
          <w:sz w:val="28"/>
          <w:szCs w:val="28"/>
        </w:rPr>
        <w:t>многоквартирного дома</w:t>
      </w:r>
      <w:r w:rsidRPr="00DD010D">
        <w:rPr>
          <w:color w:val="000000"/>
          <w:sz w:val="28"/>
          <w:szCs w:val="28"/>
        </w:rPr>
        <w:t xml:space="preserve">. </w:t>
      </w:r>
    </w:p>
    <w:p w:rsidR="00DD010D" w:rsidRPr="00DD010D" w:rsidP="00DD010D">
      <w:pPr>
        <w:ind w:right="141" w:firstLine="568"/>
        <w:jc w:val="both"/>
        <w:rPr>
          <w:color w:val="000000"/>
          <w:sz w:val="28"/>
          <w:szCs w:val="28"/>
        </w:rPr>
      </w:pPr>
      <w:r w:rsidRPr="00DD010D">
        <w:rPr>
          <w:color w:val="000000"/>
          <w:sz w:val="28"/>
          <w:szCs w:val="28"/>
        </w:rPr>
        <w:t>Согласно статье 309 Гражданского кодекса Российской Федерации обязательства должны исполняться надлежащим образом.</w:t>
      </w:r>
    </w:p>
    <w:p w:rsidR="00DD010D" w:rsidP="00DD010D">
      <w:pPr>
        <w:ind w:right="141" w:firstLine="568"/>
        <w:jc w:val="both"/>
        <w:rPr>
          <w:color w:val="000000"/>
          <w:sz w:val="28"/>
          <w:szCs w:val="28"/>
        </w:rPr>
      </w:pPr>
      <w:r w:rsidRPr="00DD010D">
        <w:rPr>
          <w:color w:val="000000"/>
          <w:sz w:val="28"/>
          <w:szCs w:val="28"/>
        </w:rPr>
        <w:t>Так, согласно статье 210 Гражд</w:t>
      </w:r>
      <w:r w:rsidR="00BA5321">
        <w:rPr>
          <w:color w:val="000000"/>
          <w:sz w:val="28"/>
          <w:szCs w:val="28"/>
        </w:rPr>
        <w:t>анского кодекса собственник несё</w:t>
      </w:r>
      <w:r w:rsidRPr="00DD010D">
        <w:rPr>
          <w:color w:val="000000"/>
          <w:sz w:val="28"/>
          <w:szCs w:val="28"/>
        </w:rPr>
        <w:t>т бремя содержания принадлежащего ему имущества, если иное не предус</w:t>
      </w:r>
      <w:r>
        <w:rPr>
          <w:color w:val="000000"/>
          <w:sz w:val="28"/>
          <w:szCs w:val="28"/>
        </w:rPr>
        <w:t xml:space="preserve">мотрено законом или договором. </w:t>
      </w:r>
    </w:p>
    <w:p w:rsidR="00DD010D" w:rsidRPr="00DD010D" w:rsidP="00DD010D">
      <w:pPr>
        <w:ind w:firstLine="567"/>
        <w:jc w:val="both"/>
        <w:rPr>
          <w:color w:val="000000"/>
          <w:sz w:val="28"/>
          <w:szCs w:val="28"/>
        </w:rPr>
      </w:pPr>
      <w:r>
        <w:rPr>
          <w:color w:val="000000"/>
          <w:sz w:val="28"/>
          <w:szCs w:val="28"/>
        </w:rPr>
        <w:t>Согласно части 3 статьи</w:t>
      </w:r>
      <w:r w:rsidRPr="00DD010D">
        <w:rPr>
          <w:color w:val="000000"/>
          <w:sz w:val="28"/>
          <w:szCs w:val="28"/>
        </w:rPr>
        <w:t xml:space="preserve"> 30 Жилищного кодекса Российской Федерации  с</w:t>
      </w:r>
      <w:r w:rsidR="00BA5321">
        <w:rPr>
          <w:color w:val="000000"/>
          <w:sz w:val="28"/>
          <w:szCs w:val="28"/>
        </w:rPr>
        <w:t>обственник жилого помещения несё</w:t>
      </w:r>
      <w:r w:rsidRPr="00DD010D">
        <w:rPr>
          <w:color w:val="000000"/>
          <w:sz w:val="28"/>
          <w:szCs w:val="28"/>
        </w:rPr>
        <w:t>т бремя содержания данного помещения и, если данное помещение является квартирой, общего имущества собственников помещений в соотв</w:t>
      </w:r>
      <w:r w:rsidR="00BA5321">
        <w:rPr>
          <w:color w:val="000000"/>
          <w:sz w:val="28"/>
          <w:szCs w:val="28"/>
        </w:rPr>
        <w:t>етствующем многоквартирном доме</w:t>
      </w:r>
      <w:r w:rsidRPr="00DD010D">
        <w:rPr>
          <w:color w:val="000000"/>
          <w:sz w:val="28"/>
          <w:szCs w:val="28"/>
        </w:rPr>
        <w:t>.</w:t>
      </w:r>
    </w:p>
    <w:p w:rsidR="00DD010D" w:rsidP="00E65511">
      <w:pPr>
        <w:ind w:right="141" w:firstLine="568"/>
        <w:jc w:val="both"/>
        <w:rPr>
          <w:color w:val="000000"/>
          <w:sz w:val="28"/>
          <w:szCs w:val="28"/>
        </w:rPr>
      </w:pPr>
      <w:r>
        <w:rPr>
          <w:color w:val="000000"/>
          <w:sz w:val="28"/>
          <w:szCs w:val="28"/>
        </w:rPr>
        <w:t>Частью 1</w:t>
      </w:r>
      <w:r w:rsidRPr="00DD010D">
        <w:rPr>
          <w:color w:val="000000"/>
          <w:sz w:val="28"/>
          <w:szCs w:val="28"/>
        </w:rPr>
        <w:t xml:space="preserve"> статьи 39 </w:t>
      </w:r>
      <w:r w:rsidR="00066531">
        <w:rPr>
          <w:color w:val="000000"/>
          <w:sz w:val="28"/>
          <w:szCs w:val="28"/>
        </w:rPr>
        <w:t>названного</w:t>
      </w:r>
      <w:r w:rsidR="00E65511">
        <w:rPr>
          <w:color w:val="000000"/>
          <w:sz w:val="28"/>
          <w:szCs w:val="28"/>
        </w:rPr>
        <w:t xml:space="preserve"> Кодекса</w:t>
      </w:r>
      <w:r w:rsidRPr="00DD010D">
        <w:rPr>
          <w:color w:val="000000"/>
          <w:sz w:val="28"/>
          <w:szCs w:val="28"/>
        </w:rPr>
        <w:t xml:space="preserve"> установлено, что собственники помещений в многоквартирном доме несут бремя расходов на содержание общего имущества в многоквартирном доме. </w:t>
      </w:r>
    </w:p>
    <w:p w:rsidR="00E65511" w:rsidRPr="00E65511" w:rsidP="00E65511">
      <w:pPr>
        <w:ind w:right="141" w:firstLine="568"/>
        <w:jc w:val="both"/>
        <w:rPr>
          <w:color w:val="000000"/>
          <w:sz w:val="28"/>
          <w:szCs w:val="28"/>
        </w:rPr>
      </w:pPr>
      <w:r>
        <w:rPr>
          <w:color w:val="000000"/>
          <w:sz w:val="28"/>
          <w:szCs w:val="28"/>
        </w:rPr>
        <w:t>В соответствии с частями</w:t>
      </w:r>
      <w:r w:rsidRPr="00E65511">
        <w:rPr>
          <w:color w:val="000000"/>
          <w:sz w:val="28"/>
          <w:szCs w:val="28"/>
        </w:rPr>
        <w:t xml:space="preserve"> 1</w:t>
      </w:r>
      <w:r>
        <w:rPr>
          <w:color w:val="000000"/>
          <w:sz w:val="28"/>
          <w:szCs w:val="28"/>
        </w:rPr>
        <w:t>, 2 статьи</w:t>
      </w:r>
      <w:r w:rsidRPr="00E65511">
        <w:rPr>
          <w:color w:val="000000"/>
          <w:sz w:val="28"/>
          <w:szCs w:val="28"/>
        </w:rPr>
        <w:t xml:space="preserve"> 153 Жилищного кодекса Российской Федерации</w:t>
      </w:r>
      <w:r>
        <w:rPr>
          <w:color w:val="000000"/>
          <w:sz w:val="28"/>
          <w:szCs w:val="28"/>
        </w:rPr>
        <w:t xml:space="preserve">, </w:t>
      </w:r>
      <w:r w:rsidRPr="00E65511">
        <w:rPr>
          <w:color w:val="000000"/>
          <w:sz w:val="28"/>
          <w:szCs w:val="28"/>
        </w:rPr>
        <w:t>граждане и организации обязаны своевременно и полностью вносить плату за жилое п</w:t>
      </w:r>
      <w:r>
        <w:rPr>
          <w:color w:val="000000"/>
          <w:sz w:val="28"/>
          <w:szCs w:val="28"/>
        </w:rPr>
        <w:t>омещение и коммунальные услуги.</w:t>
      </w:r>
    </w:p>
    <w:p w:rsidR="00E65511" w:rsidRPr="00E65511" w:rsidP="00E65511">
      <w:pPr>
        <w:ind w:right="141" w:firstLine="568"/>
        <w:jc w:val="both"/>
        <w:rPr>
          <w:color w:val="000000"/>
          <w:sz w:val="28"/>
          <w:szCs w:val="28"/>
        </w:rPr>
      </w:pPr>
      <w:r>
        <w:rPr>
          <w:color w:val="000000"/>
          <w:sz w:val="28"/>
          <w:szCs w:val="28"/>
        </w:rPr>
        <w:t>П</w:t>
      </w:r>
      <w:r w:rsidRPr="00E65511">
        <w:rPr>
          <w:color w:val="000000"/>
          <w:sz w:val="28"/>
          <w:szCs w:val="28"/>
        </w:rPr>
        <w:t>лата за жилое помещение и коммунальные услуги для собственника помещения в многок</w:t>
      </w:r>
      <w:r>
        <w:rPr>
          <w:color w:val="000000"/>
          <w:sz w:val="28"/>
          <w:szCs w:val="28"/>
        </w:rPr>
        <w:t>вартирном доме включает в себя:</w:t>
      </w:r>
    </w:p>
    <w:p w:rsidR="00E65511" w:rsidRPr="00E65511" w:rsidP="00E65511">
      <w:pPr>
        <w:ind w:right="141" w:firstLine="568"/>
        <w:jc w:val="both"/>
        <w:rPr>
          <w:color w:val="000000"/>
          <w:sz w:val="28"/>
          <w:szCs w:val="28"/>
        </w:rPr>
      </w:pPr>
      <w:r w:rsidRPr="00E65511">
        <w:rPr>
          <w:color w:val="000000"/>
          <w:sz w:val="28"/>
          <w:szCs w:val="28"/>
        </w:rPr>
        <w:t xml:space="preserve">1) плату за содержание жилого помещения, включающую в себя плату за услуги, работы по управлению многоквартирным домом, за содержание и </w:t>
      </w:r>
      <w:r w:rsidRPr="00E65511">
        <w:rPr>
          <w:color w:val="000000"/>
          <w:sz w:val="28"/>
          <w:szCs w:val="28"/>
        </w:rPr>
        <w:t>текущий ремонт общего имущества в многоквартирном доме, за коммунальные ресурсы, потребляемые при использовании и содержании общего им</w:t>
      </w:r>
      <w:r>
        <w:rPr>
          <w:color w:val="000000"/>
          <w:sz w:val="28"/>
          <w:szCs w:val="28"/>
        </w:rPr>
        <w:t>ущества в многоквартирном доме;</w:t>
      </w:r>
    </w:p>
    <w:p w:rsidR="00E65511" w:rsidRPr="00E65511" w:rsidP="00E65511">
      <w:pPr>
        <w:ind w:right="141" w:firstLine="568"/>
        <w:jc w:val="both"/>
        <w:rPr>
          <w:color w:val="000000"/>
          <w:sz w:val="28"/>
          <w:szCs w:val="28"/>
        </w:rPr>
      </w:pPr>
      <w:r>
        <w:rPr>
          <w:color w:val="000000"/>
          <w:sz w:val="28"/>
          <w:szCs w:val="28"/>
        </w:rPr>
        <w:t>2) взнос на капитальный ремонт;</w:t>
      </w:r>
    </w:p>
    <w:p w:rsidR="00DD010D" w:rsidRPr="00DD010D" w:rsidP="00E65511">
      <w:pPr>
        <w:ind w:right="141" w:firstLine="568"/>
        <w:jc w:val="both"/>
        <w:rPr>
          <w:color w:val="000000"/>
          <w:sz w:val="28"/>
          <w:szCs w:val="28"/>
        </w:rPr>
      </w:pPr>
      <w:r w:rsidRPr="00E65511">
        <w:rPr>
          <w:color w:val="000000"/>
          <w:sz w:val="28"/>
          <w:szCs w:val="28"/>
        </w:rPr>
        <w:t>3) плату за коммунальные услуги.</w:t>
      </w:r>
    </w:p>
    <w:p w:rsidR="00DD010D" w:rsidRPr="00DD010D" w:rsidP="00E65511">
      <w:pPr>
        <w:ind w:right="141" w:firstLine="568"/>
        <w:jc w:val="both"/>
        <w:rPr>
          <w:color w:val="000000"/>
          <w:sz w:val="28"/>
          <w:szCs w:val="28"/>
        </w:rPr>
      </w:pPr>
      <w:r w:rsidRPr="00DD010D">
        <w:rPr>
          <w:color w:val="000000"/>
          <w:sz w:val="28"/>
          <w:szCs w:val="28"/>
        </w:rPr>
        <w:t xml:space="preserve">В соответствии с частью 1 статьи 158 Жилищного кодекса </w:t>
      </w:r>
      <w:r w:rsidRPr="00F30692" w:rsidR="00F30692">
        <w:rPr>
          <w:color w:val="000000"/>
          <w:sz w:val="28"/>
          <w:szCs w:val="28"/>
        </w:rPr>
        <w:t xml:space="preserve">Российской Федерации </w:t>
      </w:r>
      <w:r w:rsidRPr="00DD010D">
        <w:rPr>
          <w:color w:val="000000"/>
          <w:sz w:val="28"/>
          <w:szCs w:val="28"/>
        </w:rPr>
        <w:t xml:space="preserve">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w:t>
      </w:r>
      <w:r w:rsidR="00E65511">
        <w:rPr>
          <w:color w:val="000000"/>
          <w:sz w:val="28"/>
          <w:szCs w:val="28"/>
        </w:rPr>
        <w:t xml:space="preserve">взносов на капитальный ремонт. </w:t>
      </w:r>
    </w:p>
    <w:p w:rsidR="00DD010D" w:rsidP="00F30692">
      <w:pPr>
        <w:ind w:right="141" w:firstLine="568"/>
        <w:jc w:val="both"/>
        <w:rPr>
          <w:color w:val="000000"/>
          <w:sz w:val="28"/>
          <w:szCs w:val="28"/>
        </w:rPr>
      </w:pPr>
      <w:r w:rsidRPr="00DD010D">
        <w:rPr>
          <w:color w:val="000000"/>
          <w:sz w:val="28"/>
          <w:szCs w:val="28"/>
        </w:rPr>
        <w:t>Условия управления многоквартирными домом устанавливаются одинаковыми для всех собственников помещений в многоквартирном доме (часть 4 статьи 162 Жилищного кодекса</w:t>
      </w:r>
      <w:r w:rsidRPr="00F30692" w:rsidR="00F30692">
        <w:t xml:space="preserve"> </w:t>
      </w:r>
      <w:r w:rsidRPr="00F30692" w:rsidR="00F30692">
        <w:rPr>
          <w:color w:val="000000"/>
          <w:sz w:val="28"/>
          <w:szCs w:val="28"/>
        </w:rPr>
        <w:t>Российской Федерации</w:t>
      </w:r>
      <w:r w:rsidRPr="00DD010D">
        <w:rPr>
          <w:color w:val="000000"/>
          <w:sz w:val="28"/>
          <w:szCs w:val="28"/>
        </w:rPr>
        <w:t>).</w:t>
      </w:r>
    </w:p>
    <w:p w:rsidR="00F30692" w:rsidRPr="00F30692" w:rsidP="00F30692">
      <w:pPr>
        <w:ind w:right="141" w:firstLine="568"/>
        <w:jc w:val="both"/>
        <w:rPr>
          <w:color w:val="000000"/>
          <w:sz w:val="28"/>
          <w:szCs w:val="28"/>
        </w:rPr>
      </w:pPr>
      <w:r>
        <w:rPr>
          <w:color w:val="000000"/>
          <w:sz w:val="28"/>
          <w:szCs w:val="28"/>
        </w:rPr>
        <w:t>Согласно части 1 статьи</w:t>
      </w:r>
      <w:r w:rsidRPr="00F30692">
        <w:rPr>
          <w:color w:val="000000"/>
          <w:sz w:val="28"/>
          <w:szCs w:val="28"/>
        </w:rPr>
        <w:t xml:space="preserve">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F30692">
        <w:rPr>
          <w:color w:val="000000"/>
          <w:sz w:val="28"/>
          <w:szCs w:val="28"/>
        </w:rPr>
        <w:t xml:space="preserve"> с федеральным законом о таком кооперативе (далее - иной специализированн</w:t>
      </w:r>
      <w:r>
        <w:rPr>
          <w:color w:val="000000"/>
          <w:sz w:val="28"/>
          <w:szCs w:val="28"/>
        </w:rPr>
        <w:t>ый потребительский кооператив).</w:t>
      </w:r>
    </w:p>
    <w:p w:rsidR="00F30692" w:rsidRPr="00F30692" w:rsidP="00F30692">
      <w:pPr>
        <w:ind w:right="141" w:firstLine="568"/>
        <w:jc w:val="both"/>
        <w:rPr>
          <w:color w:val="000000"/>
          <w:sz w:val="28"/>
          <w:szCs w:val="28"/>
        </w:rPr>
      </w:pPr>
      <w:r>
        <w:rPr>
          <w:color w:val="000000"/>
          <w:sz w:val="28"/>
          <w:szCs w:val="28"/>
        </w:rPr>
        <w:t>В соответствии с пунктом 5 части 2 статьи</w:t>
      </w:r>
      <w:r w:rsidRPr="00F30692">
        <w:rPr>
          <w:color w:val="000000"/>
          <w:sz w:val="28"/>
          <w:szCs w:val="28"/>
        </w:rPr>
        <w:t xml:space="preserve"> 153 ЖК РФ обязанность по внесению платы за жилое </w:t>
      </w:r>
      <w:r w:rsidRPr="00F30692">
        <w:rPr>
          <w:color w:val="000000"/>
          <w:sz w:val="28"/>
          <w:szCs w:val="28"/>
        </w:rPr>
        <w:t>помещение</w:t>
      </w:r>
      <w:r w:rsidRPr="00F30692">
        <w:rPr>
          <w:color w:val="000000"/>
          <w:sz w:val="28"/>
          <w:szCs w:val="28"/>
        </w:rPr>
        <w:t xml:space="preserve"> и коммунальные услуги возникает у собственника помещения с момента возникновения права собственности на такое помещение с учетом правила, установленного частью 3</w:t>
      </w:r>
      <w:r>
        <w:rPr>
          <w:color w:val="000000"/>
          <w:sz w:val="28"/>
          <w:szCs w:val="28"/>
        </w:rPr>
        <w:t xml:space="preserve"> статьи 169 настоящего Кодекса.</w:t>
      </w:r>
    </w:p>
    <w:p w:rsidR="00F30692" w:rsidRPr="00F30692" w:rsidP="00573430">
      <w:pPr>
        <w:ind w:right="141" w:firstLine="568"/>
        <w:jc w:val="both"/>
        <w:rPr>
          <w:color w:val="000000"/>
          <w:sz w:val="28"/>
          <w:szCs w:val="28"/>
        </w:rPr>
      </w:pPr>
      <w:r w:rsidRPr="00F30692">
        <w:rPr>
          <w:color w:val="000000"/>
          <w:sz w:val="28"/>
          <w:szCs w:val="28"/>
        </w:rPr>
        <w:t xml:space="preserve">Таким образом, </w:t>
      </w:r>
      <w:r w:rsidRPr="00F30692">
        <w:rPr>
          <w:color w:val="000000"/>
          <w:sz w:val="28"/>
          <w:szCs w:val="28"/>
        </w:rPr>
        <w:t>Агурейкин</w:t>
      </w:r>
      <w:r w:rsidRPr="00F30692">
        <w:rPr>
          <w:color w:val="000000"/>
          <w:sz w:val="28"/>
          <w:szCs w:val="28"/>
        </w:rPr>
        <w:t xml:space="preserve"> Д.С. как единственный собственник квартиры</w:t>
      </w:r>
      <w:r>
        <w:rPr>
          <w:color w:val="000000"/>
          <w:sz w:val="28"/>
          <w:szCs w:val="28"/>
        </w:rPr>
        <w:t>,</w:t>
      </w:r>
      <w:r w:rsidRPr="00F30692">
        <w:rPr>
          <w:color w:val="000000"/>
          <w:sz w:val="28"/>
          <w:szCs w:val="28"/>
        </w:rPr>
        <w:t xml:space="preserve"> расположенной по адрес</w:t>
      </w:r>
      <w:r>
        <w:rPr>
          <w:color w:val="000000"/>
          <w:sz w:val="28"/>
          <w:szCs w:val="28"/>
        </w:rPr>
        <w:t xml:space="preserve">у: Республика Крым, </w:t>
      </w:r>
      <w:r w:rsidRPr="00F30692">
        <w:rPr>
          <w:color w:val="000000"/>
          <w:sz w:val="28"/>
          <w:szCs w:val="28"/>
        </w:rPr>
        <w:t xml:space="preserve">г. Симферополь, </w:t>
      </w:r>
      <w:r>
        <w:rPr>
          <w:color w:val="000000"/>
          <w:sz w:val="28"/>
          <w:szCs w:val="28"/>
        </w:rPr>
        <w:t xml:space="preserve">                        </w:t>
      </w:r>
      <w:r w:rsidRPr="00F30692">
        <w:rPr>
          <w:color w:val="000000"/>
          <w:sz w:val="28"/>
          <w:szCs w:val="28"/>
        </w:rPr>
        <w:t xml:space="preserve">ул. Мраморная, д. 46, кв. 6, общей площадью 50,00 </w:t>
      </w:r>
      <w:r w:rsidRPr="00F30692">
        <w:rPr>
          <w:color w:val="000000"/>
          <w:sz w:val="28"/>
          <w:szCs w:val="28"/>
        </w:rPr>
        <w:t>кв.м</w:t>
      </w:r>
      <w:r w:rsidRPr="00F30692">
        <w:rPr>
          <w:color w:val="000000"/>
          <w:sz w:val="28"/>
          <w:szCs w:val="28"/>
        </w:rPr>
        <w:t>., обязан своевременно и в полном объ</w:t>
      </w:r>
      <w:r w:rsidR="00F35410">
        <w:rPr>
          <w:color w:val="000000"/>
          <w:sz w:val="28"/>
          <w:szCs w:val="28"/>
        </w:rPr>
        <w:t>ё</w:t>
      </w:r>
      <w:r w:rsidRPr="00F30692">
        <w:rPr>
          <w:color w:val="000000"/>
          <w:sz w:val="28"/>
          <w:szCs w:val="28"/>
        </w:rPr>
        <w:t>ме вносить плату за</w:t>
      </w:r>
      <w:r w:rsidR="00573430">
        <w:rPr>
          <w:color w:val="000000"/>
          <w:sz w:val="28"/>
          <w:szCs w:val="28"/>
        </w:rPr>
        <w:t xml:space="preserve"> содержание и ремонт общего имущества многоквартирного дома, </w:t>
      </w:r>
      <w:r w:rsidRPr="00F30692">
        <w:rPr>
          <w:color w:val="000000"/>
          <w:sz w:val="28"/>
          <w:szCs w:val="28"/>
        </w:rPr>
        <w:t>включающую в себя плату за коммунальные ресурсы, потребляемые при использовании</w:t>
      </w:r>
      <w:r>
        <w:rPr>
          <w:color w:val="000000"/>
          <w:sz w:val="28"/>
          <w:szCs w:val="28"/>
        </w:rPr>
        <w:t xml:space="preserve"> и содержании общего имущества.</w:t>
      </w:r>
    </w:p>
    <w:p w:rsidR="0064354A" w:rsidRPr="0064354A" w:rsidP="00D51E76">
      <w:pPr>
        <w:ind w:right="141" w:firstLine="568"/>
        <w:jc w:val="both"/>
        <w:rPr>
          <w:color w:val="000000"/>
          <w:sz w:val="28"/>
          <w:szCs w:val="28"/>
        </w:rPr>
      </w:pPr>
      <w:r w:rsidRPr="00F30692">
        <w:rPr>
          <w:color w:val="000000"/>
          <w:sz w:val="28"/>
          <w:szCs w:val="28"/>
        </w:rPr>
        <w:t xml:space="preserve">В нарушение вышеуказанных норм </w:t>
      </w:r>
      <w:r w:rsidRPr="00F30692">
        <w:rPr>
          <w:color w:val="000000"/>
          <w:sz w:val="28"/>
          <w:szCs w:val="28"/>
        </w:rPr>
        <w:t>Агурейкин</w:t>
      </w:r>
      <w:r w:rsidRPr="00F30692">
        <w:rPr>
          <w:color w:val="000000"/>
          <w:sz w:val="28"/>
          <w:szCs w:val="28"/>
        </w:rPr>
        <w:t xml:space="preserve"> Д.С. плату </w:t>
      </w:r>
      <w:r w:rsidRPr="00DD265D" w:rsidR="00DD265D">
        <w:rPr>
          <w:color w:val="000000"/>
          <w:sz w:val="28"/>
          <w:szCs w:val="28"/>
        </w:rPr>
        <w:t>за содержание и ремонт общего имущества многоквартирного дома</w:t>
      </w:r>
      <w:r w:rsidRPr="00F30692">
        <w:rPr>
          <w:color w:val="000000"/>
          <w:sz w:val="28"/>
          <w:szCs w:val="28"/>
        </w:rPr>
        <w:t xml:space="preserve"> не вносил.</w:t>
      </w:r>
    </w:p>
    <w:p w:rsidR="0064354A" w:rsidRPr="0064354A" w:rsidP="00D51E76">
      <w:pPr>
        <w:ind w:right="141" w:firstLine="568"/>
        <w:jc w:val="both"/>
        <w:rPr>
          <w:color w:val="000000"/>
          <w:sz w:val="28"/>
          <w:szCs w:val="28"/>
        </w:rPr>
      </w:pPr>
      <w:r w:rsidRPr="0064354A">
        <w:rPr>
          <w:color w:val="000000"/>
          <w:sz w:val="28"/>
          <w:szCs w:val="28"/>
        </w:rPr>
        <w:t>Согласно представленному и</w:t>
      </w:r>
      <w:r w:rsidRPr="0064354A">
        <w:rPr>
          <w:color w:val="000000"/>
          <w:sz w:val="28"/>
          <w:szCs w:val="28"/>
        </w:rPr>
        <w:t xml:space="preserve">стцом расчету за период </w:t>
      </w:r>
      <w:r w:rsidRPr="00D51E76" w:rsidR="00D51E76">
        <w:rPr>
          <w:color w:val="000000"/>
          <w:sz w:val="28"/>
          <w:szCs w:val="28"/>
        </w:rPr>
        <w:t>с 01 июня 2019 года по 31 июля 2022 года</w:t>
      </w:r>
      <w:r w:rsidRPr="0064354A">
        <w:rPr>
          <w:color w:val="000000"/>
          <w:sz w:val="28"/>
          <w:szCs w:val="28"/>
        </w:rPr>
        <w:t xml:space="preserve"> задолженность </w:t>
      </w:r>
      <w:r w:rsidR="00D51E76">
        <w:rPr>
          <w:color w:val="000000"/>
          <w:sz w:val="28"/>
          <w:szCs w:val="28"/>
        </w:rPr>
        <w:t>Агурейкина</w:t>
      </w:r>
      <w:r w:rsidRPr="00D51E76" w:rsidR="00D51E76">
        <w:rPr>
          <w:color w:val="000000"/>
          <w:sz w:val="28"/>
          <w:szCs w:val="28"/>
        </w:rPr>
        <w:t xml:space="preserve"> Д.С.</w:t>
      </w:r>
      <w:r w:rsidRPr="0064354A">
        <w:rPr>
          <w:color w:val="000000"/>
          <w:sz w:val="28"/>
          <w:szCs w:val="28"/>
        </w:rPr>
        <w:t xml:space="preserve"> за предоставленные услуги составила </w:t>
      </w:r>
      <w:r w:rsidRPr="00D51E76" w:rsidR="00D51E76">
        <w:rPr>
          <w:color w:val="000000"/>
          <w:sz w:val="28"/>
          <w:szCs w:val="28"/>
        </w:rPr>
        <w:t>17418,00 руб., а также пени за период с 01 августа 2021 года по 31 июля 2022 года в размере 3005,44 руб.</w:t>
      </w:r>
      <w:r w:rsidR="00C34C9D">
        <w:rPr>
          <w:color w:val="000000"/>
          <w:sz w:val="28"/>
          <w:szCs w:val="28"/>
        </w:rPr>
        <w:t xml:space="preserve"> (л.д.6</w:t>
      </w:r>
      <w:r w:rsidRPr="0064354A">
        <w:rPr>
          <w:color w:val="000000"/>
          <w:sz w:val="28"/>
          <w:szCs w:val="28"/>
        </w:rPr>
        <w:t>).</w:t>
      </w:r>
    </w:p>
    <w:p w:rsidR="0064354A" w:rsidRPr="0064354A" w:rsidP="00D51E76">
      <w:pPr>
        <w:ind w:right="141" w:firstLine="568"/>
        <w:jc w:val="both"/>
        <w:rPr>
          <w:color w:val="000000"/>
          <w:sz w:val="28"/>
          <w:szCs w:val="28"/>
        </w:rPr>
      </w:pPr>
      <w:r>
        <w:rPr>
          <w:color w:val="000000"/>
          <w:sz w:val="28"/>
          <w:szCs w:val="28"/>
        </w:rPr>
        <w:t>Мировым судьё</w:t>
      </w:r>
      <w:r w:rsidR="00F35410">
        <w:rPr>
          <w:color w:val="000000"/>
          <w:sz w:val="28"/>
          <w:szCs w:val="28"/>
        </w:rPr>
        <w:t>й проверен расчё</w:t>
      </w:r>
      <w:r w:rsidRPr="0064354A">
        <w:rPr>
          <w:color w:val="000000"/>
          <w:sz w:val="28"/>
          <w:szCs w:val="28"/>
        </w:rPr>
        <w:t>т задол</w:t>
      </w:r>
      <w:r w:rsidR="006D4093">
        <w:rPr>
          <w:color w:val="000000"/>
          <w:sz w:val="28"/>
          <w:szCs w:val="28"/>
        </w:rPr>
        <w:t>женности ответчика перед истцом</w:t>
      </w:r>
      <w:r>
        <w:rPr>
          <w:color w:val="000000"/>
          <w:sz w:val="28"/>
          <w:szCs w:val="28"/>
        </w:rPr>
        <w:t xml:space="preserve"> и признан верным.</w:t>
      </w:r>
      <w:r w:rsidRPr="0064354A">
        <w:rPr>
          <w:color w:val="000000"/>
          <w:sz w:val="28"/>
          <w:szCs w:val="28"/>
        </w:rPr>
        <w:t xml:space="preserve"> </w:t>
      </w:r>
    </w:p>
    <w:p w:rsidR="0064354A" w:rsidRPr="0064354A" w:rsidP="00245D1D">
      <w:pPr>
        <w:ind w:right="141" w:firstLine="568"/>
        <w:jc w:val="both"/>
        <w:rPr>
          <w:color w:val="000000"/>
          <w:sz w:val="28"/>
          <w:szCs w:val="28"/>
        </w:rPr>
      </w:pPr>
      <w:r w:rsidRPr="0064354A">
        <w:rPr>
          <w:color w:val="000000"/>
          <w:sz w:val="28"/>
          <w:szCs w:val="28"/>
        </w:rPr>
        <w:t>Так, согласно</w:t>
      </w:r>
      <w:r w:rsidR="00D51E76">
        <w:rPr>
          <w:color w:val="000000"/>
          <w:sz w:val="28"/>
          <w:szCs w:val="28"/>
        </w:rPr>
        <w:t xml:space="preserve"> приложению к постановлению Администрации                     г. Симферополя Республики Крым от 31 января 2019 года № 402</w:t>
      </w:r>
      <w:r w:rsidR="006478C7">
        <w:rPr>
          <w:color w:val="000000"/>
          <w:sz w:val="28"/>
          <w:szCs w:val="28"/>
        </w:rPr>
        <w:t xml:space="preserve"> «О внесении изменений в постановление Администрации г. Симферополя от 15 марта 2017 года № 560, стоимость услуг холодного водоснабжения и водоотведения, </w:t>
      </w:r>
      <w:r w:rsidR="006478C7">
        <w:rPr>
          <w:color w:val="000000"/>
          <w:sz w:val="28"/>
          <w:szCs w:val="28"/>
        </w:rPr>
        <w:t>печного отопления, электроснабжения</w:t>
      </w:r>
      <w:r w:rsidR="00EF527F">
        <w:rPr>
          <w:color w:val="000000"/>
          <w:sz w:val="28"/>
          <w:szCs w:val="28"/>
        </w:rPr>
        <w:t xml:space="preserve"> общего имущества МКД</w:t>
      </w:r>
      <w:r w:rsidR="006478C7">
        <w:rPr>
          <w:color w:val="000000"/>
          <w:sz w:val="28"/>
          <w:szCs w:val="28"/>
        </w:rPr>
        <w:t xml:space="preserve">, составляет 12,56 руб. </w:t>
      </w:r>
      <w:r w:rsidR="00EF527F">
        <w:rPr>
          <w:color w:val="000000"/>
          <w:sz w:val="28"/>
          <w:szCs w:val="28"/>
        </w:rPr>
        <w:t xml:space="preserve">за </w:t>
      </w:r>
      <w:r w:rsidR="006478C7">
        <w:rPr>
          <w:color w:val="000000"/>
          <w:sz w:val="28"/>
          <w:szCs w:val="28"/>
        </w:rPr>
        <w:t xml:space="preserve">1 кв. м. в месяц с учётом НДС (дом группы </w:t>
      </w:r>
      <w:r w:rsidR="006478C7">
        <w:rPr>
          <w:color w:val="000000"/>
          <w:sz w:val="28"/>
          <w:szCs w:val="28"/>
          <w:lang w:val="en-US"/>
        </w:rPr>
        <w:t>IV</w:t>
      </w:r>
      <w:r w:rsidR="006478C7">
        <w:rPr>
          <w:color w:val="000000"/>
          <w:sz w:val="28"/>
          <w:szCs w:val="28"/>
        </w:rPr>
        <w:t>)</w:t>
      </w:r>
      <w:r w:rsidR="0087749E">
        <w:rPr>
          <w:color w:val="000000"/>
          <w:sz w:val="28"/>
          <w:szCs w:val="28"/>
        </w:rPr>
        <w:t xml:space="preserve"> </w:t>
      </w:r>
      <w:r w:rsidR="0087749E">
        <w:rPr>
          <w:color w:val="000000"/>
          <w:sz w:val="28"/>
          <w:szCs w:val="28"/>
        </w:rPr>
        <w:t>(л.д.236</w:t>
      </w:r>
      <w:r w:rsidR="0087749E">
        <w:rPr>
          <w:color w:val="000000"/>
          <w:sz w:val="28"/>
          <w:szCs w:val="28"/>
        </w:rPr>
        <w:t>)</w:t>
      </w:r>
      <w:r w:rsidR="006478C7">
        <w:rPr>
          <w:color w:val="000000"/>
          <w:sz w:val="28"/>
          <w:szCs w:val="28"/>
        </w:rPr>
        <w:t xml:space="preserve">, а согласно Приложению № 1 к дополнительному соглашению договора управления МКД № 103 от 06 сентября 2019 года, </w:t>
      </w:r>
      <w:r w:rsidR="00245D1D">
        <w:rPr>
          <w:color w:val="000000"/>
          <w:sz w:val="28"/>
          <w:szCs w:val="28"/>
        </w:rPr>
        <w:t xml:space="preserve">размер платы за </w:t>
      </w:r>
      <w:r w:rsidR="006478C7">
        <w:rPr>
          <w:color w:val="000000"/>
          <w:sz w:val="28"/>
          <w:szCs w:val="28"/>
        </w:rPr>
        <w:t xml:space="preserve">содержание и текущий ремонт общедомового имущества МКД составляет 6,70 руб. за </w:t>
      </w:r>
      <w:r w:rsidR="0087749E">
        <w:rPr>
          <w:color w:val="000000"/>
          <w:sz w:val="28"/>
          <w:szCs w:val="28"/>
        </w:rPr>
        <w:t xml:space="preserve">         </w:t>
      </w:r>
      <w:r w:rsidR="006478C7">
        <w:rPr>
          <w:color w:val="000000"/>
          <w:sz w:val="28"/>
          <w:szCs w:val="28"/>
        </w:rPr>
        <w:t xml:space="preserve">1 </w:t>
      </w:r>
      <w:r w:rsidR="006478C7">
        <w:rPr>
          <w:color w:val="000000"/>
          <w:sz w:val="28"/>
          <w:szCs w:val="28"/>
        </w:rPr>
        <w:t>кв.м</w:t>
      </w:r>
      <w:r w:rsidR="006478C7">
        <w:rPr>
          <w:color w:val="000000"/>
          <w:sz w:val="28"/>
          <w:szCs w:val="28"/>
        </w:rPr>
        <w:t>. с НДС</w:t>
      </w:r>
      <w:r w:rsidR="0087749E">
        <w:rPr>
          <w:color w:val="000000"/>
          <w:sz w:val="28"/>
          <w:szCs w:val="28"/>
        </w:rPr>
        <w:t xml:space="preserve"> (</w:t>
      </w:r>
      <w:r w:rsidR="0087749E">
        <w:rPr>
          <w:color w:val="000000"/>
          <w:sz w:val="28"/>
          <w:szCs w:val="28"/>
        </w:rPr>
        <w:t>л.д</w:t>
      </w:r>
      <w:r w:rsidR="0087749E">
        <w:rPr>
          <w:color w:val="000000"/>
          <w:sz w:val="28"/>
          <w:szCs w:val="28"/>
        </w:rPr>
        <w:t>. 235)</w:t>
      </w:r>
      <w:r w:rsidR="006478C7">
        <w:rPr>
          <w:color w:val="000000"/>
          <w:sz w:val="28"/>
          <w:szCs w:val="28"/>
        </w:rPr>
        <w:t xml:space="preserve">. </w:t>
      </w:r>
    </w:p>
    <w:p w:rsidR="00245D1D" w:rsidRPr="0064354A" w:rsidP="00245D1D">
      <w:pPr>
        <w:ind w:right="141" w:firstLine="568"/>
        <w:jc w:val="both"/>
        <w:rPr>
          <w:color w:val="000000"/>
          <w:sz w:val="28"/>
          <w:szCs w:val="28"/>
        </w:rPr>
      </w:pPr>
      <w:r w:rsidRPr="0064354A">
        <w:rPr>
          <w:color w:val="000000"/>
          <w:sz w:val="28"/>
          <w:szCs w:val="28"/>
        </w:rPr>
        <w:t xml:space="preserve">Согласно лицевому счету N </w:t>
      </w:r>
      <w:r>
        <w:rPr>
          <w:color w:val="000000"/>
          <w:sz w:val="28"/>
          <w:szCs w:val="28"/>
        </w:rPr>
        <w:t>1002504,</w:t>
      </w:r>
      <w:r w:rsidRPr="0064354A">
        <w:rPr>
          <w:color w:val="000000"/>
          <w:sz w:val="28"/>
          <w:szCs w:val="28"/>
        </w:rPr>
        <w:t xml:space="preserve"> общая площадь принадлежащей </w:t>
      </w:r>
      <w:r>
        <w:rPr>
          <w:color w:val="000000"/>
          <w:sz w:val="28"/>
          <w:szCs w:val="28"/>
        </w:rPr>
        <w:t xml:space="preserve">ответчику квартиры составляет 50,00 </w:t>
      </w:r>
      <w:r>
        <w:rPr>
          <w:color w:val="000000"/>
          <w:sz w:val="28"/>
          <w:szCs w:val="28"/>
        </w:rPr>
        <w:t>кв.</w:t>
      </w:r>
      <w:r w:rsidRPr="0064354A">
        <w:rPr>
          <w:color w:val="000000"/>
          <w:sz w:val="28"/>
          <w:szCs w:val="28"/>
        </w:rPr>
        <w:t>м</w:t>
      </w:r>
      <w:r w:rsidRPr="0064354A">
        <w:rPr>
          <w:color w:val="000000"/>
          <w:sz w:val="28"/>
          <w:szCs w:val="28"/>
        </w:rPr>
        <w:t>.</w:t>
      </w:r>
      <w:r w:rsidR="00204316">
        <w:rPr>
          <w:color w:val="000000"/>
          <w:sz w:val="28"/>
          <w:szCs w:val="28"/>
        </w:rPr>
        <w:t xml:space="preserve"> (л.д.5).</w:t>
      </w:r>
    </w:p>
    <w:p w:rsidR="00C775D6" w:rsidP="00C775D6">
      <w:pPr>
        <w:ind w:right="141" w:firstLine="568"/>
        <w:jc w:val="both"/>
        <w:rPr>
          <w:color w:val="000000"/>
          <w:sz w:val="28"/>
          <w:szCs w:val="28"/>
        </w:rPr>
      </w:pPr>
      <w:r w:rsidRPr="0064354A">
        <w:rPr>
          <w:color w:val="000000"/>
          <w:sz w:val="28"/>
          <w:szCs w:val="28"/>
        </w:rPr>
        <w:t xml:space="preserve">Таким образом, расчет платы за содержание </w:t>
      </w:r>
      <w:r w:rsidRPr="00956EC3" w:rsidR="00956EC3">
        <w:rPr>
          <w:color w:val="000000"/>
          <w:sz w:val="28"/>
          <w:szCs w:val="28"/>
        </w:rPr>
        <w:t>и текущий ремонт общедомового имущества МКД</w:t>
      </w:r>
      <w:r w:rsidR="00956EC3">
        <w:rPr>
          <w:color w:val="000000"/>
          <w:sz w:val="28"/>
          <w:szCs w:val="28"/>
        </w:rPr>
        <w:t>, собственником в квартиры в котором является ответчик</w:t>
      </w:r>
      <w:r w:rsidR="00EF527F">
        <w:rPr>
          <w:color w:val="000000"/>
          <w:sz w:val="28"/>
          <w:szCs w:val="28"/>
        </w:rPr>
        <w:t>,</w:t>
      </w:r>
      <w:r w:rsidRPr="0064354A">
        <w:rPr>
          <w:color w:val="000000"/>
          <w:sz w:val="28"/>
          <w:szCs w:val="28"/>
        </w:rPr>
        <w:t xml:space="preserve"> за один месяц определяется по формуле</w:t>
      </w:r>
      <w:r w:rsidR="00956EC3">
        <w:rPr>
          <w:color w:val="000000"/>
          <w:sz w:val="28"/>
          <w:szCs w:val="28"/>
        </w:rPr>
        <w:t>:</w:t>
      </w:r>
      <w:r w:rsidRPr="0064354A">
        <w:rPr>
          <w:color w:val="000000"/>
          <w:sz w:val="28"/>
          <w:szCs w:val="28"/>
        </w:rPr>
        <w:t xml:space="preserve"> </w:t>
      </w:r>
      <w:r w:rsidR="00245D1D">
        <w:rPr>
          <w:color w:val="000000"/>
          <w:sz w:val="28"/>
          <w:szCs w:val="28"/>
        </w:rPr>
        <w:t xml:space="preserve">50,00 </w:t>
      </w:r>
      <w:r w:rsidR="00245D1D">
        <w:rPr>
          <w:color w:val="000000"/>
          <w:sz w:val="28"/>
          <w:szCs w:val="28"/>
        </w:rPr>
        <w:t>кв.м</w:t>
      </w:r>
      <w:r w:rsidR="00245D1D">
        <w:rPr>
          <w:color w:val="000000"/>
          <w:sz w:val="28"/>
          <w:szCs w:val="28"/>
        </w:rPr>
        <w:t xml:space="preserve">. х      6,70 </w:t>
      </w:r>
      <w:r w:rsidR="00245D1D">
        <w:rPr>
          <w:color w:val="000000"/>
          <w:sz w:val="28"/>
          <w:szCs w:val="28"/>
        </w:rPr>
        <w:t>кв.м</w:t>
      </w:r>
      <w:r w:rsidR="00245D1D">
        <w:rPr>
          <w:color w:val="000000"/>
          <w:sz w:val="28"/>
          <w:szCs w:val="28"/>
        </w:rPr>
        <w:t xml:space="preserve">., что составляет 335,00 руб., </w:t>
      </w:r>
      <w:r w:rsidR="00956EC3">
        <w:rPr>
          <w:color w:val="000000"/>
          <w:sz w:val="28"/>
          <w:szCs w:val="28"/>
        </w:rPr>
        <w:t>а расчёт платы за услуги холодного водоснабжения и водоотведения, печного отопления, электроснабжения</w:t>
      </w:r>
      <w:r w:rsidR="00EF527F">
        <w:rPr>
          <w:color w:val="000000"/>
          <w:sz w:val="28"/>
          <w:szCs w:val="28"/>
        </w:rPr>
        <w:t xml:space="preserve"> </w:t>
      </w:r>
      <w:r w:rsidR="00EF527F">
        <w:rPr>
          <w:color w:val="000000"/>
          <w:sz w:val="28"/>
          <w:szCs w:val="28"/>
        </w:rPr>
        <w:t xml:space="preserve">общего </w:t>
      </w:r>
      <w:r w:rsidRPr="00EF527F" w:rsidR="00EF527F">
        <w:rPr>
          <w:color w:val="000000"/>
          <w:sz w:val="28"/>
          <w:szCs w:val="28"/>
        </w:rPr>
        <w:t>имущества МКД</w:t>
      </w:r>
      <w:r w:rsidR="00EF527F">
        <w:rPr>
          <w:color w:val="000000"/>
          <w:sz w:val="28"/>
          <w:szCs w:val="28"/>
        </w:rPr>
        <w:t xml:space="preserve"> определяется по формуле: 50,00 </w:t>
      </w:r>
      <w:r w:rsidR="00EF527F">
        <w:rPr>
          <w:color w:val="000000"/>
          <w:sz w:val="28"/>
          <w:szCs w:val="28"/>
        </w:rPr>
        <w:t>кв.м</w:t>
      </w:r>
      <w:r w:rsidR="00EF527F">
        <w:rPr>
          <w:color w:val="000000"/>
          <w:sz w:val="28"/>
          <w:szCs w:val="28"/>
        </w:rPr>
        <w:t>. х</w:t>
      </w:r>
      <w:r w:rsidR="00DD265D">
        <w:rPr>
          <w:color w:val="000000"/>
          <w:sz w:val="28"/>
          <w:szCs w:val="28"/>
        </w:rPr>
        <w:t xml:space="preserve"> 12,56 руб</w:t>
      </w:r>
      <w:r w:rsidR="00DD265D">
        <w:rPr>
          <w:color w:val="000000"/>
          <w:sz w:val="28"/>
          <w:szCs w:val="28"/>
        </w:rPr>
        <w:t>., что составляет 628</w:t>
      </w:r>
      <w:r w:rsidR="00EF527F">
        <w:rPr>
          <w:color w:val="000000"/>
          <w:sz w:val="28"/>
          <w:szCs w:val="28"/>
        </w:rPr>
        <w:t>,00 руб.</w:t>
      </w:r>
    </w:p>
    <w:p w:rsidR="00C775D6" w:rsidRPr="0064354A" w:rsidP="008A03F3">
      <w:pPr>
        <w:ind w:right="141" w:firstLine="568"/>
        <w:jc w:val="both"/>
        <w:rPr>
          <w:color w:val="000000"/>
          <w:sz w:val="28"/>
          <w:szCs w:val="28"/>
        </w:rPr>
      </w:pPr>
      <w:r w:rsidRPr="00C775D6">
        <w:rPr>
          <w:color w:val="000000"/>
          <w:sz w:val="28"/>
          <w:szCs w:val="28"/>
        </w:rPr>
        <w:t xml:space="preserve">В связи с неуплатой ответчиком </w:t>
      </w:r>
      <w:r>
        <w:rPr>
          <w:color w:val="000000"/>
          <w:sz w:val="28"/>
          <w:szCs w:val="28"/>
        </w:rPr>
        <w:t xml:space="preserve">услуг по </w:t>
      </w:r>
      <w:r>
        <w:rPr>
          <w:sz w:val="28"/>
          <w:szCs w:val="28"/>
          <w:bdr w:val="none" w:sz="0" w:space="0" w:color="auto" w:frame="1"/>
        </w:rPr>
        <w:t>содержанию</w:t>
      </w:r>
      <w:r w:rsidRPr="00512520">
        <w:rPr>
          <w:sz w:val="28"/>
          <w:szCs w:val="28"/>
          <w:bdr w:val="none" w:sz="0" w:space="0" w:color="auto" w:frame="1"/>
        </w:rPr>
        <w:t xml:space="preserve"> и ремонт</w:t>
      </w:r>
      <w:r>
        <w:rPr>
          <w:sz w:val="28"/>
          <w:szCs w:val="28"/>
          <w:bdr w:val="none" w:sz="0" w:space="0" w:color="auto" w:frame="1"/>
        </w:rPr>
        <w:t>у</w:t>
      </w:r>
      <w:r w:rsidRPr="00512520">
        <w:rPr>
          <w:sz w:val="28"/>
          <w:szCs w:val="28"/>
          <w:bdr w:val="none" w:sz="0" w:space="0" w:color="auto" w:frame="1"/>
        </w:rPr>
        <w:t xml:space="preserve"> общего имущества многоквартирного дома</w:t>
      </w:r>
      <w:r>
        <w:rPr>
          <w:sz w:val="28"/>
          <w:szCs w:val="28"/>
          <w:bdr w:val="none" w:sz="0" w:space="0" w:color="auto" w:frame="1"/>
        </w:rPr>
        <w:t xml:space="preserve">, </w:t>
      </w:r>
      <w:r w:rsidR="008A03F3">
        <w:rPr>
          <w:sz w:val="28"/>
          <w:szCs w:val="28"/>
          <w:bdr w:val="none" w:sz="0" w:space="0" w:color="auto" w:frame="1"/>
        </w:rPr>
        <w:t xml:space="preserve">ему начислены пени, </w:t>
      </w:r>
      <w:r w:rsidRPr="00C775D6" w:rsidR="008A03F3">
        <w:rPr>
          <w:color w:val="000000"/>
          <w:sz w:val="28"/>
          <w:szCs w:val="28"/>
        </w:rPr>
        <w:t>рассч</w:t>
      </w:r>
      <w:r w:rsidR="008A03F3">
        <w:rPr>
          <w:color w:val="000000"/>
          <w:sz w:val="28"/>
          <w:szCs w:val="28"/>
        </w:rPr>
        <w:t>итываемые по правилам части 14</w:t>
      </w:r>
      <w:r w:rsidRPr="00C775D6" w:rsidR="008A03F3">
        <w:rPr>
          <w:color w:val="000000"/>
          <w:sz w:val="28"/>
          <w:szCs w:val="28"/>
        </w:rPr>
        <w:t xml:space="preserve"> статьи 155 Жилищного кодекса Российской Федерации,</w:t>
      </w:r>
      <w:r w:rsidR="008A03F3">
        <w:rPr>
          <w:sz w:val="28"/>
          <w:szCs w:val="28"/>
          <w:bdr w:val="none" w:sz="0" w:space="0" w:color="auto" w:frame="1"/>
        </w:rPr>
        <w:t xml:space="preserve"> </w:t>
      </w:r>
      <w:r w:rsidRPr="00C775D6">
        <w:rPr>
          <w:color w:val="000000"/>
          <w:sz w:val="28"/>
          <w:szCs w:val="28"/>
        </w:rPr>
        <w:t>за период с 01 августа 2021 года по 31 июля 2022 года в размере 3005,44 руб.</w:t>
      </w:r>
    </w:p>
    <w:p w:rsidR="0064354A" w:rsidRPr="0064354A" w:rsidP="0064354A">
      <w:pPr>
        <w:ind w:right="141" w:firstLine="568"/>
        <w:jc w:val="both"/>
        <w:rPr>
          <w:color w:val="000000"/>
          <w:sz w:val="28"/>
          <w:szCs w:val="28"/>
        </w:rPr>
      </w:pPr>
      <w:r w:rsidRPr="0064354A">
        <w:rPr>
          <w:color w:val="000000"/>
          <w:sz w:val="28"/>
          <w:szCs w:val="28"/>
        </w:rPr>
        <w:t>В соответствии с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4354A" w:rsidRPr="0064354A" w:rsidP="00E632FC">
      <w:pPr>
        <w:ind w:right="141" w:firstLine="568"/>
        <w:jc w:val="both"/>
        <w:rPr>
          <w:color w:val="000000"/>
          <w:sz w:val="28"/>
          <w:szCs w:val="28"/>
        </w:rPr>
      </w:pPr>
      <w:r>
        <w:rPr>
          <w:color w:val="000000"/>
          <w:sz w:val="28"/>
          <w:szCs w:val="28"/>
        </w:rPr>
        <w:t xml:space="preserve">Доказательств оплаты за заявленный истцом период услуг по содержанию и обслуживанию многоквартирного </w:t>
      </w:r>
      <w:r w:rsidR="00D52C40">
        <w:rPr>
          <w:color w:val="000000"/>
          <w:sz w:val="28"/>
          <w:szCs w:val="28"/>
        </w:rPr>
        <w:t xml:space="preserve">дома </w:t>
      </w:r>
      <w:r w:rsidRPr="00EF527F">
        <w:rPr>
          <w:color w:val="000000"/>
          <w:sz w:val="28"/>
          <w:szCs w:val="28"/>
        </w:rPr>
        <w:t>Агурейкин</w:t>
      </w:r>
      <w:r>
        <w:rPr>
          <w:color w:val="000000"/>
          <w:sz w:val="28"/>
          <w:szCs w:val="28"/>
        </w:rPr>
        <w:t>ым</w:t>
      </w:r>
      <w:r w:rsidRPr="00EF527F">
        <w:rPr>
          <w:color w:val="000000"/>
          <w:sz w:val="28"/>
          <w:szCs w:val="28"/>
        </w:rPr>
        <w:t xml:space="preserve"> Д.С.</w:t>
      </w:r>
      <w:r>
        <w:rPr>
          <w:color w:val="000000"/>
          <w:sz w:val="28"/>
          <w:szCs w:val="28"/>
        </w:rPr>
        <w:t xml:space="preserve"> не представлено, как и не представлено доказательств, что управление </w:t>
      </w:r>
      <w:r w:rsidR="000A5B7B">
        <w:rPr>
          <w:color w:val="000000"/>
          <w:sz w:val="28"/>
          <w:szCs w:val="28"/>
        </w:rPr>
        <w:t xml:space="preserve">указанным домом в заявленный период осуществлял не истец, а иное лицо. </w:t>
      </w:r>
    </w:p>
    <w:p w:rsidR="0064354A" w:rsidRPr="0064354A" w:rsidP="00E632FC">
      <w:pPr>
        <w:ind w:right="141" w:firstLine="568"/>
        <w:jc w:val="both"/>
        <w:rPr>
          <w:color w:val="000000"/>
          <w:sz w:val="28"/>
          <w:szCs w:val="28"/>
        </w:rPr>
      </w:pPr>
      <w:r w:rsidRPr="0064354A">
        <w:rPr>
          <w:color w:val="000000"/>
          <w:sz w:val="28"/>
          <w:szCs w:val="28"/>
        </w:rPr>
        <w:t>Так, в соответствии с п. 40 Правил содержания общего имущества в мног</w:t>
      </w:r>
      <w:r w:rsidR="00E632FC">
        <w:rPr>
          <w:color w:val="000000"/>
          <w:sz w:val="28"/>
          <w:szCs w:val="28"/>
        </w:rPr>
        <w:t>оквартирном доме, утвержденных П</w:t>
      </w:r>
      <w:r w:rsidRPr="0064354A">
        <w:rPr>
          <w:color w:val="000000"/>
          <w:sz w:val="28"/>
          <w:szCs w:val="28"/>
        </w:rPr>
        <w:t>остановлением Правительства Росс</w:t>
      </w:r>
      <w:r w:rsidR="00E632FC">
        <w:rPr>
          <w:color w:val="000000"/>
          <w:sz w:val="28"/>
          <w:szCs w:val="28"/>
        </w:rPr>
        <w:t>ийской Федерации N 491 от 13 августа 2006 года</w:t>
      </w:r>
      <w:r w:rsidRPr="0064354A">
        <w:rPr>
          <w:color w:val="000000"/>
          <w:sz w:val="28"/>
          <w:szCs w:val="28"/>
        </w:rPr>
        <w:t xml:space="preserve">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64354A" w:rsidRPr="0064354A" w:rsidP="00E632FC">
      <w:pPr>
        <w:ind w:right="141" w:firstLine="568"/>
        <w:jc w:val="both"/>
        <w:rPr>
          <w:color w:val="000000"/>
          <w:sz w:val="28"/>
          <w:szCs w:val="28"/>
        </w:rPr>
      </w:pPr>
      <w:r w:rsidRPr="0064354A">
        <w:rPr>
          <w:color w:val="000000"/>
          <w:sz w:val="28"/>
          <w:szCs w:val="28"/>
        </w:rPr>
        <w:t xml:space="preserve">а) получать от ответственных лиц не позднее 5 рабочих дней </w:t>
      </w:r>
      <w:r w:rsidRPr="0064354A">
        <w:rPr>
          <w:color w:val="000000"/>
          <w:sz w:val="28"/>
          <w:szCs w:val="28"/>
        </w:rPr>
        <w:t>с даты обращения</w:t>
      </w:r>
      <w:r w:rsidRPr="0064354A">
        <w:rPr>
          <w:color w:val="000000"/>
          <w:sz w:val="28"/>
          <w:szCs w:val="28"/>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64354A" w:rsidRPr="0064354A" w:rsidP="00E632FC">
      <w:pPr>
        <w:ind w:right="141" w:firstLine="568"/>
        <w:jc w:val="both"/>
        <w:rPr>
          <w:color w:val="000000"/>
          <w:sz w:val="28"/>
          <w:szCs w:val="28"/>
        </w:rPr>
      </w:pPr>
      <w:r>
        <w:rPr>
          <w:color w:val="000000"/>
          <w:sz w:val="28"/>
          <w:szCs w:val="28"/>
        </w:rPr>
        <w:t>б) проверять объё</w:t>
      </w:r>
      <w:r w:rsidRPr="0064354A">
        <w:rPr>
          <w:color w:val="000000"/>
          <w:sz w:val="28"/>
          <w:szCs w:val="28"/>
        </w:rPr>
        <w:t>мы, качество и периодичность оказания услуг и выполнения работ (в том числе путем проведения соответствующей экспертизы);</w:t>
      </w:r>
    </w:p>
    <w:p w:rsidR="0064354A" w:rsidRPr="0064354A" w:rsidP="00E632FC">
      <w:pPr>
        <w:ind w:right="141" w:firstLine="568"/>
        <w:jc w:val="both"/>
        <w:rPr>
          <w:color w:val="000000"/>
          <w:sz w:val="28"/>
          <w:szCs w:val="28"/>
        </w:rPr>
      </w:pPr>
      <w:r w:rsidRPr="0064354A">
        <w:rPr>
          <w:color w:val="000000"/>
          <w:sz w:val="28"/>
          <w:szCs w:val="28"/>
        </w:rPr>
        <w:t>в) требовать от ответственных лиц устранения выявленных дефектов и проверять полноту и своевременность их устранения.</w:t>
      </w:r>
    </w:p>
    <w:p w:rsidR="0064354A" w:rsidRPr="0064354A" w:rsidP="00E632FC">
      <w:pPr>
        <w:ind w:right="141" w:firstLine="568"/>
        <w:jc w:val="both"/>
        <w:rPr>
          <w:color w:val="000000"/>
          <w:sz w:val="28"/>
          <w:szCs w:val="28"/>
        </w:rPr>
      </w:pPr>
      <w:r w:rsidRPr="0064354A">
        <w:rPr>
          <w:color w:val="000000"/>
          <w:sz w:val="28"/>
          <w:szCs w:val="28"/>
        </w:rPr>
        <w:t xml:space="preserve">Согласно п. 15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w:t>
      </w:r>
      <w:r w:rsidRPr="0064354A">
        <w:rPr>
          <w:color w:val="000000"/>
          <w:sz w:val="28"/>
          <w:szCs w:val="28"/>
        </w:rPr>
        <w:t>Правительства Российской Федерации N 491 от 1</w:t>
      </w:r>
      <w:r w:rsidR="00E632FC">
        <w:rPr>
          <w:color w:val="000000"/>
          <w:sz w:val="28"/>
          <w:szCs w:val="28"/>
        </w:rPr>
        <w:t>3 августа 2006 года,</w:t>
      </w:r>
      <w:r w:rsidRPr="0064354A">
        <w:rPr>
          <w:color w:val="000000"/>
          <w:sz w:val="28"/>
          <w:szCs w:val="28"/>
        </w:rPr>
        <w:t xml:space="preserve"> факт выявления ненадлежащего качества услуг и работ и (или) превышения установленной</w:t>
      </w:r>
      <w:r w:rsidRPr="0064354A">
        <w:rPr>
          <w:color w:val="000000"/>
          <w:sz w:val="28"/>
          <w:szCs w:val="28"/>
        </w:rPr>
        <w:t xml:space="preserve">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64354A" w:rsidRPr="0064354A" w:rsidP="00E632FC">
      <w:pPr>
        <w:ind w:right="141" w:firstLine="568"/>
        <w:jc w:val="both"/>
        <w:rPr>
          <w:color w:val="000000"/>
          <w:sz w:val="28"/>
          <w:szCs w:val="28"/>
        </w:rPr>
      </w:pPr>
      <w:r w:rsidRPr="0064354A">
        <w:rPr>
          <w:color w:val="000000"/>
          <w:sz w:val="28"/>
          <w:szCs w:val="28"/>
        </w:rPr>
        <w:t>Пунктом 8 вышеуказанных Правил установлено, что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0439DD" w:rsidRPr="0064354A" w:rsidP="000439DD">
      <w:pPr>
        <w:ind w:right="141" w:firstLine="568"/>
        <w:jc w:val="both"/>
        <w:rPr>
          <w:color w:val="000000"/>
          <w:sz w:val="28"/>
          <w:szCs w:val="28"/>
        </w:rPr>
      </w:pPr>
      <w:r w:rsidRPr="0064354A">
        <w:rPr>
          <w:color w:val="000000"/>
          <w:sz w:val="28"/>
          <w:szCs w:val="28"/>
        </w:rPr>
        <w:t xml:space="preserve">Права, предусмотренные вышеуказанными нормативными актами, </w:t>
      </w:r>
      <w:r w:rsidR="00E632FC">
        <w:rPr>
          <w:color w:val="000000"/>
          <w:sz w:val="28"/>
          <w:szCs w:val="28"/>
        </w:rPr>
        <w:t>Агурейкин</w:t>
      </w:r>
      <w:r w:rsidRPr="00E632FC" w:rsidR="00E632FC">
        <w:rPr>
          <w:color w:val="000000"/>
          <w:sz w:val="28"/>
          <w:szCs w:val="28"/>
        </w:rPr>
        <w:t xml:space="preserve"> Д.С.</w:t>
      </w:r>
      <w:r w:rsidRPr="0064354A">
        <w:rPr>
          <w:color w:val="000000"/>
          <w:sz w:val="28"/>
          <w:szCs w:val="28"/>
        </w:rPr>
        <w:t xml:space="preserve"> не реализовал, доказательств обращения к истцу с перерасчетом размера платы за </w:t>
      </w:r>
      <w:r>
        <w:rPr>
          <w:color w:val="000000"/>
          <w:sz w:val="28"/>
          <w:szCs w:val="28"/>
        </w:rPr>
        <w:t>содержание общего имущества многоквартирного дома</w:t>
      </w:r>
      <w:r w:rsidRPr="0064354A">
        <w:rPr>
          <w:color w:val="000000"/>
          <w:sz w:val="28"/>
          <w:szCs w:val="28"/>
        </w:rPr>
        <w:t>, а также актов о ненадлежащем оказании услуг за взыскиваемый период</w:t>
      </w:r>
      <w:r w:rsidR="00895206">
        <w:rPr>
          <w:color w:val="000000"/>
          <w:sz w:val="28"/>
          <w:szCs w:val="28"/>
        </w:rPr>
        <w:t xml:space="preserve"> либо о неоказании их вовсе</w:t>
      </w:r>
      <w:r w:rsidRPr="0064354A">
        <w:rPr>
          <w:color w:val="000000"/>
          <w:sz w:val="28"/>
          <w:szCs w:val="28"/>
        </w:rPr>
        <w:t>, суду не представил.</w:t>
      </w:r>
      <w:r>
        <w:rPr>
          <w:color w:val="000000"/>
          <w:sz w:val="28"/>
          <w:szCs w:val="28"/>
        </w:rPr>
        <w:t xml:space="preserve"> </w:t>
      </w:r>
    </w:p>
    <w:p w:rsidR="000439DD" w:rsidP="000439DD">
      <w:pPr>
        <w:ind w:right="141" w:firstLine="568"/>
        <w:jc w:val="both"/>
        <w:rPr>
          <w:color w:val="000000"/>
          <w:sz w:val="28"/>
          <w:szCs w:val="28"/>
        </w:rPr>
      </w:pPr>
      <w:r w:rsidRPr="0064354A">
        <w:rPr>
          <w:color w:val="000000"/>
          <w:sz w:val="28"/>
          <w:szCs w:val="28"/>
        </w:rPr>
        <w:t xml:space="preserve">Доводы ответчика о том, что договор управления </w:t>
      </w:r>
      <w:r>
        <w:rPr>
          <w:color w:val="000000"/>
          <w:sz w:val="28"/>
          <w:szCs w:val="28"/>
        </w:rPr>
        <w:t xml:space="preserve">вышеуказанным многоквартирным домом с ним не заключался, не свидетельствуют о необоснованности заявленных требований, с учётом того, что сторонами данного договора </w:t>
      </w:r>
      <w:r w:rsidRPr="000439DD">
        <w:rPr>
          <w:color w:val="000000"/>
          <w:sz w:val="28"/>
          <w:szCs w:val="28"/>
        </w:rPr>
        <w:t>от</w:t>
      </w:r>
      <w:r>
        <w:rPr>
          <w:color w:val="000000"/>
          <w:sz w:val="28"/>
          <w:szCs w:val="28"/>
        </w:rPr>
        <w:t xml:space="preserve"> 06 сентября 2019 года </w:t>
      </w:r>
      <w:r w:rsidRPr="000439DD">
        <w:rPr>
          <w:color w:val="000000"/>
          <w:sz w:val="28"/>
          <w:szCs w:val="28"/>
        </w:rPr>
        <w:t>№ 103</w:t>
      </w:r>
      <w:r>
        <w:rPr>
          <w:color w:val="000000"/>
          <w:sz w:val="28"/>
          <w:szCs w:val="28"/>
        </w:rPr>
        <w:t xml:space="preserve"> являются  </w:t>
      </w:r>
      <w:r w:rsidRPr="000439DD">
        <w:rPr>
          <w:color w:val="000000"/>
          <w:sz w:val="28"/>
          <w:szCs w:val="28"/>
        </w:rPr>
        <w:t>МКУ Департамент городског</w:t>
      </w:r>
      <w:r>
        <w:rPr>
          <w:color w:val="000000"/>
          <w:sz w:val="28"/>
          <w:szCs w:val="28"/>
        </w:rPr>
        <w:t xml:space="preserve">о хозяйства Администрации </w:t>
      </w:r>
      <w:r w:rsidRPr="000439DD">
        <w:rPr>
          <w:color w:val="000000"/>
          <w:sz w:val="28"/>
          <w:szCs w:val="28"/>
        </w:rPr>
        <w:t xml:space="preserve">г. Симферополя Республики Крым </w:t>
      </w:r>
      <w:r>
        <w:rPr>
          <w:color w:val="000000"/>
          <w:sz w:val="28"/>
          <w:szCs w:val="28"/>
        </w:rPr>
        <w:t>и МУП «</w:t>
      </w:r>
      <w:r>
        <w:rPr>
          <w:color w:val="000000"/>
          <w:sz w:val="28"/>
          <w:szCs w:val="28"/>
        </w:rPr>
        <w:t>Аванград</w:t>
      </w:r>
      <w:r>
        <w:rPr>
          <w:color w:val="000000"/>
          <w:sz w:val="28"/>
          <w:szCs w:val="28"/>
        </w:rPr>
        <w:t>».</w:t>
      </w:r>
    </w:p>
    <w:p w:rsidR="00C775D6" w:rsidRPr="0064354A" w:rsidP="00C775D6">
      <w:pPr>
        <w:ind w:right="141" w:firstLine="568"/>
        <w:jc w:val="both"/>
        <w:rPr>
          <w:color w:val="000000"/>
          <w:sz w:val="28"/>
          <w:szCs w:val="28"/>
        </w:rPr>
      </w:pPr>
      <w:r>
        <w:rPr>
          <w:color w:val="000000"/>
          <w:sz w:val="28"/>
          <w:szCs w:val="28"/>
        </w:rPr>
        <w:t xml:space="preserve">Обязанность собственника по внесению платы за содержание общего имущества многоквартирного дома возникает </w:t>
      </w:r>
      <w:r>
        <w:rPr>
          <w:color w:val="000000"/>
          <w:sz w:val="28"/>
          <w:szCs w:val="28"/>
        </w:rPr>
        <w:t>в силу наличия у него права собственности на помещение в этом доме независимо от существования</w:t>
      </w:r>
      <w:r>
        <w:rPr>
          <w:color w:val="000000"/>
          <w:sz w:val="28"/>
          <w:szCs w:val="28"/>
        </w:rPr>
        <w:t xml:space="preserve"> договорных отношений с управляющей компанией, актов выполненных работ и счетов-фактур</w:t>
      </w:r>
      <w:r>
        <w:rPr>
          <w:color w:val="000000"/>
          <w:sz w:val="28"/>
          <w:szCs w:val="28"/>
        </w:rPr>
        <w:t>.</w:t>
      </w:r>
    </w:p>
    <w:p w:rsidR="00F30692" w:rsidP="0064354A">
      <w:pPr>
        <w:ind w:right="141" w:firstLine="568"/>
        <w:jc w:val="both"/>
        <w:rPr>
          <w:color w:val="000000"/>
          <w:sz w:val="28"/>
          <w:szCs w:val="28"/>
        </w:rPr>
      </w:pPr>
      <w:r w:rsidRPr="0064354A">
        <w:rPr>
          <w:color w:val="000000"/>
          <w:sz w:val="28"/>
          <w:szCs w:val="28"/>
        </w:rPr>
        <w:t xml:space="preserve">Остальные доводы ответчика, изложенные в возражениях на исковое заявление, мировым судьей проверены и связаны с неверным толкованием </w:t>
      </w:r>
      <w:r w:rsidR="00A74E3E">
        <w:rPr>
          <w:color w:val="000000"/>
          <w:sz w:val="28"/>
          <w:szCs w:val="28"/>
        </w:rPr>
        <w:t>ответчиком</w:t>
      </w:r>
      <w:r w:rsidRPr="0064354A">
        <w:rPr>
          <w:color w:val="000000"/>
          <w:sz w:val="28"/>
          <w:szCs w:val="28"/>
        </w:rPr>
        <w:t xml:space="preserve"> норм материального права и процессуального права, доводов истца не опровергают и не являются основанием для отказа в иске. Изложенные в возражениях доводы направлены на нежелание ответчика </w:t>
      </w:r>
      <w:r w:rsidRPr="0064354A">
        <w:rPr>
          <w:color w:val="000000"/>
          <w:sz w:val="28"/>
          <w:szCs w:val="28"/>
        </w:rPr>
        <w:t>исполнять</w:t>
      </w:r>
      <w:r w:rsidRPr="0064354A">
        <w:rPr>
          <w:color w:val="000000"/>
          <w:sz w:val="28"/>
          <w:szCs w:val="28"/>
        </w:rPr>
        <w:t xml:space="preserve"> возложенную на него законом обязанность по содержанию общего имущества многоквартирного дома и оплачивать предоставленные услуги.</w:t>
      </w:r>
    </w:p>
    <w:p w:rsidR="00C62D20" w:rsidRPr="007C6660" w:rsidP="00FA6BF7">
      <w:pPr>
        <w:ind w:right="141" w:firstLine="568"/>
        <w:jc w:val="both"/>
        <w:rPr>
          <w:color w:val="000000"/>
          <w:sz w:val="28"/>
          <w:szCs w:val="28"/>
        </w:rPr>
      </w:pPr>
      <w:r>
        <w:rPr>
          <w:color w:val="000000"/>
          <w:sz w:val="28"/>
          <w:szCs w:val="28"/>
        </w:rPr>
        <w:t xml:space="preserve">Таким образом,  </w:t>
      </w:r>
      <w:r w:rsidR="00FA6BF7">
        <w:rPr>
          <w:color w:val="000000"/>
          <w:sz w:val="28"/>
          <w:szCs w:val="28"/>
        </w:rPr>
        <w:t xml:space="preserve">исковые требования подлежат </w:t>
      </w:r>
      <w:r w:rsidR="00D23529">
        <w:rPr>
          <w:color w:val="000000"/>
          <w:sz w:val="28"/>
          <w:szCs w:val="28"/>
        </w:rPr>
        <w:t>удовлетворению</w:t>
      </w:r>
      <w:r w:rsidR="00FA6BF7">
        <w:rPr>
          <w:color w:val="000000"/>
          <w:sz w:val="28"/>
          <w:szCs w:val="28"/>
        </w:rPr>
        <w:t>.</w:t>
      </w:r>
    </w:p>
    <w:p w:rsidR="00AC42DF" w:rsidP="00AC42DF">
      <w:pPr>
        <w:ind w:right="141" w:firstLine="568"/>
        <w:jc w:val="both"/>
        <w:rPr>
          <w:color w:val="000000"/>
          <w:sz w:val="28"/>
          <w:szCs w:val="28"/>
        </w:rPr>
      </w:pPr>
      <w:r w:rsidRPr="007C6660">
        <w:rPr>
          <w:color w:val="000000"/>
          <w:sz w:val="28"/>
          <w:szCs w:val="28"/>
        </w:rPr>
        <w:t xml:space="preserve">На основании ст. 98 ГПК РФ с ответчика в пользу истца подлежат взысканию расходы по оплате государственной пошлины в размере </w:t>
      </w:r>
      <w:r w:rsidR="00C775D6">
        <w:rPr>
          <w:color w:val="000000"/>
          <w:sz w:val="28"/>
          <w:szCs w:val="28"/>
        </w:rPr>
        <w:t xml:space="preserve">          </w:t>
      </w:r>
      <w:r w:rsidRPr="00C775D6" w:rsidR="00C775D6">
        <w:rPr>
          <w:color w:val="000000"/>
          <w:sz w:val="28"/>
          <w:szCs w:val="28"/>
        </w:rPr>
        <w:t>812,70</w:t>
      </w:r>
      <w:r w:rsidRPr="007C6660">
        <w:rPr>
          <w:color w:val="000000"/>
          <w:sz w:val="28"/>
          <w:szCs w:val="28"/>
        </w:rPr>
        <w:t xml:space="preserve"> руб.</w:t>
      </w:r>
      <w:r>
        <w:rPr>
          <w:color w:val="000000"/>
          <w:sz w:val="28"/>
          <w:szCs w:val="28"/>
        </w:rPr>
        <w:t xml:space="preserve"> </w:t>
      </w:r>
    </w:p>
    <w:p w:rsidR="00FA6BF7" w:rsidRPr="00AC42DF" w:rsidP="00B07F90">
      <w:pPr>
        <w:ind w:right="141" w:firstLine="568"/>
        <w:jc w:val="both"/>
        <w:rPr>
          <w:color w:val="000000"/>
          <w:sz w:val="28"/>
          <w:szCs w:val="28"/>
        </w:rPr>
      </w:pPr>
      <w:r>
        <w:rPr>
          <w:color w:val="000000"/>
          <w:sz w:val="28"/>
          <w:szCs w:val="28"/>
        </w:rPr>
        <w:t xml:space="preserve">Решение суда в части взыскания с </w:t>
      </w:r>
      <w:r>
        <w:rPr>
          <w:color w:val="000000"/>
          <w:sz w:val="28"/>
          <w:szCs w:val="28"/>
        </w:rPr>
        <w:t>Агурейкина</w:t>
      </w:r>
      <w:r>
        <w:rPr>
          <w:color w:val="000000"/>
          <w:sz w:val="28"/>
          <w:szCs w:val="28"/>
        </w:rPr>
        <w:t xml:space="preserve"> Д.С. суммы</w:t>
      </w:r>
      <w:r w:rsidRPr="00B07F90">
        <w:rPr>
          <w:color w:val="000000"/>
          <w:sz w:val="28"/>
          <w:szCs w:val="28"/>
        </w:rPr>
        <w:t xml:space="preserve"> </w:t>
      </w:r>
      <w:r>
        <w:rPr>
          <w:color w:val="000000"/>
          <w:sz w:val="28"/>
          <w:szCs w:val="28"/>
        </w:rPr>
        <w:t xml:space="preserve">задолженности </w:t>
      </w:r>
      <w:r w:rsidRPr="00512520">
        <w:rPr>
          <w:sz w:val="28"/>
          <w:szCs w:val="28"/>
          <w:bdr w:val="none" w:sz="0" w:space="0" w:color="auto" w:frame="1"/>
        </w:rPr>
        <w:t>за содержание и ремонт общего имущества многоквартирного дома</w:t>
      </w:r>
      <w:r w:rsidRPr="00B07F90">
        <w:rPr>
          <w:color w:val="000000"/>
          <w:sz w:val="28"/>
          <w:szCs w:val="28"/>
        </w:rPr>
        <w:t xml:space="preserve"> в размере 20792,90 руб.</w:t>
      </w:r>
      <w:r>
        <w:rPr>
          <w:color w:val="000000"/>
          <w:sz w:val="28"/>
          <w:szCs w:val="28"/>
        </w:rPr>
        <w:t xml:space="preserve"> не подлежит исполнению, поскольку данные денежные средства удержаны</w:t>
      </w:r>
      <w:r w:rsidR="00D23529">
        <w:rPr>
          <w:color w:val="000000"/>
          <w:sz w:val="28"/>
          <w:szCs w:val="28"/>
        </w:rPr>
        <w:t xml:space="preserve"> с него</w:t>
      </w:r>
      <w:r>
        <w:rPr>
          <w:color w:val="000000"/>
          <w:sz w:val="28"/>
          <w:szCs w:val="28"/>
        </w:rPr>
        <w:t xml:space="preserve"> </w:t>
      </w:r>
      <w:r w:rsidRPr="00B07F90">
        <w:rPr>
          <w:color w:val="000000"/>
          <w:sz w:val="28"/>
          <w:szCs w:val="28"/>
        </w:rPr>
        <w:t xml:space="preserve">по отменённому </w:t>
      </w:r>
      <w:r>
        <w:rPr>
          <w:color w:val="000000"/>
          <w:sz w:val="28"/>
          <w:szCs w:val="28"/>
        </w:rPr>
        <w:t xml:space="preserve">10 февраля 2023 года </w:t>
      </w:r>
      <w:r w:rsidRPr="00B07F90">
        <w:rPr>
          <w:color w:val="000000"/>
          <w:sz w:val="28"/>
          <w:szCs w:val="28"/>
        </w:rPr>
        <w:t>судебному приказу № 2-4-743/2022 от 26 сентября 2022 года</w:t>
      </w:r>
      <w:r>
        <w:rPr>
          <w:color w:val="000000"/>
          <w:sz w:val="28"/>
          <w:szCs w:val="28"/>
        </w:rPr>
        <w:t xml:space="preserve">, что подтверждается </w:t>
      </w:r>
      <w:r>
        <w:rPr>
          <w:color w:val="000000"/>
          <w:sz w:val="28"/>
          <w:szCs w:val="28"/>
        </w:rPr>
        <w:t>имеющейся в материалах приказного производства копии постановления от 22 февраля</w:t>
      </w:r>
      <w:r>
        <w:rPr>
          <w:color w:val="000000"/>
          <w:sz w:val="28"/>
          <w:szCs w:val="28"/>
        </w:rPr>
        <w:t xml:space="preserve"> 2023 года </w:t>
      </w:r>
      <w:r>
        <w:rPr>
          <w:color w:val="000000"/>
          <w:sz w:val="28"/>
          <w:szCs w:val="28"/>
        </w:rPr>
        <w:t xml:space="preserve">о прекращении исполнительного производства № 385/23/82005-ИП от 12 января 2013 года, а также </w:t>
      </w:r>
      <w:r>
        <w:rPr>
          <w:color w:val="000000"/>
          <w:sz w:val="28"/>
          <w:szCs w:val="28"/>
        </w:rPr>
        <w:t>представленными</w:t>
      </w:r>
      <w:r>
        <w:rPr>
          <w:color w:val="000000"/>
          <w:sz w:val="28"/>
          <w:szCs w:val="28"/>
        </w:rPr>
        <w:t xml:space="preserve"> </w:t>
      </w:r>
      <w:r>
        <w:rPr>
          <w:color w:val="000000"/>
          <w:sz w:val="28"/>
          <w:szCs w:val="28"/>
        </w:rPr>
        <w:t xml:space="preserve">ОСП по Железнодорожному району </w:t>
      </w:r>
      <w:r>
        <w:rPr>
          <w:color w:val="000000"/>
          <w:sz w:val="28"/>
          <w:szCs w:val="28"/>
        </w:rPr>
        <w:t>г. Симферополя ГУ ФССП России по Республике Крым</w:t>
      </w:r>
      <w:r>
        <w:rPr>
          <w:color w:val="000000"/>
          <w:sz w:val="28"/>
          <w:szCs w:val="28"/>
        </w:rPr>
        <w:t xml:space="preserve"> сведениями.</w:t>
      </w:r>
    </w:p>
    <w:p w:rsidR="00056542" w:rsidP="00662F53">
      <w:pPr>
        <w:widowControl w:val="0"/>
        <w:tabs>
          <w:tab w:val="left" w:pos="7655"/>
          <w:tab w:val="left" w:pos="7938"/>
          <w:tab w:val="left" w:pos="8222"/>
          <w:tab w:val="left" w:pos="8647"/>
        </w:tabs>
        <w:autoSpaceDE w:val="0"/>
        <w:autoSpaceDN w:val="0"/>
        <w:adjustRightInd w:val="0"/>
        <w:ind w:firstLine="567"/>
        <w:jc w:val="both"/>
        <w:rPr>
          <w:sz w:val="28"/>
          <w:szCs w:val="28"/>
        </w:rPr>
      </w:pPr>
      <w:r>
        <w:rPr>
          <w:sz w:val="28"/>
          <w:szCs w:val="28"/>
        </w:rPr>
        <w:t xml:space="preserve">Руководствуясь статьями </w:t>
      </w:r>
      <w:r w:rsidRPr="00863D1C">
        <w:rPr>
          <w:sz w:val="28"/>
          <w:szCs w:val="28"/>
        </w:rPr>
        <w:t>194</w:t>
      </w:r>
      <w:r>
        <w:rPr>
          <w:sz w:val="28"/>
          <w:szCs w:val="28"/>
        </w:rPr>
        <w:t xml:space="preserve"> – </w:t>
      </w:r>
      <w:r w:rsidRPr="00863D1C">
        <w:rPr>
          <w:sz w:val="28"/>
          <w:szCs w:val="28"/>
        </w:rPr>
        <w:t>198 Гражд</w:t>
      </w:r>
      <w:r>
        <w:rPr>
          <w:sz w:val="28"/>
          <w:szCs w:val="28"/>
        </w:rPr>
        <w:t>анского процессуального кодекса</w:t>
      </w:r>
      <w:r w:rsidRPr="00863D1C">
        <w:rPr>
          <w:sz w:val="28"/>
          <w:szCs w:val="28"/>
        </w:rPr>
        <w:t xml:space="preserve"> Российской Федерации, </w:t>
      </w:r>
      <w:r>
        <w:rPr>
          <w:sz w:val="28"/>
          <w:szCs w:val="28"/>
        </w:rPr>
        <w:t>мировой судья –</w:t>
      </w:r>
      <w:r w:rsidRPr="00863D1C">
        <w:rPr>
          <w:sz w:val="28"/>
          <w:szCs w:val="28"/>
        </w:rPr>
        <w:t xml:space="preserve"> </w:t>
      </w:r>
    </w:p>
    <w:p w:rsidR="00A90AA1" w:rsidP="00662F53">
      <w:pPr>
        <w:widowControl w:val="0"/>
        <w:tabs>
          <w:tab w:val="left" w:pos="7655"/>
          <w:tab w:val="left" w:pos="7938"/>
          <w:tab w:val="left" w:pos="8222"/>
          <w:tab w:val="left" w:pos="8647"/>
        </w:tabs>
        <w:autoSpaceDE w:val="0"/>
        <w:autoSpaceDN w:val="0"/>
        <w:adjustRightInd w:val="0"/>
        <w:ind w:firstLine="567"/>
        <w:jc w:val="both"/>
        <w:rPr>
          <w:sz w:val="28"/>
          <w:szCs w:val="28"/>
        </w:rPr>
      </w:pPr>
    </w:p>
    <w:p w:rsidR="002F59FE" w:rsidRPr="005F1F10" w:rsidP="005F1F10">
      <w:pPr>
        <w:ind w:firstLine="567"/>
        <w:jc w:val="both"/>
        <w:rPr>
          <w:bCs/>
          <w:sz w:val="28"/>
          <w:szCs w:val="28"/>
        </w:rPr>
      </w:pPr>
      <w:r>
        <w:rPr>
          <w:bCs/>
          <w:sz w:val="28"/>
          <w:szCs w:val="28"/>
        </w:rPr>
        <w:t xml:space="preserve">                                                           </w:t>
      </w:r>
      <w:r w:rsidRPr="005F1F10">
        <w:rPr>
          <w:bCs/>
          <w:sz w:val="28"/>
          <w:szCs w:val="28"/>
        </w:rPr>
        <w:t>решил:</w:t>
      </w:r>
    </w:p>
    <w:p w:rsidR="009E3DD4" w:rsidRPr="009E3DD4" w:rsidP="009E3DD4">
      <w:pPr>
        <w:widowControl w:val="0"/>
        <w:autoSpaceDE w:val="0"/>
        <w:autoSpaceDN w:val="0"/>
        <w:adjustRightInd w:val="0"/>
        <w:ind w:firstLine="567"/>
        <w:jc w:val="both"/>
        <w:rPr>
          <w:sz w:val="28"/>
          <w:szCs w:val="28"/>
        </w:rPr>
      </w:pPr>
      <w:r w:rsidRPr="009E3DD4">
        <w:rPr>
          <w:sz w:val="28"/>
          <w:szCs w:val="28"/>
        </w:rPr>
        <w:t>исковое заявление – удовлетворить.</w:t>
      </w:r>
    </w:p>
    <w:p w:rsidR="009E3DD4" w:rsidRPr="009E3DD4" w:rsidP="009E3DD4">
      <w:pPr>
        <w:widowControl w:val="0"/>
        <w:autoSpaceDE w:val="0"/>
        <w:autoSpaceDN w:val="0"/>
        <w:adjustRightInd w:val="0"/>
        <w:ind w:firstLine="567"/>
        <w:jc w:val="both"/>
        <w:rPr>
          <w:sz w:val="28"/>
          <w:szCs w:val="28"/>
        </w:rPr>
      </w:pPr>
      <w:r w:rsidRPr="009E3DD4">
        <w:rPr>
          <w:sz w:val="28"/>
          <w:szCs w:val="28"/>
        </w:rPr>
        <w:t xml:space="preserve">Взыскать с </w:t>
      </w:r>
      <w:r w:rsidRPr="009E3DD4">
        <w:rPr>
          <w:sz w:val="28"/>
          <w:szCs w:val="28"/>
        </w:rPr>
        <w:t>Агурейкина</w:t>
      </w:r>
      <w:r w:rsidRPr="009E3DD4">
        <w:rPr>
          <w:sz w:val="28"/>
          <w:szCs w:val="28"/>
        </w:rPr>
        <w:t xml:space="preserve"> Дениса Сергеевича, 03 апреля 1975 года рождения, уроженца г. Симферополя Крымской обл. УССР, паспорт гражданина Российской Федерации серии 3920 № 503896, выдан 11 августа 2020 года ФМС, код подразделения 910-004, зарегистрированного по адресу: </w:t>
      </w:r>
      <w:r w:rsidRPr="009E3DD4">
        <w:rPr>
          <w:sz w:val="28"/>
          <w:szCs w:val="28"/>
        </w:rPr>
        <w:t>Республика Крым, г. Симферополь, Мраморная, д. 46, кв. 6, в пользу Муниципального унитарного предприятия Муниципального образования городской округ Симферополь Республики Крым «</w:t>
      </w:r>
      <w:r w:rsidRPr="009E3DD4">
        <w:rPr>
          <w:sz w:val="28"/>
          <w:szCs w:val="28"/>
        </w:rPr>
        <w:t>Аванград</w:t>
      </w:r>
      <w:r w:rsidRPr="009E3DD4">
        <w:rPr>
          <w:sz w:val="28"/>
          <w:szCs w:val="28"/>
        </w:rPr>
        <w:t>» (295013, Республика Крым, г. Симферополь,     ул. Крымских партизан, д. 5, ОГРН 1149102171492, ИНН 9102064306,           КПП 910201001) задолженность по оплате за содержание и ремонт общего имущества многоквартирного жилого дома за период с июня 2019 года по июль 2022 года</w:t>
      </w:r>
      <w:r w:rsidRPr="009E3DD4">
        <w:rPr>
          <w:sz w:val="28"/>
          <w:szCs w:val="28"/>
        </w:rPr>
        <w:t xml:space="preserve"> в размере 20423,44 руб., в том числе: 17418,00 руб. основного долга и 3005,44 руб. пени, а также  расходы по оплате государственной пошлины в размере 812,70 руб., а всего 21236 (двадцать одна тысяча двести тридцать шесть) рублей 14 копеек.</w:t>
      </w:r>
    </w:p>
    <w:p w:rsidR="009B4219" w:rsidRPr="005F1F10" w:rsidP="009E3DD4">
      <w:pPr>
        <w:widowControl w:val="0"/>
        <w:autoSpaceDE w:val="0"/>
        <w:autoSpaceDN w:val="0"/>
        <w:adjustRightInd w:val="0"/>
        <w:ind w:firstLine="567"/>
        <w:jc w:val="both"/>
        <w:rPr>
          <w:sz w:val="28"/>
          <w:szCs w:val="28"/>
        </w:rPr>
      </w:pPr>
      <w:r w:rsidRPr="009E3DD4">
        <w:rPr>
          <w:sz w:val="28"/>
          <w:szCs w:val="28"/>
        </w:rPr>
        <w:t xml:space="preserve">Решение в части взыскания с </w:t>
      </w:r>
      <w:r w:rsidRPr="009E3DD4">
        <w:rPr>
          <w:sz w:val="28"/>
          <w:szCs w:val="28"/>
        </w:rPr>
        <w:t>Агурейкина</w:t>
      </w:r>
      <w:r w:rsidRPr="009E3DD4">
        <w:rPr>
          <w:sz w:val="28"/>
          <w:szCs w:val="28"/>
        </w:rPr>
        <w:t xml:space="preserve"> Дениса Сергеевича задолженности в размере 20792 (двадцать тысяч семьсот девяносто два) рубля 90 копеек не подлежит исполнению, в связи с её удержанием по отменённому судебному приказу № 2-4-743/2022 от 26 сентября 2022 года</w:t>
      </w:r>
      <w:r w:rsidRPr="009B4219">
        <w:rPr>
          <w:sz w:val="28"/>
          <w:szCs w:val="28"/>
        </w:rPr>
        <w:t>.</w:t>
      </w:r>
    </w:p>
    <w:p w:rsidR="00F06FAB" w:rsidRPr="005F1F10" w:rsidP="005F1F10">
      <w:pPr>
        <w:ind w:firstLine="567"/>
        <w:jc w:val="both"/>
        <w:rPr>
          <w:sz w:val="28"/>
          <w:szCs w:val="28"/>
        </w:rPr>
      </w:pPr>
      <w:r w:rsidRPr="005F1F10">
        <w:rPr>
          <w:sz w:val="28"/>
          <w:szCs w:val="28"/>
        </w:rPr>
        <w:t xml:space="preserve">Решение может быть обжаловано в </w:t>
      </w:r>
      <w:r w:rsidR="009B4219">
        <w:rPr>
          <w:sz w:val="28"/>
          <w:szCs w:val="28"/>
        </w:rPr>
        <w:t>Железнодорожный</w:t>
      </w:r>
      <w:r w:rsidRPr="005F1F10" w:rsidR="0029707B">
        <w:rPr>
          <w:sz w:val="28"/>
          <w:szCs w:val="28"/>
        </w:rPr>
        <w:t xml:space="preserve"> районный суд г</w:t>
      </w:r>
      <w:r w:rsidRPr="005F1F10" w:rsidR="0029707B">
        <w:rPr>
          <w:sz w:val="28"/>
          <w:szCs w:val="28"/>
        </w:rPr>
        <w:t>.С</w:t>
      </w:r>
      <w:r w:rsidRPr="005F1F10" w:rsidR="0029707B">
        <w:rPr>
          <w:sz w:val="28"/>
          <w:szCs w:val="28"/>
        </w:rPr>
        <w:t>имферополя</w:t>
      </w:r>
      <w:r w:rsidRPr="005F1F10">
        <w:rPr>
          <w:sz w:val="28"/>
          <w:szCs w:val="28"/>
        </w:rPr>
        <w:t xml:space="preserve"> Республики Крым в течение</w:t>
      </w:r>
      <w:r w:rsidR="00056542">
        <w:rPr>
          <w:sz w:val="28"/>
          <w:szCs w:val="28"/>
        </w:rPr>
        <w:t xml:space="preserve"> месяца со дня его принятия путё</w:t>
      </w:r>
      <w:r w:rsidRPr="005F1F10">
        <w:rPr>
          <w:sz w:val="28"/>
          <w:szCs w:val="28"/>
        </w:rPr>
        <w:t xml:space="preserve">м подачи </w:t>
      </w:r>
      <w:r w:rsidR="00056542">
        <w:rPr>
          <w:sz w:val="28"/>
          <w:szCs w:val="28"/>
        </w:rPr>
        <w:t xml:space="preserve">апелляционной </w:t>
      </w:r>
      <w:r w:rsidR="009B4219">
        <w:rPr>
          <w:sz w:val="28"/>
          <w:szCs w:val="28"/>
        </w:rPr>
        <w:t>жалобы через судебный участок №4</w:t>
      </w:r>
      <w:r w:rsidRPr="005F1F10">
        <w:rPr>
          <w:sz w:val="28"/>
          <w:szCs w:val="28"/>
        </w:rPr>
        <w:t xml:space="preserve"> </w:t>
      </w:r>
      <w:r w:rsidRPr="00D67A0B" w:rsidR="00D67A0B">
        <w:rPr>
          <w:sz w:val="28"/>
          <w:szCs w:val="28"/>
        </w:rPr>
        <w:t>Железнодорожного судебного района города Симферополь (Железнодорожный район городского округа Симферополь) Республики Крым</w:t>
      </w:r>
      <w:r w:rsidRPr="005F1F10">
        <w:rPr>
          <w:sz w:val="28"/>
          <w:szCs w:val="28"/>
        </w:rPr>
        <w:t>.</w:t>
      </w:r>
    </w:p>
    <w:p w:rsidR="00CE1CB8" w:rsidRPr="005F1F10" w:rsidP="005F1F10">
      <w:pPr>
        <w:ind w:firstLine="567"/>
        <w:jc w:val="both"/>
        <w:rPr>
          <w:sz w:val="28"/>
          <w:szCs w:val="28"/>
        </w:rPr>
      </w:pPr>
      <w:r w:rsidRPr="005F1F10">
        <w:rPr>
          <w:sz w:val="28"/>
          <w:szCs w:val="28"/>
        </w:rPr>
        <w:t xml:space="preserve">Мотивированное решение изготовлено </w:t>
      </w:r>
      <w:r w:rsidR="00CD1567">
        <w:rPr>
          <w:sz w:val="28"/>
          <w:szCs w:val="28"/>
        </w:rPr>
        <w:t>15</w:t>
      </w:r>
      <w:r w:rsidR="00D23529">
        <w:rPr>
          <w:sz w:val="28"/>
          <w:szCs w:val="28"/>
        </w:rPr>
        <w:t xml:space="preserve"> февраля 2024 года.</w:t>
      </w:r>
    </w:p>
    <w:p w:rsidR="005F1F10" w:rsidRPr="005F1F10" w:rsidP="005F1F10">
      <w:pPr>
        <w:ind w:firstLine="567"/>
        <w:jc w:val="both"/>
        <w:rPr>
          <w:sz w:val="28"/>
          <w:szCs w:val="28"/>
        </w:rPr>
      </w:pPr>
    </w:p>
    <w:p w:rsidR="001A1035" w:rsidRPr="005F1F10" w:rsidP="005F1F10">
      <w:pPr>
        <w:ind w:firstLine="567"/>
        <w:jc w:val="both"/>
        <w:rPr>
          <w:color w:val="000000"/>
          <w:sz w:val="28"/>
          <w:szCs w:val="28"/>
        </w:rPr>
      </w:pPr>
      <w:r w:rsidRPr="005F1F10">
        <w:rPr>
          <w:color w:val="000000"/>
          <w:sz w:val="28"/>
          <w:szCs w:val="28"/>
        </w:rPr>
        <w:t xml:space="preserve">Мировой судья                        </w:t>
      </w:r>
      <w:r w:rsidRPr="005F1F10" w:rsidR="00071F1E">
        <w:rPr>
          <w:color w:val="000000"/>
          <w:sz w:val="28"/>
          <w:szCs w:val="28"/>
        </w:rPr>
        <w:t xml:space="preserve">    </w:t>
      </w:r>
      <w:r w:rsidRPr="005F1F10">
        <w:rPr>
          <w:color w:val="000000"/>
          <w:sz w:val="28"/>
          <w:szCs w:val="28"/>
        </w:rPr>
        <w:t xml:space="preserve">  </w:t>
      </w:r>
      <w:r w:rsidRPr="005F1F10" w:rsidR="005F1F10">
        <w:rPr>
          <w:color w:val="000000"/>
          <w:sz w:val="28"/>
          <w:szCs w:val="28"/>
        </w:rPr>
        <w:t xml:space="preserve"> </w:t>
      </w:r>
      <w:r w:rsidRPr="005F1F10" w:rsidR="00E272AA">
        <w:rPr>
          <w:color w:val="000000"/>
          <w:sz w:val="28"/>
          <w:szCs w:val="28"/>
        </w:rPr>
        <w:t xml:space="preserve">      </w:t>
      </w:r>
      <w:r w:rsidRPr="005F1F10" w:rsidR="00C14DD8">
        <w:rPr>
          <w:color w:val="000000"/>
          <w:sz w:val="28"/>
          <w:szCs w:val="28"/>
        </w:rPr>
        <w:t xml:space="preserve">           </w:t>
      </w:r>
      <w:r w:rsidRPr="005F1F10" w:rsidR="00E272AA">
        <w:rPr>
          <w:color w:val="000000"/>
          <w:sz w:val="28"/>
          <w:szCs w:val="28"/>
        </w:rPr>
        <w:t xml:space="preserve"> </w:t>
      </w:r>
      <w:r w:rsidRPr="005F1F10">
        <w:rPr>
          <w:color w:val="000000"/>
          <w:sz w:val="28"/>
          <w:szCs w:val="28"/>
        </w:rPr>
        <w:t xml:space="preserve"> </w:t>
      </w:r>
      <w:r w:rsidR="001C20DB">
        <w:rPr>
          <w:color w:val="000000"/>
          <w:sz w:val="28"/>
          <w:szCs w:val="28"/>
        </w:rPr>
        <w:t>А.А</w:t>
      </w:r>
      <w:r w:rsidRPr="005F1F10" w:rsidR="00E272AA">
        <w:rPr>
          <w:color w:val="000000"/>
          <w:sz w:val="28"/>
          <w:szCs w:val="28"/>
        </w:rPr>
        <w:t xml:space="preserve">. </w:t>
      </w:r>
      <w:r w:rsidR="001C20DB">
        <w:rPr>
          <w:color w:val="000000"/>
          <w:sz w:val="28"/>
          <w:szCs w:val="28"/>
        </w:rPr>
        <w:t>Оникий</w:t>
      </w:r>
      <w:r w:rsidR="001C20DB">
        <w:rPr>
          <w:color w:val="000000"/>
          <w:sz w:val="28"/>
          <w:szCs w:val="28"/>
        </w:rPr>
        <w:t xml:space="preserve"> </w:t>
      </w:r>
    </w:p>
    <w:sectPr w:rsidSect="006413BC">
      <w:pgSz w:w="11906" w:h="16838"/>
      <w:pgMar w:top="1135"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3E"/>
    <w:rsid w:val="000028F1"/>
    <w:rsid w:val="000045FF"/>
    <w:rsid w:val="00004B2B"/>
    <w:rsid w:val="00005D1B"/>
    <w:rsid w:val="00007AD3"/>
    <w:rsid w:val="00014C2A"/>
    <w:rsid w:val="00016567"/>
    <w:rsid w:val="0001668D"/>
    <w:rsid w:val="00022B2D"/>
    <w:rsid w:val="00032C7F"/>
    <w:rsid w:val="00035DF3"/>
    <w:rsid w:val="000401B5"/>
    <w:rsid w:val="000439DD"/>
    <w:rsid w:val="00053D94"/>
    <w:rsid w:val="00056542"/>
    <w:rsid w:val="0006323B"/>
    <w:rsid w:val="00064596"/>
    <w:rsid w:val="00065D94"/>
    <w:rsid w:val="00066531"/>
    <w:rsid w:val="00070382"/>
    <w:rsid w:val="00071F1E"/>
    <w:rsid w:val="00073B7F"/>
    <w:rsid w:val="00073C28"/>
    <w:rsid w:val="00073E3F"/>
    <w:rsid w:val="00074112"/>
    <w:rsid w:val="00077198"/>
    <w:rsid w:val="000802EF"/>
    <w:rsid w:val="0008186B"/>
    <w:rsid w:val="00085EC7"/>
    <w:rsid w:val="00087BEE"/>
    <w:rsid w:val="00094C4C"/>
    <w:rsid w:val="000A2182"/>
    <w:rsid w:val="000A4B95"/>
    <w:rsid w:val="000A5B7B"/>
    <w:rsid w:val="000B3365"/>
    <w:rsid w:val="000B3900"/>
    <w:rsid w:val="000B5327"/>
    <w:rsid w:val="000C2224"/>
    <w:rsid w:val="000C3217"/>
    <w:rsid w:val="000D3544"/>
    <w:rsid w:val="000D49BF"/>
    <w:rsid w:val="000D4BE5"/>
    <w:rsid w:val="000E5F23"/>
    <w:rsid w:val="000F3AED"/>
    <w:rsid w:val="000F5787"/>
    <w:rsid w:val="000F755B"/>
    <w:rsid w:val="0011318E"/>
    <w:rsid w:val="00120346"/>
    <w:rsid w:val="001203B2"/>
    <w:rsid w:val="001263F4"/>
    <w:rsid w:val="001300D2"/>
    <w:rsid w:val="0013053A"/>
    <w:rsid w:val="00134C52"/>
    <w:rsid w:val="001414D1"/>
    <w:rsid w:val="00144E0E"/>
    <w:rsid w:val="0014626E"/>
    <w:rsid w:val="00151E00"/>
    <w:rsid w:val="00153E71"/>
    <w:rsid w:val="0015494A"/>
    <w:rsid w:val="00155591"/>
    <w:rsid w:val="00156E3A"/>
    <w:rsid w:val="00157D8E"/>
    <w:rsid w:val="0016669C"/>
    <w:rsid w:val="00171C1A"/>
    <w:rsid w:val="001805C6"/>
    <w:rsid w:val="00182AA8"/>
    <w:rsid w:val="00182EB9"/>
    <w:rsid w:val="00192385"/>
    <w:rsid w:val="00192E6B"/>
    <w:rsid w:val="0019710D"/>
    <w:rsid w:val="001A1035"/>
    <w:rsid w:val="001A3776"/>
    <w:rsid w:val="001A38D2"/>
    <w:rsid w:val="001A42D2"/>
    <w:rsid w:val="001A605C"/>
    <w:rsid w:val="001A613D"/>
    <w:rsid w:val="001A66CC"/>
    <w:rsid w:val="001A790E"/>
    <w:rsid w:val="001B1DC4"/>
    <w:rsid w:val="001B69D7"/>
    <w:rsid w:val="001B6F22"/>
    <w:rsid w:val="001C20DB"/>
    <w:rsid w:val="001C4466"/>
    <w:rsid w:val="001D14AA"/>
    <w:rsid w:val="001D3725"/>
    <w:rsid w:val="001D7DA3"/>
    <w:rsid w:val="001E232F"/>
    <w:rsid w:val="001E555C"/>
    <w:rsid w:val="001F11EB"/>
    <w:rsid w:val="001F3E47"/>
    <w:rsid w:val="001F3F8F"/>
    <w:rsid w:val="001F4AD1"/>
    <w:rsid w:val="001F6116"/>
    <w:rsid w:val="00204316"/>
    <w:rsid w:val="002052C8"/>
    <w:rsid w:val="002066C5"/>
    <w:rsid w:val="00212945"/>
    <w:rsid w:val="00213982"/>
    <w:rsid w:val="00224CD5"/>
    <w:rsid w:val="002336DE"/>
    <w:rsid w:val="00237682"/>
    <w:rsid w:val="00240B04"/>
    <w:rsid w:val="00243E02"/>
    <w:rsid w:val="00245D1D"/>
    <w:rsid w:val="002474E4"/>
    <w:rsid w:val="00251D4B"/>
    <w:rsid w:val="00257482"/>
    <w:rsid w:val="0025789B"/>
    <w:rsid w:val="00261515"/>
    <w:rsid w:val="002625EC"/>
    <w:rsid w:val="00275B22"/>
    <w:rsid w:val="00277DAB"/>
    <w:rsid w:val="00286C9A"/>
    <w:rsid w:val="00291690"/>
    <w:rsid w:val="00293CC6"/>
    <w:rsid w:val="0029574C"/>
    <w:rsid w:val="0029707B"/>
    <w:rsid w:val="002979F3"/>
    <w:rsid w:val="002A1924"/>
    <w:rsid w:val="002A1A13"/>
    <w:rsid w:val="002A2005"/>
    <w:rsid w:val="002A29BB"/>
    <w:rsid w:val="002A3294"/>
    <w:rsid w:val="002A6060"/>
    <w:rsid w:val="002A6DF7"/>
    <w:rsid w:val="002B1B84"/>
    <w:rsid w:val="002B37F7"/>
    <w:rsid w:val="002B4834"/>
    <w:rsid w:val="002C4015"/>
    <w:rsid w:val="002D1585"/>
    <w:rsid w:val="002D18D9"/>
    <w:rsid w:val="002D230D"/>
    <w:rsid w:val="002E2AA8"/>
    <w:rsid w:val="002E60DB"/>
    <w:rsid w:val="002F1921"/>
    <w:rsid w:val="002F57EE"/>
    <w:rsid w:val="002F59FE"/>
    <w:rsid w:val="00304F0D"/>
    <w:rsid w:val="003059DA"/>
    <w:rsid w:val="00312A29"/>
    <w:rsid w:val="00321E91"/>
    <w:rsid w:val="003247F5"/>
    <w:rsid w:val="003253BF"/>
    <w:rsid w:val="00341C3C"/>
    <w:rsid w:val="00344FDC"/>
    <w:rsid w:val="00346D89"/>
    <w:rsid w:val="00350500"/>
    <w:rsid w:val="00351CF5"/>
    <w:rsid w:val="003553AA"/>
    <w:rsid w:val="003576A3"/>
    <w:rsid w:val="00360F4A"/>
    <w:rsid w:val="003650A1"/>
    <w:rsid w:val="003729B3"/>
    <w:rsid w:val="00374E32"/>
    <w:rsid w:val="00383782"/>
    <w:rsid w:val="00390F33"/>
    <w:rsid w:val="00391684"/>
    <w:rsid w:val="00393A1D"/>
    <w:rsid w:val="003A043E"/>
    <w:rsid w:val="003A3110"/>
    <w:rsid w:val="003A742B"/>
    <w:rsid w:val="003D0B9D"/>
    <w:rsid w:val="003D5B3C"/>
    <w:rsid w:val="003E1AB7"/>
    <w:rsid w:val="003E2DDD"/>
    <w:rsid w:val="003E4910"/>
    <w:rsid w:val="003F6520"/>
    <w:rsid w:val="00400231"/>
    <w:rsid w:val="0042142D"/>
    <w:rsid w:val="00423A5C"/>
    <w:rsid w:val="00423B9F"/>
    <w:rsid w:val="004242E8"/>
    <w:rsid w:val="0042573A"/>
    <w:rsid w:val="00426296"/>
    <w:rsid w:val="00426837"/>
    <w:rsid w:val="0042726B"/>
    <w:rsid w:val="004317C5"/>
    <w:rsid w:val="004333DD"/>
    <w:rsid w:val="00437F5B"/>
    <w:rsid w:val="00440527"/>
    <w:rsid w:val="00444CF8"/>
    <w:rsid w:val="004450A9"/>
    <w:rsid w:val="00464BBE"/>
    <w:rsid w:val="00466492"/>
    <w:rsid w:val="004670EF"/>
    <w:rsid w:val="00470C6D"/>
    <w:rsid w:val="00474584"/>
    <w:rsid w:val="00480E62"/>
    <w:rsid w:val="004850AA"/>
    <w:rsid w:val="00485170"/>
    <w:rsid w:val="00486CBB"/>
    <w:rsid w:val="00492C57"/>
    <w:rsid w:val="00493A3C"/>
    <w:rsid w:val="004947F6"/>
    <w:rsid w:val="00495C04"/>
    <w:rsid w:val="004B09C4"/>
    <w:rsid w:val="004B4261"/>
    <w:rsid w:val="004B526B"/>
    <w:rsid w:val="004C0F2F"/>
    <w:rsid w:val="004C3635"/>
    <w:rsid w:val="004C59F2"/>
    <w:rsid w:val="004D446A"/>
    <w:rsid w:val="004D47A9"/>
    <w:rsid w:val="004E01DC"/>
    <w:rsid w:val="004E46C1"/>
    <w:rsid w:val="004E5ED8"/>
    <w:rsid w:val="004F0BF2"/>
    <w:rsid w:val="004F3CA8"/>
    <w:rsid w:val="004F5923"/>
    <w:rsid w:val="004F6DD9"/>
    <w:rsid w:val="00501395"/>
    <w:rsid w:val="00507578"/>
    <w:rsid w:val="00512520"/>
    <w:rsid w:val="00522E95"/>
    <w:rsid w:val="00527755"/>
    <w:rsid w:val="0053149D"/>
    <w:rsid w:val="005434BE"/>
    <w:rsid w:val="00545FB7"/>
    <w:rsid w:val="005531E9"/>
    <w:rsid w:val="00560EB1"/>
    <w:rsid w:val="00570266"/>
    <w:rsid w:val="00570F5B"/>
    <w:rsid w:val="00573430"/>
    <w:rsid w:val="00573E12"/>
    <w:rsid w:val="00575C95"/>
    <w:rsid w:val="00582613"/>
    <w:rsid w:val="00583497"/>
    <w:rsid w:val="00585CFC"/>
    <w:rsid w:val="00586857"/>
    <w:rsid w:val="005938BC"/>
    <w:rsid w:val="0059561E"/>
    <w:rsid w:val="005A243E"/>
    <w:rsid w:val="005A410C"/>
    <w:rsid w:val="005A7181"/>
    <w:rsid w:val="005A76B4"/>
    <w:rsid w:val="005B1807"/>
    <w:rsid w:val="005B7CD8"/>
    <w:rsid w:val="005C3A91"/>
    <w:rsid w:val="005C7E5C"/>
    <w:rsid w:val="005D5E54"/>
    <w:rsid w:val="005E07DD"/>
    <w:rsid w:val="005F1F10"/>
    <w:rsid w:val="005F39A7"/>
    <w:rsid w:val="005F729B"/>
    <w:rsid w:val="005F7C4D"/>
    <w:rsid w:val="00602F40"/>
    <w:rsid w:val="00605EE0"/>
    <w:rsid w:val="00606362"/>
    <w:rsid w:val="00607E37"/>
    <w:rsid w:val="006105C3"/>
    <w:rsid w:val="00613B9C"/>
    <w:rsid w:val="00617C00"/>
    <w:rsid w:val="006244A0"/>
    <w:rsid w:val="00624C3E"/>
    <w:rsid w:val="0063054D"/>
    <w:rsid w:val="006322FF"/>
    <w:rsid w:val="00636319"/>
    <w:rsid w:val="00636E92"/>
    <w:rsid w:val="006412F9"/>
    <w:rsid w:val="006413BC"/>
    <w:rsid w:val="006418F8"/>
    <w:rsid w:val="006421BA"/>
    <w:rsid w:val="0064354A"/>
    <w:rsid w:val="00645EFF"/>
    <w:rsid w:val="00646BC0"/>
    <w:rsid w:val="0064786F"/>
    <w:rsid w:val="006478C7"/>
    <w:rsid w:val="00652772"/>
    <w:rsid w:val="006527DF"/>
    <w:rsid w:val="00652E49"/>
    <w:rsid w:val="00662F53"/>
    <w:rsid w:val="00667842"/>
    <w:rsid w:val="00670447"/>
    <w:rsid w:val="00670544"/>
    <w:rsid w:val="00696F73"/>
    <w:rsid w:val="00697D79"/>
    <w:rsid w:val="00697EFE"/>
    <w:rsid w:val="006A037F"/>
    <w:rsid w:val="006A71C5"/>
    <w:rsid w:val="006B0741"/>
    <w:rsid w:val="006B13E0"/>
    <w:rsid w:val="006B24B0"/>
    <w:rsid w:val="006B6F9B"/>
    <w:rsid w:val="006C334A"/>
    <w:rsid w:val="006D4093"/>
    <w:rsid w:val="006D6718"/>
    <w:rsid w:val="006D6B04"/>
    <w:rsid w:val="006E0172"/>
    <w:rsid w:val="006E2A1C"/>
    <w:rsid w:val="006E2BC1"/>
    <w:rsid w:val="006E5246"/>
    <w:rsid w:val="006F1FD5"/>
    <w:rsid w:val="006F3FA5"/>
    <w:rsid w:val="006F56E5"/>
    <w:rsid w:val="006F5FA6"/>
    <w:rsid w:val="007007B7"/>
    <w:rsid w:val="00701910"/>
    <w:rsid w:val="00705F78"/>
    <w:rsid w:val="00711D18"/>
    <w:rsid w:val="00712133"/>
    <w:rsid w:val="00715760"/>
    <w:rsid w:val="0071581F"/>
    <w:rsid w:val="00722381"/>
    <w:rsid w:val="00723180"/>
    <w:rsid w:val="00723AE7"/>
    <w:rsid w:val="00725188"/>
    <w:rsid w:val="00727B5B"/>
    <w:rsid w:val="007301B3"/>
    <w:rsid w:val="00731C4E"/>
    <w:rsid w:val="0073485C"/>
    <w:rsid w:val="00737A68"/>
    <w:rsid w:val="00750C44"/>
    <w:rsid w:val="00753510"/>
    <w:rsid w:val="007536D5"/>
    <w:rsid w:val="007630C1"/>
    <w:rsid w:val="00764962"/>
    <w:rsid w:val="0076691D"/>
    <w:rsid w:val="0077632B"/>
    <w:rsid w:val="0077656A"/>
    <w:rsid w:val="00785355"/>
    <w:rsid w:val="00786E21"/>
    <w:rsid w:val="00791E67"/>
    <w:rsid w:val="0079274C"/>
    <w:rsid w:val="007A203C"/>
    <w:rsid w:val="007A5D70"/>
    <w:rsid w:val="007B2B34"/>
    <w:rsid w:val="007C31D8"/>
    <w:rsid w:val="007C36BF"/>
    <w:rsid w:val="007C6660"/>
    <w:rsid w:val="007C71BD"/>
    <w:rsid w:val="007C73D2"/>
    <w:rsid w:val="007D50AE"/>
    <w:rsid w:val="007D6408"/>
    <w:rsid w:val="007D71FE"/>
    <w:rsid w:val="007E5DFA"/>
    <w:rsid w:val="007E68A3"/>
    <w:rsid w:val="007E6BC3"/>
    <w:rsid w:val="007F1E8F"/>
    <w:rsid w:val="007F30EA"/>
    <w:rsid w:val="008011C2"/>
    <w:rsid w:val="00802537"/>
    <w:rsid w:val="0080436B"/>
    <w:rsid w:val="00811844"/>
    <w:rsid w:val="00814103"/>
    <w:rsid w:val="00815E9E"/>
    <w:rsid w:val="0082420C"/>
    <w:rsid w:val="00824947"/>
    <w:rsid w:val="008307F9"/>
    <w:rsid w:val="00830DC6"/>
    <w:rsid w:val="00852BE7"/>
    <w:rsid w:val="00854DE5"/>
    <w:rsid w:val="00856E66"/>
    <w:rsid w:val="00863D1C"/>
    <w:rsid w:val="00863EE5"/>
    <w:rsid w:val="00864190"/>
    <w:rsid w:val="008663D6"/>
    <w:rsid w:val="0087749E"/>
    <w:rsid w:val="0087783E"/>
    <w:rsid w:val="00882A3A"/>
    <w:rsid w:val="00891149"/>
    <w:rsid w:val="00895206"/>
    <w:rsid w:val="008968FD"/>
    <w:rsid w:val="008A03F3"/>
    <w:rsid w:val="008A76AC"/>
    <w:rsid w:val="008B0C83"/>
    <w:rsid w:val="008B0E2C"/>
    <w:rsid w:val="008B32FD"/>
    <w:rsid w:val="008B7C99"/>
    <w:rsid w:val="008B7E20"/>
    <w:rsid w:val="008C2FA6"/>
    <w:rsid w:val="008C697E"/>
    <w:rsid w:val="008D2EA9"/>
    <w:rsid w:val="008D531C"/>
    <w:rsid w:val="008E295A"/>
    <w:rsid w:val="008F2161"/>
    <w:rsid w:val="008F21B7"/>
    <w:rsid w:val="008F5FC6"/>
    <w:rsid w:val="008F68FF"/>
    <w:rsid w:val="00903B4A"/>
    <w:rsid w:val="009105B7"/>
    <w:rsid w:val="00911DE6"/>
    <w:rsid w:val="009170A8"/>
    <w:rsid w:val="009202C6"/>
    <w:rsid w:val="00920D46"/>
    <w:rsid w:val="00924B30"/>
    <w:rsid w:val="00925269"/>
    <w:rsid w:val="00925481"/>
    <w:rsid w:val="009329F5"/>
    <w:rsid w:val="0093446B"/>
    <w:rsid w:val="00936D4A"/>
    <w:rsid w:val="00937FD5"/>
    <w:rsid w:val="009421AA"/>
    <w:rsid w:val="00946233"/>
    <w:rsid w:val="00952E07"/>
    <w:rsid w:val="00956EC3"/>
    <w:rsid w:val="0096111E"/>
    <w:rsid w:val="00965C8E"/>
    <w:rsid w:val="0097102E"/>
    <w:rsid w:val="009724E8"/>
    <w:rsid w:val="00975E4F"/>
    <w:rsid w:val="0098122E"/>
    <w:rsid w:val="00982608"/>
    <w:rsid w:val="009866FC"/>
    <w:rsid w:val="009A1D2B"/>
    <w:rsid w:val="009A2418"/>
    <w:rsid w:val="009A2DF9"/>
    <w:rsid w:val="009A42DA"/>
    <w:rsid w:val="009A6B2E"/>
    <w:rsid w:val="009B01C2"/>
    <w:rsid w:val="009B036D"/>
    <w:rsid w:val="009B0A16"/>
    <w:rsid w:val="009B4219"/>
    <w:rsid w:val="009B6E56"/>
    <w:rsid w:val="009B7393"/>
    <w:rsid w:val="009C01EE"/>
    <w:rsid w:val="009C1166"/>
    <w:rsid w:val="009C1984"/>
    <w:rsid w:val="009C4E85"/>
    <w:rsid w:val="009D6A03"/>
    <w:rsid w:val="009E3DD4"/>
    <w:rsid w:val="009E7BE9"/>
    <w:rsid w:val="009F0C57"/>
    <w:rsid w:val="009F0D65"/>
    <w:rsid w:val="009F0F38"/>
    <w:rsid w:val="009F5E3D"/>
    <w:rsid w:val="009F7803"/>
    <w:rsid w:val="00A053E1"/>
    <w:rsid w:val="00A074E7"/>
    <w:rsid w:val="00A10B37"/>
    <w:rsid w:val="00A2075D"/>
    <w:rsid w:val="00A21982"/>
    <w:rsid w:val="00A21A53"/>
    <w:rsid w:val="00A26460"/>
    <w:rsid w:val="00A33CF3"/>
    <w:rsid w:val="00A35183"/>
    <w:rsid w:val="00A357EF"/>
    <w:rsid w:val="00A37469"/>
    <w:rsid w:val="00A37509"/>
    <w:rsid w:val="00A40CD1"/>
    <w:rsid w:val="00A4313F"/>
    <w:rsid w:val="00A444E9"/>
    <w:rsid w:val="00A44B1B"/>
    <w:rsid w:val="00A53F80"/>
    <w:rsid w:val="00A564D4"/>
    <w:rsid w:val="00A601DA"/>
    <w:rsid w:val="00A63F1D"/>
    <w:rsid w:val="00A66943"/>
    <w:rsid w:val="00A738A6"/>
    <w:rsid w:val="00A74E3E"/>
    <w:rsid w:val="00A86AAD"/>
    <w:rsid w:val="00A87A06"/>
    <w:rsid w:val="00A90AA1"/>
    <w:rsid w:val="00A95038"/>
    <w:rsid w:val="00A96EB8"/>
    <w:rsid w:val="00AA695A"/>
    <w:rsid w:val="00AB0DAE"/>
    <w:rsid w:val="00AB3160"/>
    <w:rsid w:val="00AB3C5A"/>
    <w:rsid w:val="00AB50C2"/>
    <w:rsid w:val="00AB7EC2"/>
    <w:rsid w:val="00AC0E29"/>
    <w:rsid w:val="00AC42DF"/>
    <w:rsid w:val="00AD63A3"/>
    <w:rsid w:val="00AF0EA5"/>
    <w:rsid w:val="00AF48EC"/>
    <w:rsid w:val="00AF5756"/>
    <w:rsid w:val="00B007C9"/>
    <w:rsid w:val="00B0433C"/>
    <w:rsid w:val="00B07F90"/>
    <w:rsid w:val="00B12298"/>
    <w:rsid w:val="00B14FB0"/>
    <w:rsid w:val="00B15151"/>
    <w:rsid w:val="00B15AA7"/>
    <w:rsid w:val="00B2014B"/>
    <w:rsid w:val="00B33EC6"/>
    <w:rsid w:val="00B35FC1"/>
    <w:rsid w:val="00B417FC"/>
    <w:rsid w:val="00B428C1"/>
    <w:rsid w:val="00B506BB"/>
    <w:rsid w:val="00B52774"/>
    <w:rsid w:val="00B55F66"/>
    <w:rsid w:val="00B62395"/>
    <w:rsid w:val="00B63C76"/>
    <w:rsid w:val="00B64922"/>
    <w:rsid w:val="00B66948"/>
    <w:rsid w:val="00B70B72"/>
    <w:rsid w:val="00B71ABD"/>
    <w:rsid w:val="00B73F3A"/>
    <w:rsid w:val="00B76B0F"/>
    <w:rsid w:val="00B76B77"/>
    <w:rsid w:val="00B77A08"/>
    <w:rsid w:val="00B83F7C"/>
    <w:rsid w:val="00B86227"/>
    <w:rsid w:val="00B918A2"/>
    <w:rsid w:val="00B91A26"/>
    <w:rsid w:val="00B94E53"/>
    <w:rsid w:val="00BA5321"/>
    <w:rsid w:val="00BA54AC"/>
    <w:rsid w:val="00BA72F0"/>
    <w:rsid w:val="00BA7D11"/>
    <w:rsid w:val="00BB3261"/>
    <w:rsid w:val="00BC4B34"/>
    <w:rsid w:val="00BC6BDB"/>
    <w:rsid w:val="00BC7C44"/>
    <w:rsid w:val="00BD6DCF"/>
    <w:rsid w:val="00BF075E"/>
    <w:rsid w:val="00BF1F96"/>
    <w:rsid w:val="00BF270E"/>
    <w:rsid w:val="00BF2966"/>
    <w:rsid w:val="00BF73AF"/>
    <w:rsid w:val="00C062C4"/>
    <w:rsid w:val="00C0669A"/>
    <w:rsid w:val="00C077FD"/>
    <w:rsid w:val="00C12DA5"/>
    <w:rsid w:val="00C13CAF"/>
    <w:rsid w:val="00C14DD8"/>
    <w:rsid w:val="00C170E3"/>
    <w:rsid w:val="00C23D83"/>
    <w:rsid w:val="00C261B4"/>
    <w:rsid w:val="00C26EC0"/>
    <w:rsid w:val="00C27004"/>
    <w:rsid w:val="00C27B5A"/>
    <w:rsid w:val="00C34C9D"/>
    <w:rsid w:val="00C35984"/>
    <w:rsid w:val="00C406C0"/>
    <w:rsid w:val="00C42A38"/>
    <w:rsid w:val="00C445B7"/>
    <w:rsid w:val="00C4724C"/>
    <w:rsid w:val="00C5194B"/>
    <w:rsid w:val="00C610F2"/>
    <w:rsid w:val="00C61141"/>
    <w:rsid w:val="00C61A0C"/>
    <w:rsid w:val="00C62D20"/>
    <w:rsid w:val="00C66DBB"/>
    <w:rsid w:val="00C67C14"/>
    <w:rsid w:val="00C70878"/>
    <w:rsid w:val="00C71C42"/>
    <w:rsid w:val="00C775D6"/>
    <w:rsid w:val="00C921FC"/>
    <w:rsid w:val="00C9282F"/>
    <w:rsid w:val="00CA2F28"/>
    <w:rsid w:val="00CA45E0"/>
    <w:rsid w:val="00CB6065"/>
    <w:rsid w:val="00CB6287"/>
    <w:rsid w:val="00CB63B1"/>
    <w:rsid w:val="00CC1FD3"/>
    <w:rsid w:val="00CC4057"/>
    <w:rsid w:val="00CD06B3"/>
    <w:rsid w:val="00CD1567"/>
    <w:rsid w:val="00CD28A3"/>
    <w:rsid w:val="00CD59C8"/>
    <w:rsid w:val="00CD5F7E"/>
    <w:rsid w:val="00CD7F99"/>
    <w:rsid w:val="00CE1CB8"/>
    <w:rsid w:val="00CE1DB0"/>
    <w:rsid w:val="00CF156D"/>
    <w:rsid w:val="00CF414B"/>
    <w:rsid w:val="00CF6FE0"/>
    <w:rsid w:val="00CF772E"/>
    <w:rsid w:val="00D002E7"/>
    <w:rsid w:val="00D0142A"/>
    <w:rsid w:val="00D01DAC"/>
    <w:rsid w:val="00D027CF"/>
    <w:rsid w:val="00D02C1C"/>
    <w:rsid w:val="00D0318B"/>
    <w:rsid w:val="00D0454C"/>
    <w:rsid w:val="00D05A09"/>
    <w:rsid w:val="00D12941"/>
    <w:rsid w:val="00D22F46"/>
    <w:rsid w:val="00D23529"/>
    <w:rsid w:val="00D25E09"/>
    <w:rsid w:val="00D306E2"/>
    <w:rsid w:val="00D34A0E"/>
    <w:rsid w:val="00D35E18"/>
    <w:rsid w:val="00D371FB"/>
    <w:rsid w:val="00D46002"/>
    <w:rsid w:val="00D4740F"/>
    <w:rsid w:val="00D47D68"/>
    <w:rsid w:val="00D51E76"/>
    <w:rsid w:val="00D521ED"/>
    <w:rsid w:val="00D52C40"/>
    <w:rsid w:val="00D5384D"/>
    <w:rsid w:val="00D606C1"/>
    <w:rsid w:val="00D63955"/>
    <w:rsid w:val="00D654C9"/>
    <w:rsid w:val="00D66E4A"/>
    <w:rsid w:val="00D67958"/>
    <w:rsid w:val="00D67A0B"/>
    <w:rsid w:val="00D718C2"/>
    <w:rsid w:val="00D77255"/>
    <w:rsid w:val="00D81164"/>
    <w:rsid w:val="00D821A5"/>
    <w:rsid w:val="00D83D2B"/>
    <w:rsid w:val="00D9356D"/>
    <w:rsid w:val="00D93F2E"/>
    <w:rsid w:val="00D952D1"/>
    <w:rsid w:val="00D963EC"/>
    <w:rsid w:val="00D966F2"/>
    <w:rsid w:val="00D96BED"/>
    <w:rsid w:val="00DA218A"/>
    <w:rsid w:val="00DA58E7"/>
    <w:rsid w:val="00DB4CD6"/>
    <w:rsid w:val="00DC55C8"/>
    <w:rsid w:val="00DC5DE7"/>
    <w:rsid w:val="00DD010D"/>
    <w:rsid w:val="00DD1CE6"/>
    <w:rsid w:val="00DD1F9A"/>
    <w:rsid w:val="00DD265D"/>
    <w:rsid w:val="00DD2A9B"/>
    <w:rsid w:val="00DD3C81"/>
    <w:rsid w:val="00DD5A33"/>
    <w:rsid w:val="00DD6E71"/>
    <w:rsid w:val="00DE0C52"/>
    <w:rsid w:val="00DE1AC7"/>
    <w:rsid w:val="00DE456E"/>
    <w:rsid w:val="00DE56CB"/>
    <w:rsid w:val="00DE73C2"/>
    <w:rsid w:val="00DF2E40"/>
    <w:rsid w:val="00DF368E"/>
    <w:rsid w:val="00DF6B5A"/>
    <w:rsid w:val="00E02201"/>
    <w:rsid w:val="00E10887"/>
    <w:rsid w:val="00E112E2"/>
    <w:rsid w:val="00E144BF"/>
    <w:rsid w:val="00E14A71"/>
    <w:rsid w:val="00E171B4"/>
    <w:rsid w:val="00E21108"/>
    <w:rsid w:val="00E24606"/>
    <w:rsid w:val="00E272AA"/>
    <w:rsid w:val="00E318CA"/>
    <w:rsid w:val="00E33C91"/>
    <w:rsid w:val="00E369B0"/>
    <w:rsid w:val="00E43078"/>
    <w:rsid w:val="00E50B4C"/>
    <w:rsid w:val="00E5182F"/>
    <w:rsid w:val="00E548FA"/>
    <w:rsid w:val="00E55574"/>
    <w:rsid w:val="00E61098"/>
    <w:rsid w:val="00E632FC"/>
    <w:rsid w:val="00E65511"/>
    <w:rsid w:val="00E675D7"/>
    <w:rsid w:val="00E73FA5"/>
    <w:rsid w:val="00E74D2F"/>
    <w:rsid w:val="00E7561C"/>
    <w:rsid w:val="00E857BE"/>
    <w:rsid w:val="00E91A80"/>
    <w:rsid w:val="00EA0D6D"/>
    <w:rsid w:val="00EA249B"/>
    <w:rsid w:val="00EA2C83"/>
    <w:rsid w:val="00EB0D21"/>
    <w:rsid w:val="00EB381C"/>
    <w:rsid w:val="00EB5FDB"/>
    <w:rsid w:val="00EC56B1"/>
    <w:rsid w:val="00ED32C0"/>
    <w:rsid w:val="00ED78CD"/>
    <w:rsid w:val="00EE1820"/>
    <w:rsid w:val="00EE25A4"/>
    <w:rsid w:val="00EE459C"/>
    <w:rsid w:val="00EE5C49"/>
    <w:rsid w:val="00EF288E"/>
    <w:rsid w:val="00EF2C1A"/>
    <w:rsid w:val="00EF3510"/>
    <w:rsid w:val="00EF527F"/>
    <w:rsid w:val="00F01E46"/>
    <w:rsid w:val="00F06BD8"/>
    <w:rsid w:val="00F06FAB"/>
    <w:rsid w:val="00F1384B"/>
    <w:rsid w:val="00F20A8A"/>
    <w:rsid w:val="00F30692"/>
    <w:rsid w:val="00F32901"/>
    <w:rsid w:val="00F330CA"/>
    <w:rsid w:val="00F35410"/>
    <w:rsid w:val="00F406B8"/>
    <w:rsid w:val="00F40EA8"/>
    <w:rsid w:val="00F41399"/>
    <w:rsid w:val="00F41481"/>
    <w:rsid w:val="00F417E1"/>
    <w:rsid w:val="00F429D2"/>
    <w:rsid w:val="00F4490F"/>
    <w:rsid w:val="00F45297"/>
    <w:rsid w:val="00F51753"/>
    <w:rsid w:val="00F52C54"/>
    <w:rsid w:val="00F56B80"/>
    <w:rsid w:val="00F616C3"/>
    <w:rsid w:val="00F640D4"/>
    <w:rsid w:val="00F65F1C"/>
    <w:rsid w:val="00F71265"/>
    <w:rsid w:val="00F7778F"/>
    <w:rsid w:val="00F80CAA"/>
    <w:rsid w:val="00F81B55"/>
    <w:rsid w:val="00F822D8"/>
    <w:rsid w:val="00F86B95"/>
    <w:rsid w:val="00F907DE"/>
    <w:rsid w:val="00F90EDA"/>
    <w:rsid w:val="00F92480"/>
    <w:rsid w:val="00FA088B"/>
    <w:rsid w:val="00FA5196"/>
    <w:rsid w:val="00FA6BF7"/>
    <w:rsid w:val="00FB2D2F"/>
    <w:rsid w:val="00FB3F5D"/>
    <w:rsid w:val="00FB467E"/>
    <w:rsid w:val="00FB576B"/>
    <w:rsid w:val="00FC50D2"/>
    <w:rsid w:val="00FC756E"/>
    <w:rsid w:val="00FD73EF"/>
    <w:rsid w:val="00FE35EA"/>
    <w:rsid w:val="00FE362E"/>
    <w:rsid w:val="00FF05BF"/>
    <w:rsid w:val="00FF4DB9"/>
    <w:rsid w:val="00FF7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3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5A243E"/>
  </w:style>
  <w:style w:type="paragraph" w:styleId="Title">
    <w:name w:val="Title"/>
    <w:basedOn w:val="Normal"/>
    <w:link w:val="a"/>
    <w:qFormat/>
    <w:locked/>
    <w:rsid w:val="00B86227"/>
    <w:pPr>
      <w:jc w:val="center"/>
    </w:pPr>
    <w:rPr>
      <w:b/>
      <w:bCs/>
    </w:rPr>
  </w:style>
  <w:style w:type="character" w:customStyle="1" w:styleId="a">
    <w:name w:val="Название Знак"/>
    <w:basedOn w:val="DefaultParagraphFont"/>
    <w:link w:val="Title"/>
    <w:rsid w:val="00B86227"/>
    <w:rPr>
      <w:rFonts w:ascii="Times New Roman" w:hAnsi="Times New Roman" w:cs="Times New Roman"/>
      <w:b/>
      <w:bCs/>
      <w:sz w:val="24"/>
      <w:szCs w:val="24"/>
    </w:rPr>
  </w:style>
  <w:style w:type="character" w:customStyle="1" w:styleId="a0">
    <w:name w:val="Цветовое выделение"/>
    <w:uiPriority w:val="99"/>
    <w:rsid w:val="00B73F3A"/>
    <w:rPr>
      <w:b/>
      <w:bCs/>
      <w:color w:val="26282F"/>
    </w:rPr>
  </w:style>
  <w:style w:type="character" w:customStyle="1" w:styleId="a1">
    <w:name w:val="Гипертекстовая ссылка"/>
    <w:basedOn w:val="a0"/>
    <w:uiPriority w:val="99"/>
    <w:rsid w:val="00B73F3A"/>
    <w:rPr>
      <w:b/>
      <w:bCs/>
      <w:color w:val="106BBE"/>
    </w:rPr>
  </w:style>
  <w:style w:type="paragraph" w:customStyle="1" w:styleId="a2">
    <w:name w:val="Заголовок статьи"/>
    <w:basedOn w:val="Normal"/>
    <w:next w:val="Normal"/>
    <w:uiPriority w:val="99"/>
    <w:rsid w:val="00B73F3A"/>
    <w:pPr>
      <w:autoSpaceDE w:val="0"/>
      <w:autoSpaceDN w:val="0"/>
      <w:adjustRightInd w:val="0"/>
      <w:ind w:left="1612" w:hanging="892"/>
      <w:jc w:val="both"/>
    </w:pPr>
    <w:rPr>
      <w:rFonts w:ascii="Arial" w:hAnsi="Arial" w:cs="Arial"/>
    </w:rPr>
  </w:style>
  <w:style w:type="paragraph" w:customStyle="1" w:styleId="a3">
    <w:name w:val="Комментарий"/>
    <w:basedOn w:val="Normal"/>
    <w:next w:val="Normal"/>
    <w:uiPriority w:val="99"/>
    <w:rsid w:val="00B73F3A"/>
    <w:pPr>
      <w:autoSpaceDE w:val="0"/>
      <w:autoSpaceDN w:val="0"/>
      <w:adjustRightInd w:val="0"/>
      <w:spacing w:before="75"/>
      <w:ind w:left="170"/>
      <w:jc w:val="both"/>
    </w:pPr>
    <w:rPr>
      <w:rFonts w:ascii="Arial" w:hAnsi="Arial" w:cs="Arial"/>
      <w:color w:val="353842"/>
      <w:shd w:val="clear" w:color="auto" w:fill="F0F0F0"/>
    </w:rPr>
  </w:style>
  <w:style w:type="paragraph" w:customStyle="1" w:styleId="a4">
    <w:name w:val="Информация об изменениях документа"/>
    <w:basedOn w:val="a3"/>
    <w:next w:val="Normal"/>
    <w:uiPriority w:val="99"/>
    <w:rsid w:val="00B73F3A"/>
    <w:rPr>
      <w:i/>
      <w:iCs/>
    </w:rPr>
  </w:style>
  <w:style w:type="paragraph" w:customStyle="1" w:styleId="CharChar">
    <w:name w:val="Char Char"/>
    <w:basedOn w:val="Normal"/>
    <w:rsid w:val="007C73D2"/>
    <w:rPr>
      <w:rFonts w:ascii="Verdana" w:hAnsi="Verdana" w:cs="Verdana"/>
      <w:sz w:val="20"/>
      <w:szCs w:val="20"/>
      <w:lang w:val="en-US" w:eastAsia="en-US"/>
    </w:rPr>
  </w:style>
  <w:style w:type="character" w:customStyle="1" w:styleId="blk">
    <w:name w:val="blk"/>
    <w:basedOn w:val="DefaultParagraphFont"/>
    <w:rsid w:val="00E33C91"/>
  </w:style>
  <w:style w:type="character" w:customStyle="1" w:styleId="apple-converted-space">
    <w:name w:val="apple-converted-space"/>
    <w:basedOn w:val="DefaultParagraphFont"/>
    <w:rsid w:val="00E33C91"/>
  </w:style>
  <w:style w:type="paragraph" w:styleId="BodyTextIndent">
    <w:name w:val="Body Text Indent"/>
    <w:basedOn w:val="Normal"/>
    <w:link w:val="a5"/>
    <w:unhideWhenUsed/>
    <w:rsid w:val="00E33C91"/>
    <w:pPr>
      <w:spacing w:after="120"/>
      <w:ind w:left="283"/>
    </w:pPr>
  </w:style>
  <w:style w:type="character" w:customStyle="1" w:styleId="a5">
    <w:name w:val="Основной текст с отступом Знак"/>
    <w:basedOn w:val="DefaultParagraphFont"/>
    <w:link w:val="BodyTextIndent"/>
    <w:rsid w:val="00E33C91"/>
    <w:rPr>
      <w:rFonts w:ascii="Times New Roman" w:hAnsi="Times New Roman" w:cs="Times New Roman"/>
      <w:sz w:val="24"/>
      <w:szCs w:val="24"/>
    </w:rPr>
  </w:style>
  <w:style w:type="character" w:customStyle="1" w:styleId="snippetequal">
    <w:name w:val="snippet_equal"/>
    <w:basedOn w:val="DefaultParagraphFont"/>
    <w:rsid w:val="00E33C91"/>
  </w:style>
  <w:style w:type="paragraph" w:styleId="BalloonText">
    <w:name w:val="Balloon Text"/>
    <w:basedOn w:val="Normal"/>
    <w:link w:val="a6"/>
    <w:uiPriority w:val="99"/>
    <w:semiHidden/>
    <w:unhideWhenUsed/>
    <w:rsid w:val="006413BC"/>
    <w:rPr>
      <w:rFonts w:ascii="Tahoma" w:hAnsi="Tahoma" w:cs="Tahoma"/>
      <w:sz w:val="16"/>
      <w:szCs w:val="16"/>
    </w:rPr>
  </w:style>
  <w:style w:type="character" w:customStyle="1" w:styleId="a6">
    <w:name w:val="Текст выноски Знак"/>
    <w:basedOn w:val="DefaultParagraphFont"/>
    <w:link w:val="BalloonText"/>
    <w:uiPriority w:val="99"/>
    <w:semiHidden/>
    <w:rsid w:val="006413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71CA3-DFB0-4209-9F92-F3E84305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