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52125F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6113DF">
        <w:rPr>
          <w:b w:val="0"/>
          <w:sz w:val="28"/>
          <w:szCs w:val="28"/>
          <w:bdr w:val="none" w:sz="0" w:space="0" w:color="auto" w:frame="1"/>
        </w:rPr>
        <w:t>514/4/2025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</w:t>
      </w: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E426AB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25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3A0375">
        <w:rPr>
          <w:sz w:val="28"/>
          <w:szCs w:val="28"/>
          <w:bdr w:val="none" w:sz="0" w:space="0" w:color="auto" w:frame="1"/>
        </w:rPr>
        <w:t>сентя</w:t>
      </w:r>
      <w:r w:rsidR="0021151B">
        <w:rPr>
          <w:sz w:val="28"/>
          <w:szCs w:val="28"/>
          <w:bdr w:val="none" w:sz="0" w:space="0" w:color="auto" w:frame="1"/>
        </w:rPr>
        <w:t>бря</w:t>
      </w:r>
      <w:r>
        <w:rPr>
          <w:sz w:val="28"/>
          <w:szCs w:val="28"/>
          <w:bdr w:val="none" w:sz="0" w:space="0" w:color="auto" w:frame="1"/>
        </w:rPr>
        <w:t xml:space="preserve"> 2025</w:t>
      </w:r>
      <w:r w:rsidRPr="00863D1C" w:rsidR="00A87566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 w:rsidR="00A87566">
        <w:rPr>
          <w:sz w:val="28"/>
          <w:szCs w:val="28"/>
          <w:bdr w:val="none" w:sz="0" w:space="0" w:color="auto" w:frame="1"/>
        </w:rPr>
        <w:tab/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 xml:space="preserve">            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957B02" w:rsidRPr="00863D1C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>
        <w:rPr>
          <w:sz w:val="28"/>
          <w:szCs w:val="28"/>
          <w:bdr w:val="none" w:sz="0" w:space="0" w:color="auto" w:frame="1"/>
        </w:rPr>
        <w:t xml:space="preserve">ровой судья судебного участка </w:t>
      </w:r>
      <w:r w:rsidRPr="0077649D">
        <w:rPr>
          <w:sz w:val="28"/>
          <w:szCs w:val="28"/>
          <w:bdr w:val="none" w:sz="0" w:space="0" w:color="auto" w:frame="1"/>
        </w:rPr>
        <w:t xml:space="preserve">№ 4 Железнодорожного судебного района города Симферополя (Железнодорожный район городского округа Симферополь) Республики Крым </w:t>
      </w:r>
      <w:r w:rsidRPr="0077649D">
        <w:rPr>
          <w:sz w:val="28"/>
          <w:szCs w:val="28"/>
          <w:bdr w:val="none" w:sz="0" w:space="0" w:color="auto" w:frame="1"/>
        </w:rPr>
        <w:t>Оникий</w:t>
      </w:r>
      <w:r w:rsidRPr="0077649D">
        <w:rPr>
          <w:sz w:val="28"/>
          <w:szCs w:val="28"/>
          <w:bdr w:val="none" w:sz="0" w:space="0" w:color="auto" w:frame="1"/>
        </w:rPr>
        <w:t xml:space="preserve"> А.А.</w:t>
      </w:r>
      <w:r>
        <w:rPr>
          <w:sz w:val="28"/>
          <w:szCs w:val="28"/>
          <w:bdr w:val="none" w:sz="0" w:space="0" w:color="auto" w:frame="1"/>
        </w:rPr>
        <w:t xml:space="preserve">, </w:t>
      </w:r>
    </w:p>
    <w:p w:rsidR="006113DF" w:rsidRPr="006113DF" w:rsidP="006113DF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113DF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секретарём – </w:t>
      </w:r>
      <w:r w:rsidRPr="006113DF">
        <w:rPr>
          <w:sz w:val="28"/>
          <w:szCs w:val="28"/>
          <w:bdr w:val="none" w:sz="0" w:space="0" w:color="auto" w:frame="1"/>
        </w:rPr>
        <w:t>Сластиным</w:t>
      </w:r>
      <w:r w:rsidRPr="006113DF">
        <w:rPr>
          <w:sz w:val="28"/>
          <w:szCs w:val="28"/>
          <w:bdr w:val="none" w:sz="0" w:space="0" w:color="auto" w:frame="1"/>
        </w:rPr>
        <w:t xml:space="preserve"> С.С.,</w:t>
      </w:r>
    </w:p>
    <w:p w:rsidR="003A0375" w:rsidRPr="003A0375" w:rsidP="006113DF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113DF">
        <w:rPr>
          <w:sz w:val="28"/>
          <w:szCs w:val="28"/>
          <w:bdr w:val="none" w:sz="0" w:space="0" w:color="auto" w:frame="1"/>
        </w:rPr>
        <w:t>при участии ответчика Гунько Р.А.,</w:t>
      </w:r>
    </w:p>
    <w:p w:rsidR="00C827C3" w:rsidRPr="00756FC9" w:rsidP="003A0375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3A0375">
        <w:rPr>
          <w:sz w:val="28"/>
          <w:szCs w:val="28"/>
          <w:bdr w:val="none" w:sz="0" w:space="0" w:color="auto" w:frame="1"/>
        </w:rPr>
        <w:t xml:space="preserve">рассмотрев в </w:t>
      </w:r>
      <w:r>
        <w:rPr>
          <w:sz w:val="28"/>
          <w:szCs w:val="28"/>
          <w:bdr w:val="none" w:sz="0" w:space="0" w:color="auto" w:frame="1"/>
        </w:rPr>
        <w:t>открытом</w:t>
      </w:r>
      <w:r w:rsidRPr="003A0375">
        <w:rPr>
          <w:sz w:val="28"/>
          <w:szCs w:val="28"/>
          <w:bdr w:val="none" w:sz="0" w:space="0" w:color="auto" w:frame="1"/>
        </w:rPr>
        <w:t xml:space="preserve"> судебном заседании гражданское дело по исковому заявлению </w:t>
      </w:r>
      <w:r w:rsidRPr="006113DF" w:rsidR="006113DF">
        <w:rPr>
          <w:sz w:val="28"/>
          <w:szCs w:val="28"/>
          <w:bdr w:val="none" w:sz="0" w:space="0" w:color="auto" w:frame="1"/>
        </w:rPr>
        <w:t>Общества с ограниченной ответственностью «Специализированное финансовое общество ЛЕГАЛ ФИНАНС» к Гунько Роману Александровичу о взыскании задолженности по договору займа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D369F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26AB">
        <w:rPr>
          <w:sz w:val="28"/>
          <w:szCs w:val="28"/>
        </w:rPr>
        <w:t>Руководствуясь статьями 194-199 Гражданского процессуального кодекса Российской Федерации, мировой судья</w:t>
      </w:r>
      <w:r w:rsidRPr="0000461C" w:rsidR="00E05A1D">
        <w:rPr>
          <w:sz w:val="28"/>
          <w:szCs w:val="28"/>
        </w:rPr>
        <w:t xml:space="preserve">  </w:t>
      </w:r>
    </w:p>
    <w:p w:rsidR="00957B02" w:rsidRPr="0000461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850E0A" w:rsidRPr="00E033EF" w:rsidP="00850E0A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426AB">
        <w:rPr>
          <w:sz w:val="28"/>
          <w:szCs w:val="28"/>
        </w:rPr>
        <w:t>В удовлетворении иска  - отказать</w:t>
      </w:r>
      <w:r>
        <w:rPr>
          <w:sz w:val="28"/>
          <w:szCs w:val="28"/>
        </w:rPr>
        <w:t>.</w:t>
      </w:r>
      <w:r w:rsidR="00A11938">
        <w:rPr>
          <w:sz w:val="28"/>
          <w:szCs w:val="28"/>
        </w:rPr>
        <w:t xml:space="preserve"> </w:t>
      </w:r>
    </w:p>
    <w:p w:rsidR="007D44C8" w:rsidRPr="007D44C8" w:rsidP="007D44C8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A11938" w:rsidP="00204132">
      <w:pPr>
        <w:ind w:firstLine="567"/>
        <w:jc w:val="both"/>
        <w:rPr>
          <w:sz w:val="28"/>
          <w:szCs w:val="28"/>
        </w:rPr>
      </w:pPr>
      <w:r w:rsidRPr="00BF3F02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</w:t>
      </w:r>
      <w:r w:rsidRPr="00BF3F02">
        <w:rPr>
          <w:rStyle w:val="apple-style-span"/>
          <w:color w:val="000000"/>
          <w:sz w:val="28"/>
          <w:szCs w:val="28"/>
          <w:shd w:val="clear" w:color="auto" w:fill="FFFFFF"/>
        </w:rPr>
        <w:t>г</w:t>
      </w:r>
      <w:r w:rsidRPr="00BF3F02">
        <w:rPr>
          <w:rStyle w:val="apple-style-span"/>
          <w:color w:val="000000"/>
          <w:sz w:val="28"/>
          <w:szCs w:val="28"/>
          <w:shd w:val="clear" w:color="auto" w:fill="FFFFFF"/>
        </w:rPr>
        <w:t>.С</w:t>
      </w:r>
      <w:r w:rsidRPr="00BF3F02">
        <w:rPr>
          <w:rStyle w:val="apple-style-span"/>
          <w:color w:val="000000"/>
          <w:sz w:val="28"/>
          <w:szCs w:val="28"/>
          <w:shd w:val="clear" w:color="auto" w:fill="FFFFFF"/>
        </w:rPr>
        <w:t>имферополя</w:t>
      </w:r>
      <w:r w:rsidRPr="00BF3F02">
        <w:rPr>
          <w:rStyle w:val="apple-style-span"/>
          <w:color w:val="000000"/>
          <w:sz w:val="28"/>
          <w:szCs w:val="28"/>
          <w:shd w:val="clear" w:color="auto" w:fill="FFFFFF"/>
        </w:rPr>
        <w:t xml:space="preserve"> Республики Крым в течение месяца со дня его принятия путем подачи апелляционной жалобы через судебный участок № 4 Железнодорожного судебного района города Симферополь 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E426AB" w:rsidP="00204132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sectPr w:rsidSect="00204132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01E00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9D0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4132"/>
    <w:rsid w:val="00206A62"/>
    <w:rsid w:val="00210A1E"/>
    <w:rsid w:val="0021151B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A1924"/>
    <w:rsid w:val="002A2005"/>
    <w:rsid w:val="002A29BB"/>
    <w:rsid w:val="002A2F63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0375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25F"/>
    <w:rsid w:val="00521A56"/>
    <w:rsid w:val="00521FF1"/>
    <w:rsid w:val="0053149D"/>
    <w:rsid w:val="005567C1"/>
    <w:rsid w:val="00560A6C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13DF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60BBE"/>
    <w:rsid w:val="00667842"/>
    <w:rsid w:val="00670544"/>
    <w:rsid w:val="006759EC"/>
    <w:rsid w:val="00695CFC"/>
    <w:rsid w:val="00696F73"/>
    <w:rsid w:val="00697D79"/>
    <w:rsid w:val="00697EFE"/>
    <w:rsid w:val="006A037F"/>
    <w:rsid w:val="006A073E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56FC9"/>
    <w:rsid w:val="007630C1"/>
    <w:rsid w:val="0076691D"/>
    <w:rsid w:val="0077649D"/>
    <w:rsid w:val="0077656A"/>
    <w:rsid w:val="00786E21"/>
    <w:rsid w:val="007A203C"/>
    <w:rsid w:val="007A2561"/>
    <w:rsid w:val="007C31D8"/>
    <w:rsid w:val="007C36BF"/>
    <w:rsid w:val="007C73D2"/>
    <w:rsid w:val="007D3616"/>
    <w:rsid w:val="007D4368"/>
    <w:rsid w:val="007D44C8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0E0A"/>
    <w:rsid w:val="00854DE5"/>
    <w:rsid w:val="00856E66"/>
    <w:rsid w:val="00863D1C"/>
    <w:rsid w:val="00863EE5"/>
    <w:rsid w:val="00864190"/>
    <w:rsid w:val="008663D6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6D4A"/>
    <w:rsid w:val="00946233"/>
    <w:rsid w:val="00952E07"/>
    <w:rsid w:val="00957B02"/>
    <w:rsid w:val="0096111E"/>
    <w:rsid w:val="00965C8E"/>
    <w:rsid w:val="0097102E"/>
    <w:rsid w:val="009713B3"/>
    <w:rsid w:val="009724E8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569C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3F02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369FC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26AB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00FA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343AC-3720-4A03-8109-8916363F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