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F52548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CA2DEA">
        <w:rPr>
          <w:b w:val="0"/>
          <w:sz w:val="28"/>
          <w:szCs w:val="28"/>
          <w:bdr w:val="none" w:sz="0" w:space="0" w:color="auto" w:frame="1"/>
        </w:rPr>
        <w:t>689</w:t>
      </w:r>
      <w:r w:rsidR="00C36740">
        <w:rPr>
          <w:b w:val="0"/>
          <w:sz w:val="28"/>
          <w:szCs w:val="28"/>
          <w:bdr w:val="none" w:sz="0" w:space="0" w:color="auto" w:frame="1"/>
        </w:rPr>
        <w:t>/4/2024</w:t>
      </w:r>
    </w:p>
    <w:p w:rsidR="00E05A1D" w:rsidRPr="0000461C" w:rsidP="00DA3A01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00461C" w:rsidR="002C42E2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  <w:r w:rsidR="007B457A">
        <w:rPr>
          <w:b w:val="0"/>
          <w:sz w:val="28"/>
          <w:szCs w:val="28"/>
        </w:rPr>
        <w:t xml:space="preserve">  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AF32B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="00E6642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10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дека</w:t>
      </w:r>
      <w:r w:rsidR="00DD6549">
        <w:rPr>
          <w:sz w:val="28"/>
          <w:szCs w:val="28"/>
          <w:bdr w:val="none" w:sz="0" w:space="0" w:color="auto" w:frame="1"/>
        </w:rPr>
        <w:t>бр</w:t>
      </w:r>
      <w:r w:rsidR="00D12FB7">
        <w:rPr>
          <w:sz w:val="28"/>
          <w:szCs w:val="28"/>
          <w:bdr w:val="none" w:sz="0" w:space="0" w:color="auto" w:frame="1"/>
        </w:rPr>
        <w:t>я</w:t>
      </w:r>
      <w:r w:rsidR="00C36740">
        <w:rPr>
          <w:sz w:val="28"/>
          <w:szCs w:val="28"/>
          <w:bdr w:val="none" w:sz="0" w:space="0" w:color="auto" w:frame="1"/>
        </w:rPr>
        <w:t xml:space="preserve"> 2024</w:t>
      </w:r>
      <w:r w:rsidRPr="00863D1C">
        <w:rPr>
          <w:sz w:val="28"/>
          <w:szCs w:val="28"/>
          <w:bdr w:val="none" w:sz="0" w:space="0" w:color="auto" w:frame="1"/>
        </w:rPr>
        <w:t xml:space="preserve"> года</w:t>
      </w:r>
      <w:r w:rsidR="00C36740">
        <w:rPr>
          <w:sz w:val="28"/>
          <w:szCs w:val="28"/>
          <w:bdr w:val="none" w:sz="0" w:space="0" w:color="auto" w:frame="1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DD6549">
        <w:rPr>
          <w:sz w:val="28"/>
          <w:szCs w:val="28"/>
          <w:bdr w:val="none" w:sz="0" w:space="0" w:color="auto" w:frame="1"/>
        </w:rPr>
        <w:t xml:space="preserve">      </w:t>
      </w:r>
      <w:r w:rsidR="00F171B5">
        <w:rPr>
          <w:sz w:val="28"/>
          <w:szCs w:val="28"/>
          <w:bdr w:val="none" w:sz="0" w:space="0" w:color="auto" w:frame="1"/>
        </w:rPr>
        <w:t xml:space="preserve">    </w:t>
      </w:r>
      <w:r w:rsidR="00F860DC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C827C3" w:rsidRPr="00C36740" w:rsidP="00C3674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 w:rsidR="00F860DC">
        <w:rPr>
          <w:sz w:val="28"/>
          <w:szCs w:val="28"/>
          <w:bdr w:val="none" w:sz="0" w:space="0" w:color="auto" w:frame="1"/>
        </w:rPr>
        <w:t>ровой судья судебного участка №4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Железнодорожного</w:t>
      </w:r>
      <w:r w:rsidRPr="00863D1C">
        <w:rPr>
          <w:sz w:val="28"/>
          <w:szCs w:val="28"/>
          <w:bdr w:val="none" w:sz="0" w:space="0" w:color="auto" w:frame="1"/>
        </w:rPr>
        <w:t xml:space="preserve"> судебного района города Симферополь</w:t>
      </w:r>
      <w:r w:rsidR="009A0BFF">
        <w:rPr>
          <w:sz w:val="28"/>
          <w:szCs w:val="28"/>
          <w:bdr w:val="none" w:sz="0" w:space="0" w:color="auto" w:frame="1"/>
        </w:rPr>
        <w:t xml:space="preserve"> </w:t>
      </w:r>
      <w:r w:rsidRPr="00484FEC" w:rsidR="009A0BFF">
        <w:rPr>
          <w:sz w:val="28"/>
          <w:szCs w:val="28"/>
          <w:bdr w:val="none" w:sz="0" w:space="0" w:color="auto" w:frame="1"/>
        </w:rPr>
        <w:t>(Железнодорожный район городского округа Симферополь) Республики Крым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F860DC">
        <w:rPr>
          <w:sz w:val="28"/>
          <w:szCs w:val="28"/>
          <w:bdr w:val="none" w:sz="0" w:space="0" w:color="auto" w:frame="1"/>
        </w:rPr>
        <w:t>Оникий А.А</w:t>
      </w:r>
      <w:r w:rsidR="00980DB1">
        <w:rPr>
          <w:sz w:val="28"/>
          <w:szCs w:val="28"/>
          <w:bdr w:val="none" w:sz="0" w:space="0" w:color="auto" w:frame="1"/>
        </w:rPr>
        <w:t>.,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Pr="00C36740" w:rsidR="00C36740">
        <w:rPr>
          <w:sz w:val="28"/>
          <w:szCs w:val="28"/>
          <w:bdr w:val="none" w:sz="0" w:space="0" w:color="auto" w:frame="1"/>
        </w:rPr>
        <w:t>при ведении протокола секретарём судебного заседания Павловой Е.А.</w:t>
      </w:r>
      <w:r w:rsidR="00F171B5">
        <w:rPr>
          <w:sz w:val="28"/>
          <w:szCs w:val="28"/>
          <w:bdr w:val="none" w:sz="0" w:space="0" w:color="auto" w:frame="1"/>
        </w:rPr>
        <w:t>,</w:t>
      </w:r>
      <w:r w:rsidRPr="00652E49">
        <w:rPr>
          <w:sz w:val="28"/>
          <w:szCs w:val="28"/>
          <w:bdr w:val="none" w:sz="0" w:space="0" w:color="auto" w:frame="1"/>
        </w:rPr>
        <w:t xml:space="preserve"> </w:t>
      </w:r>
      <w:r w:rsidRPr="00457095" w:rsidR="00A8756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 по исковому заявлению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D6549" w:rsidR="00DD6549">
        <w:rPr>
          <w:color w:val="000000"/>
          <w:sz w:val="28"/>
          <w:szCs w:val="28"/>
        </w:rPr>
        <w:t>Общества с ограниченной ответс</w:t>
      </w:r>
      <w:r w:rsidR="00DA3A01">
        <w:rPr>
          <w:color w:val="000000"/>
          <w:sz w:val="28"/>
          <w:szCs w:val="28"/>
        </w:rPr>
        <w:t xml:space="preserve">твенностью «ЭКСПЕРТПЕРСПЕКТИВА» </w:t>
      </w:r>
      <w:r w:rsidRPr="00DD6549" w:rsidR="00DD6549">
        <w:rPr>
          <w:color w:val="000000"/>
          <w:sz w:val="28"/>
          <w:szCs w:val="28"/>
        </w:rPr>
        <w:t xml:space="preserve">к </w:t>
      </w:r>
      <w:r w:rsidR="00CA2DEA">
        <w:rPr>
          <w:color w:val="000000"/>
          <w:sz w:val="28"/>
          <w:szCs w:val="28"/>
        </w:rPr>
        <w:t>Майбороде</w:t>
      </w:r>
      <w:r w:rsidR="00CA2DEA">
        <w:rPr>
          <w:color w:val="000000"/>
          <w:sz w:val="28"/>
          <w:szCs w:val="28"/>
        </w:rPr>
        <w:t xml:space="preserve"> Вадиму Александровичу</w:t>
      </w:r>
      <w:r w:rsidRPr="00DD6549" w:rsidR="00DD6549">
        <w:rPr>
          <w:color w:val="000000"/>
          <w:sz w:val="28"/>
          <w:szCs w:val="28"/>
        </w:rPr>
        <w:t xml:space="preserve"> о взыскании задолженности по договору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</w:p>
    <w:p w:rsidR="00A11938" w:rsidRPr="0000461C" w:rsidP="002C42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</w:t>
      </w:r>
      <w:r w:rsidRPr="0000461C">
        <w:rPr>
          <w:sz w:val="28"/>
          <w:szCs w:val="28"/>
        </w:rPr>
        <w:t>199</w:t>
      </w:r>
      <w:r w:rsidR="00A80296">
        <w:rPr>
          <w:sz w:val="28"/>
          <w:szCs w:val="28"/>
        </w:rPr>
        <w:t xml:space="preserve"> </w:t>
      </w:r>
      <w:r w:rsidRPr="0000461C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F92D3E" w:rsidRPr="005F0934" w:rsidP="005F093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095">
        <w:rPr>
          <w:sz w:val="28"/>
          <w:szCs w:val="28"/>
        </w:rPr>
        <w:t>исковое заявление</w:t>
      </w:r>
      <w:r w:rsidR="007E1628">
        <w:rPr>
          <w:sz w:val="27"/>
          <w:szCs w:val="27"/>
        </w:rPr>
        <w:t xml:space="preserve"> </w:t>
      </w:r>
      <w:r w:rsidRPr="005F0934" w:rsidR="00223F40">
        <w:rPr>
          <w:sz w:val="28"/>
          <w:szCs w:val="28"/>
        </w:rPr>
        <w:t>–</w:t>
      </w:r>
      <w:r w:rsidRPr="005F0934">
        <w:rPr>
          <w:sz w:val="28"/>
          <w:szCs w:val="28"/>
        </w:rPr>
        <w:t xml:space="preserve"> удовлетворить.</w:t>
      </w:r>
    </w:p>
    <w:p w:rsidR="00A11938" w:rsidRPr="00932D0B" w:rsidP="00932D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E4462">
        <w:rPr>
          <w:sz w:val="28"/>
          <w:szCs w:val="28"/>
        </w:rPr>
        <w:t>Взыскать с</w:t>
      </w:r>
      <w:r w:rsidRPr="001E4462" w:rsidR="00F171B5">
        <w:rPr>
          <w:sz w:val="28"/>
          <w:szCs w:val="28"/>
        </w:rPr>
        <w:t xml:space="preserve"> </w:t>
      </w:r>
      <w:r w:rsidR="00CA2DEA">
        <w:rPr>
          <w:sz w:val="28"/>
          <w:szCs w:val="28"/>
        </w:rPr>
        <w:t>Майбороды</w:t>
      </w:r>
      <w:r w:rsidR="00CA2DEA">
        <w:rPr>
          <w:sz w:val="28"/>
          <w:szCs w:val="28"/>
        </w:rPr>
        <w:t xml:space="preserve"> Вадима Александровича</w:t>
      </w:r>
      <w:r w:rsidRPr="001E4462" w:rsidR="00F171B5">
        <w:rPr>
          <w:sz w:val="28"/>
          <w:szCs w:val="28"/>
        </w:rPr>
        <w:t xml:space="preserve">, </w:t>
      </w:r>
      <w:r w:rsidR="00574697">
        <w:rPr>
          <w:sz w:val="28"/>
          <w:szCs w:val="28"/>
          <w:bdr w:val="none" w:sz="0" w:space="0" w:color="auto" w:frame="1"/>
        </w:rPr>
        <w:t>&lt;ДАННЫЕ ИЗЪЯТЫ&gt;</w:t>
      </w:r>
      <w:r w:rsidR="00574697">
        <w:rPr>
          <w:sz w:val="28"/>
          <w:szCs w:val="28"/>
          <w:bdr w:val="none" w:sz="0" w:space="0" w:color="auto" w:frame="1"/>
        </w:rPr>
        <w:t xml:space="preserve"> </w:t>
      </w:r>
      <w:r w:rsidRPr="001E4462" w:rsidR="00AD2D8D">
        <w:rPr>
          <w:sz w:val="28"/>
          <w:szCs w:val="28"/>
          <w:bdr w:val="none" w:sz="0" w:space="0" w:color="auto" w:frame="1"/>
        </w:rPr>
        <w:t>года</w:t>
      </w:r>
      <w:r w:rsidRPr="001E4462" w:rsidR="005F0934">
        <w:rPr>
          <w:sz w:val="28"/>
          <w:szCs w:val="28"/>
          <w:bdr w:val="none" w:sz="0" w:space="0" w:color="auto" w:frame="1"/>
        </w:rPr>
        <w:t xml:space="preserve"> рождения</w:t>
      </w:r>
      <w:r w:rsidRPr="001E4462" w:rsidR="00C827C3">
        <w:rPr>
          <w:sz w:val="28"/>
          <w:szCs w:val="28"/>
          <w:bdr w:val="none" w:sz="0" w:space="0" w:color="auto" w:frame="1"/>
        </w:rPr>
        <w:t>,</w:t>
      </w:r>
      <w:r w:rsidRPr="001E4462" w:rsidR="00C2388C">
        <w:rPr>
          <w:sz w:val="28"/>
          <w:szCs w:val="28"/>
          <w:bdr w:val="none" w:sz="0" w:space="0" w:color="auto" w:frame="1"/>
        </w:rPr>
        <w:t xml:space="preserve"> </w:t>
      </w:r>
      <w:r w:rsidR="00CA2DEA">
        <w:rPr>
          <w:sz w:val="28"/>
          <w:szCs w:val="28"/>
          <w:bdr w:val="none" w:sz="0" w:space="0" w:color="auto" w:frame="1"/>
        </w:rPr>
        <w:t>уроженца</w:t>
      </w:r>
      <w:r w:rsidR="00C36740">
        <w:rPr>
          <w:sz w:val="28"/>
          <w:szCs w:val="28"/>
          <w:bdr w:val="none" w:sz="0" w:space="0" w:color="auto" w:frame="1"/>
        </w:rPr>
        <w:t xml:space="preserve"> </w:t>
      </w:r>
      <w:r w:rsidR="00574697">
        <w:rPr>
          <w:sz w:val="28"/>
          <w:szCs w:val="28"/>
          <w:bdr w:val="none" w:sz="0" w:space="0" w:color="auto" w:frame="1"/>
        </w:rPr>
        <w:t>&lt;ДАННЫЕ ИЗЪЯТЫ&gt;</w:t>
      </w:r>
      <w:r w:rsidR="00C36740">
        <w:rPr>
          <w:sz w:val="28"/>
          <w:szCs w:val="28"/>
          <w:bdr w:val="none" w:sz="0" w:space="0" w:color="auto" w:frame="1"/>
        </w:rPr>
        <w:t xml:space="preserve">, </w:t>
      </w:r>
      <w:r w:rsidR="00D12FB7">
        <w:rPr>
          <w:sz w:val="28"/>
          <w:szCs w:val="28"/>
          <w:bdr w:val="none" w:sz="0" w:space="0" w:color="auto" w:frame="1"/>
        </w:rPr>
        <w:t xml:space="preserve">паспорт </w:t>
      </w:r>
      <w:r w:rsidR="00CA2DEA">
        <w:rPr>
          <w:sz w:val="28"/>
          <w:szCs w:val="28"/>
          <w:bdr w:val="none" w:sz="0" w:space="0" w:color="auto" w:frame="1"/>
        </w:rPr>
        <w:t xml:space="preserve">гражданина Российской Федерации </w:t>
      </w:r>
      <w:r w:rsidR="00D12FB7">
        <w:rPr>
          <w:sz w:val="28"/>
          <w:szCs w:val="28"/>
          <w:bdr w:val="none" w:sz="0" w:space="0" w:color="auto" w:frame="1"/>
        </w:rPr>
        <w:t xml:space="preserve">серии </w:t>
      </w:r>
      <w:r w:rsidR="00574697">
        <w:rPr>
          <w:sz w:val="28"/>
          <w:szCs w:val="28"/>
          <w:bdr w:val="none" w:sz="0" w:space="0" w:color="auto" w:frame="1"/>
        </w:rPr>
        <w:t>&lt;ДАННЫЕ ИЗЪЯТЫ&gt;</w:t>
      </w:r>
      <w:r w:rsidRPr="001E4462" w:rsidR="00F171B5">
        <w:rPr>
          <w:sz w:val="28"/>
          <w:szCs w:val="28"/>
          <w:bdr w:val="none" w:sz="0" w:space="0" w:color="auto" w:frame="1"/>
        </w:rPr>
        <w:t xml:space="preserve">, </w:t>
      </w:r>
      <w:r w:rsidR="007138F8">
        <w:rPr>
          <w:sz w:val="28"/>
          <w:szCs w:val="28"/>
          <w:bdr w:val="none" w:sz="0" w:space="0" w:color="auto" w:frame="1"/>
        </w:rPr>
        <w:t>зарегистрирован</w:t>
      </w:r>
      <w:r w:rsidR="00CA2DEA">
        <w:rPr>
          <w:sz w:val="28"/>
          <w:szCs w:val="28"/>
          <w:bdr w:val="none" w:sz="0" w:space="0" w:color="auto" w:frame="1"/>
        </w:rPr>
        <w:t>ного</w:t>
      </w:r>
      <w:r w:rsidR="007138F8">
        <w:rPr>
          <w:sz w:val="28"/>
          <w:szCs w:val="28"/>
          <w:bdr w:val="none" w:sz="0" w:space="0" w:color="auto" w:frame="1"/>
        </w:rPr>
        <w:t xml:space="preserve"> </w:t>
      </w:r>
      <w:r w:rsidR="007138F8">
        <w:rPr>
          <w:sz w:val="28"/>
          <w:szCs w:val="28"/>
        </w:rPr>
        <w:t xml:space="preserve">по адресу: </w:t>
      </w:r>
      <w:r w:rsidR="00574697">
        <w:rPr>
          <w:sz w:val="28"/>
          <w:szCs w:val="28"/>
          <w:bdr w:val="none" w:sz="0" w:space="0" w:color="auto" w:frame="1"/>
        </w:rPr>
        <w:t>&lt;ДАННЫЕ ИЗЪЯТЫ&gt;</w:t>
      </w:r>
      <w:r w:rsidR="00185595">
        <w:rPr>
          <w:sz w:val="28"/>
          <w:szCs w:val="28"/>
        </w:rPr>
        <w:t xml:space="preserve">, </w:t>
      </w:r>
      <w:r w:rsidRPr="001E4462" w:rsidR="007E294E">
        <w:rPr>
          <w:sz w:val="28"/>
          <w:szCs w:val="28"/>
          <w:bdr w:val="none" w:sz="0" w:space="0" w:color="auto" w:frame="1"/>
        </w:rPr>
        <w:t>в пользу</w:t>
      </w:r>
      <w:r w:rsidRPr="001E4462" w:rsidR="00AD2D8D">
        <w:rPr>
          <w:sz w:val="28"/>
          <w:szCs w:val="28"/>
        </w:rPr>
        <w:t xml:space="preserve"> </w:t>
      </w:r>
      <w:r w:rsidRPr="007138F8" w:rsidR="007138F8">
        <w:rPr>
          <w:sz w:val="28"/>
          <w:szCs w:val="28"/>
        </w:rPr>
        <w:t>Общества с ограниченной ответственностью «ЭКСПЕРТПЕРСПЕКТИВА»</w:t>
      </w:r>
      <w:r w:rsidR="00DE0AB2">
        <w:rPr>
          <w:sz w:val="28"/>
          <w:szCs w:val="28"/>
        </w:rPr>
        <w:t xml:space="preserve"> (432071</w:t>
      </w:r>
      <w:r w:rsidR="00823DBC">
        <w:rPr>
          <w:sz w:val="28"/>
          <w:szCs w:val="28"/>
        </w:rPr>
        <w:t xml:space="preserve">, </w:t>
      </w:r>
      <w:r w:rsidR="00DE0AB2">
        <w:rPr>
          <w:sz w:val="28"/>
          <w:szCs w:val="28"/>
        </w:rPr>
        <w:t>Ульяновская</w:t>
      </w:r>
      <w:r w:rsidR="00F74603">
        <w:rPr>
          <w:sz w:val="28"/>
          <w:szCs w:val="28"/>
        </w:rPr>
        <w:t xml:space="preserve"> обл.</w:t>
      </w:r>
      <w:r>
        <w:rPr>
          <w:sz w:val="28"/>
          <w:szCs w:val="28"/>
        </w:rPr>
        <w:t xml:space="preserve">, г. </w:t>
      </w:r>
      <w:r w:rsidR="00DA3A01">
        <w:rPr>
          <w:sz w:val="28"/>
          <w:szCs w:val="28"/>
        </w:rPr>
        <w:t xml:space="preserve">Ульяновск, </w:t>
      </w:r>
      <w:r w:rsidR="00DE0AB2">
        <w:rPr>
          <w:sz w:val="28"/>
          <w:szCs w:val="28"/>
        </w:rPr>
        <w:t>пер</w:t>
      </w:r>
      <w:r w:rsidR="00F74603">
        <w:rPr>
          <w:sz w:val="28"/>
          <w:szCs w:val="28"/>
        </w:rPr>
        <w:t xml:space="preserve">. </w:t>
      </w:r>
      <w:r w:rsidR="00DE0AB2">
        <w:rPr>
          <w:sz w:val="28"/>
          <w:szCs w:val="28"/>
        </w:rPr>
        <w:t>Молочный, д. 12А, офис 2/1, ОГРН</w:t>
      </w:r>
      <w:r w:rsidR="00DA3A01">
        <w:rPr>
          <w:sz w:val="28"/>
          <w:szCs w:val="28"/>
        </w:rPr>
        <w:t xml:space="preserve"> 1227300006845, ИНН 7300003140, </w:t>
      </w:r>
      <w:r w:rsidR="00932D0B">
        <w:rPr>
          <w:sz w:val="28"/>
          <w:szCs w:val="28"/>
        </w:rPr>
        <w:t>КПП 730001001</w:t>
      </w:r>
      <w:r w:rsidR="00DE0AB2">
        <w:rPr>
          <w:sz w:val="28"/>
          <w:szCs w:val="28"/>
        </w:rPr>
        <w:t xml:space="preserve">, </w:t>
      </w:r>
      <w:r w:rsidR="00932D0B">
        <w:rPr>
          <w:sz w:val="28"/>
          <w:szCs w:val="28"/>
        </w:rPr>
        <w:t xml:space="preserve">Банк ФИЛИАЛ «НИЖЕГОРОДСКИЙ» АО «АЛЬФА-БАНК», р/с 40701810229280000040, </w:t>
      </w:r>
      <w:r w:rsidR="00DA3A01">
        <w:rPr>
          <w:sz w:val="28"/>
          <w:szCs w:val="28"/>
        </w:rPr>
        <w:t xml:space="preserve">        </w:t>
      </w:r>
      <w:r w:rsidR="00932D0B">
        <w:rPr>
          <w:sz w:val="28"/>
          <w:szCs w:val="28"/>
        </w:rPr>
        <w:t>к/с 30101810200000000824, БИК 042202824</w:t>
      </w:r>
      <w:r w:rsidR="00812F68">
        <w:rPr>
          <w:sz w:val="28"/>
          <w:szCs w:val="28"/>
        </w:rPr>
        <w:t xml:space="preserve">) </w:t>
      </w:r>
      <w:r w:rsidR="00D12FB7">
        <w:rPr>
          <w:sz w:val="28"/>
          <w:szCs w:val="28"/>
        </w:rPr>
        <w:t>задолженность по договору</w:t>
      </w:r>
      <w:r w:rsidR="00812F68">
        <w:rPr>
          <w:sz w:val="28"/>
          <w:szCs w:val="28"/>
        </w:rPr>
        <w:t xml:space="preserve"> </w:t>
      </w:r>
      <w:r w:rsidR="00932D0B">
        <w:rPr>
          <w:sz w:val="28"/>
          <w:szCs w:val="28"/>
        </w:rPr>
        <w:t>микро</w:t>
      </w:r>
      <w:r w:rsidR="00812F68">
        <w:rPr>
          <w:sz w:val="28"/>
          <w:szCs w:val="28"/>
        </w:rPr>
        <w:t xml:space="preserve">займа № </w:t>
      </w:r>
      <w:r w:rsidR="00872F8C">
        <w:rPr>
          <w:sz w:val="28"/>
          <w:szCs w:val="28"/>
        </w:rPr>
        <w:t>35/15555 от 21 ию</w:t>
      </w:r>
      <w:r w:rsidR="00932D0B">
        <w:rPr>
          <w:sz w:val="28"/>
          <w:szCs w:val="28"/>
        </w:rPr>
        <w:t>ля 2021</w:t>
      </w:r>
      <w:r w:rsidR="00812F68">
        <w:rPr>
          <w:sz w:val="28"/>
          <w:szCs w:val="28"/>
        </w:rPr>
        <w:t xml:space="preserve"> года</w:t>
      </w:r>
      <w:r w:rsidR="00F74603">
        <w:rPr>
          <w:sz w:val="28"/>
          <w:szCs w:val="28"/>
        </w:rPr>
        <w:t xml:space="preserve"> в размере </w:t>
      </w:r>
      <w:r w:rsidR="00574697">
        <w:rPr>
          <w:sz w:val="28"/>
          <w:szCs w:val="28"/>
          <w:bdr w:val="none" w:sz="0" w:space="0" w:color="auto" w:frame="1"/>
        </w:rPr>
        <w:t>&lt;ДАННЫЕ ИЗЪЯТЫ&gt;</w:t>
      </w:r>
      <w:r w:rsidR="00574697">
        <w:rPr>
          <w:sz w:val="28"/>
          <w:szCs w:val="28"/>
          <w:bdr w:val="none" w:sz="0" w:space="0" w:color="auto" w:frame="1"/>
        </w:rPr>
        <w:t xml:space="preserve"> </w:t>
      </w:r>
      <w:r w:rsidR="00F74603">
        <w:rPr>
          <w:sz w:val="28"/>
          <w:szCs w:val="28"/>
        </w:rPr>
        <w:t xml:space="preserve">рублей, </w:t>
      </w:r>
      <w:r w:rsidR="00DA3A01">
        <w:rPr>
          <w:sz w:val="28"/>
          <w:szCs w:val="28"/>
        </w:rPr>
        <w:t xml:space="preserve">из которых: </w:t>
      </w:r>
      <w:r w:rsidR="00574697">
        <w:rPr>
          <w:sz w:val="28"/>
          <w:szCs w:val="28"/>
          <w:bdr w:val="none" w:sz="0" w:space="0" w:color="auto" w:frame="1"/>
        </w:rPr>
        <w:t>&lt;ДАННЫЕ ИЗЪЯТЫ&gt;</w:t>
      </w:r>
      <w:r w:rsidR="00574697">
        <w:rPr>
          <w:sz w:val="28"/>
          <w:szCs w:val="28"/>
          <w:bdr w:val="none" w:sz="0" w:space="0" w:color="auto" w:frame="1"/>
        </w:rPr>
        <w:t xml:space="preserve"> </w:t>
      </w:r>
      <w:r w:rsidR="00DA3A01">
        <w:rPr>
          <w:sz w:val="28"/>
          <w:szCs w:val="28"/>
        </w:rPr>
        <w:t xml:space="preserve">рублей – сумма займа, </w:t>
      </w:r>
      <w:r w:rsidR="00574697">
        <w:rPr>
          <w:sz w:val="28"/>
          <w:szCs w:val="28"/>
          <w:bdr w:val="none" w:sz="0" w:space="0" w:color="auto" w:frame="1"/>
        </w:rPr>
        <w:t>&lt;ДАННЫЕ ИЗЪЯТЫ&gt;</w:t>
      </w:r>
      <w:r w:rsidR="00574697">
        <w:rPr>
          <w:sz w:val="28"/>
          <w:szCs w:val="28"/>
          <w:bdr w:val="none" w:sz="0" w:space="0" w:color="auto" w:frame="1"/>
        </w:rPr>
        <w:t xml:space="preserve"> </w:t>
      </w:r>
      <w:r w:rsidR="00F74603">
        <w:rPr>
          <w:sz w:val="28"/>
          <w:szCs w:val="28"/>
        </w:rPr>
        <w:t xml:space="preserve">рублей – проценты </w:t>
      </w:r>
      <w:r w:rsidR="00932D0B">
        <w:rPr>
          <w:sz w:val="28"/>
          <w:szCs w:val="28"/>
        </w:rPr>
        <w:t>за п</w:t>
      </w:r>
      <w:r w:rsidR="00DA3A01">
        <w:rPr>
          <w:sz w:val="28"/>
          <w:szCs w:val="28"/>
        </w:rPr>
        <w:t>ользование займом за период с 21</w:t>
      </w:r>
      <w:r w:rsidR="00932D0B">
        <w:rPr>
          <w:sz w:val="28"/>
          <w:szCs w:val="28"/>
        </w:rPr>
        <w:t xml:space="preserve"> </w:t>
      </w:r>
      <w:r w:rsidR="00872F8C">
        <w:rPr>
          <w:sz w:val="28"/>
          <w:szCs w:val="28"/>
        </w:rPr>
        <w:t>ию</w:t>
      </w:r>
      <w:r w:rsidR="00932D0B">
        <w:rPr>
          <w:sz w:val="28"/>
          <w:szCs w:val="28"/>
        </w:rPr>
        <w:t xml:space="preserve">ля 2021 года по </w:t>
      </w:r>
      <w:r w:rsidR="00872F8C">
        <w:rPr>
          <w:sz w:val="28"/>
          <w:szCs w:val="28"/>
        </w:rPr>
        <w:t>18 дека</w:t>
      </w:r>
      <w:r w:rsidR="00932D0B">
        <w:rPr>
          <w:sz w:val="28"/>
          <w:szCs w:val="28"/>
        </w:rPr>
        <w:t>бря 2021 года</w:t>
      </w:r>
      <w:r w:rsidR="00F74603">
        <w:rPr>
          <w:sz w:val="28"/>
          <w:szCs w:val="28"/>
        </w:rPr>
        <w:t xml:space="preserve">, а также государственную пошлину в размере </w:t>
      </w:r>
      <w:r w:rsidR="00574697">
        <w:rPr>
          <w:sz w:val="28"/>
          <w:szCs w:val="28"/>
          <w:bdr w:val="none" w:sz="0" w:space="0" w:color="auto" w:frame="1"/>
        </w:rPr>
        <w:t>&lt;ДАННЫЕ ИЗЪЯТЫ&gt;</w:t>
      </w:r>
      <w:r w:rsidR="00574697">
        <w:rPr>
          <w:sz w:val="28"/>
          <w:szCs w:val="28"/>
          <w:bdr w:val="none" w:sz="0" w:space="0" w:color="auto" w:frame="1"/>
        </w:rPr>
        <w:t xml:space="preserve"> </w:t>
      </w:r>
      <w:r w:rsidR="002962D5">
        <w:rPr>
          <w:sz w:val="28"/>
          <w:szCs w:val="28"/>
        </w:rPr>
        <w:t xml:space="preserve">рублей, а всего </w:t>
      </w:r>
      <w:r w:rsidR="00574697">
        <w:rPr>
          <w:sz w:val="28"/>
          <w:szCs w:val="28"/>
          <w:bdr w:val="none" w:sz="0" w:space="0" w:color="auto" w:frame="1"/>
        </w:rPr>
        <w:t>&lt;ДАННЫЕ ИЗЪЯТЫ&gt;</w:t>
      </w:r>
      <w:r w:rsidR="002962D5">
        <w:rPr>
          <w:sz w:val="28"/>
          <w:szCs w:val="28"/>
        </w:rPr>
        <w:t>.</w:t>
      </w:r>
    </w:p>
    <w:p w:rsidR="00DA3A01" w:rsidRPr="00DA3A01" w:rsidP="00DA3A01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DA3A01">
      <w:pPr>
        <w:ind w:firstLine="567"/>
        <w:jc w:val="both"/>
        <w:rPr>
          <w:sz w:val="28"/>
          <w:szCs w:val="28"/>
        </w:rPr>
      </w:pPr>
      <w:r w:rsidRPr="00DA3A01">
        <w:rPr>
          <w:rStyle w:val="apple-style-span"/>
          <w:color w:val="000000"/>
          <w:sz w:val="28"/>
          <w:szCs w:val="28"/>
          <w:shd w:val="clear" w:color="auto" w:fill="FFFFFF"/>
        </w:rPr>
        <w:t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жалобы через судебный участок №4 Железнодорожного судебного района г. Симферополя</w:t>
      </w:r>
      <w:r w:rsidR="009A0BFF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484FEC" w:rsidR="009A0BFF">
        <w:rPr>
          <w:sz w:val="28"/>
          <w:szCs w:val="28"/>
          <w:bdr w:val="none" w:sz="0" w:space="0" w:color="auto" w:frame="1"/>
        </w:rPr>
        <w:t>(Железнодорожный район городского округа Симферополь) Республики Крым</w:t>
      </w:r>
      <w:r w:rsidRPr="00A6433C" w:rsidR="001E4462">
        <w:rPr>
          <w:sz w:val="28"/>
          <w:szCs w:val="28"/>
        </w:rPr>
        <w:t>.</w:t>
      </w:r>
    </w:p>
    <w:p w:rsidR="00DA3A01" w:rsidP="00DA3A01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>А.А. Оникий</w:t>
      </w:r>
    </w:p>
    <w:sectPr w:rsidSect="00DA3A01">
      <w:pgSz w:w="11906" w:h="16838"/>
      <w:pgMar w:top="1135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C02D0"/>
    <w:rsid w:val="000D39D4"/>
    <w:rsid w:val="000D49BF"/>
    <w:rsid w:val="000D7E1B"/>
    <w:rsid w:val="000F2C00"/>
    <w:rsid w:val="000F3AED"/>
    <w:rsid w:val="000F79C3"/>
    <w:rsid w:val="001008DF"/>
    <w:rsid w:val="00104B64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6A62"/>
    <w:rsid w:val="00210A1E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962D5"/>
    <w:rsid w:val="002A1924"/>
    <w:rsid w:val="002A2005"/>
    <w:rsid w:val="002A29BB"/>
    <w:rsid w:val="002A2F63"/>
    <w:rsid w:val="002A6060"/>
    <w:rsid w:val="002B1B84"/>
    <w:rsid w:val="002C4015"/>
    <w:rsid w:val="002C42E2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4FEC"/>
    <w:rsid w:val="004850AA"/>
    <w:rsid w:val="00485170"/>
    <w:rsid w:val="00486CBB"/>
    <w:rsid w:val="00493A3C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A56"/>
    <w:rsid w:val="00521FF1"/>
    <w:rsid w:val="0053149D"/>
    <w:rsid w:val="005567C1"/>
    <w:rsid w:val="0056637D"/>
    <w:rsid w:val="00573E12"/>
    <w:rsid w:val="00574697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59EC"/>
    <w:rsid w:val="00696F73"/>
    <w:rsid w:val="00697D79"/>
    <w:rsid w:val="00697EFE"/>
    <w:rsid w:val="006A037F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138F8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656A"/>
    <w:rsid w:val="00786E21"/>
    <w:rsid w:val="007A203C"/>
    <w:rsid w:val="007A2561"/>
    <w:rsid w:val="007B457A"/>
    <w:rsid w:val="007C31D8"/>
    <w:rsid w:val="007C36BF"/>
    <w:rsid w:val="007C73D2"/>
    <w:rsid w:val="007D3616"/>
    <w:rsid w:val="007D44C8"/>
    <w:rsid w:val="007E1628"/>
    <w:rsid w:val="007E294E"/>
    <w:rsid w:val="007F1E8F"/>
    <w:rsid w:val="007F30EA"/>
    <w:rsid w:val="0080436B"/>
    <w:rsid w:val="00811844"/>
    <w:rsid w:val="00812F68"/>
    <w:rsid w:val="00814103"/>
    <w:rsid w:val="00815E9E"/>
    <w:rsid w:val="00823DBC"/>
    <w:rsid w:val="00824947"/>
    <w:rsid w:val="00854DE5"/>
    <w:rsid w:val="00856E66"/>
    <w:rsid w:val="00863D1C"/>
    <w:rsid w:val="00863EE5"/>
    <w:rsid w:val="00864190"/>
    <w:rsid w:val="008663D6"/>
    <w:rsid w:val="00872F8C"/>
    <w:rsid w:val="00882A3A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E4940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2D0B"/>
    <w:rsid w:val="00936D4A"/>
    <w:rsid w:val="00946233"/>
    <w:rsid w:val="00952E07"/>
    <w:rsid w:val="0096111E"/>
    <w:rsid w:val="00965C8E"/>
    <w:rsid w:val="0097102E"/>
    <w:rsid w:val="009713B3"/>
    <w:rsid w:val="009724E8"/>
    <w:rsid w:val="00980DB1"/>
    <w:rsid w:val="00985527"/>
    <w:rsid w:val="00987D29"/>
    <w:rsid w:val="009A0BFF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45B77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32BF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36740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DEA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A3A01"/>
    <w:rsid w:val="00DC04C0"/>
    <w:rsid w:val="00DC55C8"/>
    <w:rsid w:val="00DD1CE6"/>
    <w:rsid w:val="00DD1F9A"/>
    <w:rsid w:val="00DD2A9B"/>
    <w:rsid w:val="00DD3C81"/>
    <w:rsid w:val="00DD5A33"/>
    <w:rsid w:val="00DD6549"/>
    <w:rsid w:val="00DD6E71"/>
    <w:rsid w:val="00DE0AB2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3078"/>
    <w:rsid w:val="00E460C6"/>
    <w:rsid w:val="00E5182F"/>
    <w:rsid w:val="00E525CF"/>
    <w:rsid w:val="00E57F27"/>
    <w:rsid w:val="00E66428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548"/>
    <w:rsid w:val="00F52C54"/>
    <w:rsid w:val="00F52DAD"/>
    <w:rsid w:val="00F56B80"/>
    <w:rsid w:val="00F65F1C"/>
    <w:rsid w:val="00F74603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8C1DD-E0ED-4B05-A651-5CDE049D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