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71B5" w:rsidRPr="00F171B5" w:rsidP="00E05A1D">
      <w:pPr>
        <w:pStyle w:val="Title"/>
        <w:ind w:firstLine="567"/>
        <w:rPr>
          <w:b w:val="0"/>
          <w:sz w:val="28"/>
          <w:szCs w:val="28"/>
          <w:bdr w:val="none" w:sz="0" w:space="0" w:color="auto" w:frame="1"/>
        </w:rPr>
      </w:pPr>
      <w:r>
        <w:rPr>
          <w:b w:val="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</w:t>
      </w:r>
      <w:r w:rsidR="001549B0">
        <w:rPr>
          <w:b w:val="0"/>
          <w:sz w:val="28"/>
          <w:szCs w:val="28"/>
          <w:bdr w:val="none" w:sz="0" w:space="0" w:color="auto" w:frame="1"/>
        </w:rPr>
        <w:t>Дело №02-0694/4/2025</w:t>
      </w:r>
    </w:p>
    <w:p w:rsidR="00E05A1D" w:rsidRPr="0000461C" w:rsidP="00C920C6">
      <w:pPr>
        <w:pStyle w:val="Title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РЕШЕНИЕ</w:t>
      </w:r>
    </w:p>
    <w:p w:rsidR="00E05A1D" w:rsidRPr="0000461C" w:rsidP="00E05A1D">
      <w:pPr>
        <w:pStyle w:val="Title"/>
        <w:ind w:firstLine="567"/>
        <w:rPr>
          <w:b w:val="0"/>
          <w:sz w:val="28"/>
          <w:szCs w:val="28"/>
        </w:rPr>
      </w:pPr>
      <w:r w:rsidRPr="0000461C">
        <w:rPr>
          <w:b w:val="0"/>
          <w:sz w:val="28"/>
          <w:szCs w:val="28"/>
        </w:rPr>
        <w:t>ИМЕНЕМ РОССИЙСКОЙ ФЕДЕРАЦИИ</w:t>
      </w:r>
    </w:p>
    <w:p w:rsidR="00F171B5" w:rsidP="00C43A77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(</w:t>
      </w:r>
      <w:r w:rsidRPr="0000461C" w:rsidR="00E05A1D">
        <w:rPr>
          <w:sz w:val="28"/>
          <w:szCs w:val="28"/>
          <w:bdr w:val="none" w:sz="0" w:space="0" w:color="auto" w:frame="1"/>
        </w:rPr>
        <w:t>Резолютивная часть</w:t>
      </w:r>
      <w:r>
        <w:rPr>
          <w:sz w:val="28"/>
          <w:szCs w:val="28"/>
          <w:bdr w:val="none" w:sz="0" w:space="0" w:color="auto" w:frame="1"/>
        </w:rPr>
        <w:t>)</w:t>
      </w:r>
      <w:r w:rsidR="00C43A77">
        <w:rPr>
          <w:sz w:val="28"/>
          <w:szCs w:val="28"/>
          <w:bdr w:val="none" w:sz="0" w:space="0" w:color="auto" w:frame="1"/>
        </w:rPr>
        <w:t xml:space="preserve">    </w:t>
      </w: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    </w:t>
      </w:r>
      <w:r>
        <w:rPr>
          <w:sz w:val="28"/>
          <w:szCs w:val="28"/>
          <w:bdr w:val="none" w:sz="0" w:space="0" w:color="auto" w:frame="1"/>
        </w:rPr>
        <w:t xml:space="preserve">                           </w:t>
      </w:r>
    </w:p>
    <w:p w:rsidR="00A87566" w:rsidRPr="00863D1C" w:rsidP="00F46D1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27 </w:t>
      </w:r>
      <w:r w:rsidR="00AD3CCD">
        <w:rPr>
          <w:sz w:val="28"/>
          <w:szCs w:val="28"/>
          <w:bdr w:val="none" w:sz="0" w:space="0" w:color="auto" w:frame="1"/>
        </w:rPr>
        <w:t>о</w:t>
      </w:r>
      <w:r>
        <w:rPr>
          <w:sz w:val="28"/>
          <w:szCs w:val="28"/>
          <w:bdr w:val="none" w:sz="0" w:space="0" w:color="auto" w:frame="1"/>
        </w:rPr>
        <w:t>кт</w:t>
      </w:r>
      <w:r w:rsidR="00AD3CCD">
        <w:rPr>
          <w:sz w:val="28"/>
          <w:szCs w:val="28"/>
          <w:bdr w:val="none" w:sz="0" w:space="0" w:color="auto" w:frame="1"/>
        </w:rPr>
        <w:t xml:space="preserve">ября </w:t>
      </w:r>
      <w:r>
        <w:rPr>
          <w:sz w:val="28"/>
          <w:szCs w:val="28"/>
          <w:bdr w:val="none" w:sz="0" w:space="0" w:color="auto" w:frame="1"/>
        </w:rPr>
        <w:t>2025</w:t>
      </w:r>
      <w:r w:rsidRPr="00863D1C">
        <w:rPr>
          <w:sz w:val="28"/>
          <w:szCs w:val="28"/>
          <w:bdr w:val="none" w:sz="0" w:space="0" w:color="auto" w:frame="1"/>
        </w:rPr>
        <w:t xml:space="preserve"> года</w:t>
      </w:r>
      <w:r w:rsidR="00AD2D8D">
        <w:rPr>
          <w:sz w:val="28"/>
          <w:szCs w:val="28"/>
          <w:bdr w:val="none" w:sz="0" w:space="0" w:color="auto" w:frame="1"/>
        </w:rPr>
        <w:t xml:space="preserve">          </w:t>
      </w:r>
      <w:r w:rsidRPr="00863D1C">
        <w:rPr>
          <w:sz w:val="28"/>
          <w:szCs w:val="28"/>
          <w:bdr w:val="none" w:sz="0" w:space="0" w:color="auto" w:frame="1"/>
        </w:rPr>
        <w:tab/>
        <w:t xml:space="preserve"> </w:t>
      </w:r>
      <w:r>
        <w:rPr>
          <w:sz w:val="28"/>
          <w:szCs w:val="28"/>
          <w:bdr w:val="none" w:sz="0" w:space="0" w:color="auto" w:frame="1"/>
        </w:rPr>
        <w:t xml:space="preserve">    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5567C1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0D7E1B">
        <w:rPr>
          <w:sz w:val="28"/>
          <w:szCs w:val="28"/>
          <w:bdr w:val="none" w:sz="0" w:space="0" w:color="auto" w:frame="1"/>
        </w:rPr>
        <w:t xml:space="preserve"> </w:t>
      </w:r>
      <w:r w:rsidR="00177DE3">
        <w:rPr>
          <w:sz w:val="28"/>
          <w:szCs w:val="28"/>
          <w:bdr w:val="none" w:sz="0" w:space="0" w:color="auto" w:frame="1"/>
        </w:rPr>
        <w:t xml:space="preserve"> </w:t>
      </w:r>
      <w:r w:rsidR="005045ED">
        <w:rPr>
          <w:sz w:val="28"/>
          <w:szCs w:val="28"/>
          <w:bdr w:val="none" w:sz="0" w:space="0" w:color="auto" w:frame="1"/>
        </w:rPr>
        <w:t xml:space="preserve">    </w:t>
      </w:r>
      <w:r w:rsidR="00980DB1">
        <w:rPr>
          <w:sz w:val="28"/>
          <w:szCs w:val="28"/>
          <w:bdr w:val="none" w:sz="0" w:space="0" w:color="auto" w:frame="1"/>
        </w:rPr>
        <w:t xml:space="preserve">       </w:t>
      </w:r>
      <w:r w:rsidR="00C31896">
        <w:rPr>
          <w:sz w:val="28"/>
          <w:szCs w:val="28"/>
          <w:bdr w:val="none" w:sz="0" w:space="0" w:color="auto" w:frame="1"/>
        </w:rPr>
        <w:t xml:space="preserve">           </w:t>
      </w:r>
      <w:r w:rsidR="00C93750">
        <w:rPr>
          <w:sz w:val="28"/>
          <w:szCs w:val="28"/>
          <w:bdr w:val="none" w:sz="0" w:space="0" w:color="auto" w:frame="1"/>
        </w:rPr>
        <w:t xml:space="preserve">           </w:t>
      </w:r>
      <w:r w:rsidR="00F860DC">
        <w:rPr>
          <w:sz w:val="28"/>
          <w:szCs w:val="28"/>
          <w:bdr w:val="none" w:sz="0" w:space="0" w:color="auto" w:frame="1"/>
        </w:rPr>
        <w:t xml:space="preserve">  </w:t>
      </w:r>
      <w:r w:rsidR="00F171B5">
        <w:rPr>
          <w:sz w:val="28"/>
          <w:szCs w:val="28"/>
          <w:bdr w:val="none" w:sz="0" w:space="0" w:color="auto" w:frame="1"/>
        </w:rPr>
        <w:t>г. Симферополь</w:t>
      </w: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            </w:t>
      </w:r>
      <w:r w:rsidR="00C41499">
        <w:rPr>
          <w:sz w:val="28"/>
          <w:szCs w:val="28"/>
          <w:bdr w:val="none" w:sz="0" w:space="0" w:color="auto" w:frame="1"/>
        </w:rPr>
        <w:t xml:space="preserve">                             </w:t>
      </w:r>
      <w:r w:rsidR="00C31896">
        <w:rPr>
          <w:sz w:val="28"/>
          <w:szCs w:val="28"/>
          <w:bdr w:val="none" w:sz="0" w:space="0" w:color="auto" w:frame="1"/>
        </w:rPr>
        <w:t xml:space="preserve">            </w:t>
      </w:r>
    </w:p>
    <w:p w:rsidR="00A87566" w:rsidRPr="00005D1B" w:rsidP="005B2B02">
      <w:pPr>
        <w:widowControl w:val="0"/>
        <w:autoSpaceDE w:val="0"/>
        <w:autoSpaceDN w:val="0"/>
        <w:adjustRightInd w:val="0"/>
        <w:ind w:firstLine="567"/>
        <w:jc w:val="both"/>
        <w:rPr>
          <w:sz w:val="16"/>
          <w:szCs w:val="16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 xml:space="preserve">                                       </w:t>
      </w:r>
    </w:p>
    <w:p w:rsidR="00EB1B08" w:rsidRPr="00863D1C" w:rsidP="00EB1B08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863D1C">
        <w:rPr>
          <w:sz w:val="28"/>
          <w:szCs w:val="28"/>
          <w:bdr w:val="none" w:sz="0" w:space="0" w:color="auto" w:frame="1"/>
        </w:rPr>
        <w:t>Ми</w:t>
      </w:r>
      <w:r w:rsidR="00F860DC">
        <w:rPr>
          <w:sz w:val="28"/>
          <w:szCs w:val="28"/>
          <w:bdr w:val="none" w:sz="0" w:space="0" w:color="auto" w:frame="1"/>
        </w:rPr>
        <w:t>ровой судья судебного участка №4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  <w:r w:rsidR="00F860DC">
        <w:rPr>
          <w:sz w:val="28"/>
          <w:szCs w:val="28"/>
          <w:bdr w:val="none" w:sz="0" w:space="0" w:color="auto" w:frame="1"/>
        </w:rPr>
        <w:t>Железнодорожного</w:t>
      </w:r>
      <w:r w:rsidRPr="00863D1C">
        <w:rPr>
          <w:sz w:val="28"/>
          <w:szCs w:val="28"/>
          <w:bdr w:val="none" w:sz="0" w:space="0" w:color="auto" w:frame="1"/>
        </w:rPr>
        <w:t xml:space="preserve"> судебного района города Симферополь </w:t>
      </w:r>
      <w:r w:rsidR="00F860DC">
        <w:rPr>
          <w:sz w:val="28"/>
          <w:szCs w:val="28"/>
          <w:bdr w:val="none" w:sz="0" w:space="0" w:color="auto" w:frame="1"/>
        </w:rPr>
        <w:t>Оникий</w:t>
      </w:r>
      <w:r w:rsidR="00F860DC">
        <w:rPr>
          <w:sz w:val="28"/>
          <w:szCs w:val="28"/>
          <w:bdr w:val="none" w:sz="0" w:space="0" w:color="auto" w:frame="1"/>
        </w:rPr>
        <w:t xml:space="preserve"> А.А</w:t>
      </w:r>
      <w:r w:rsidR="00980DB1">
        <w:rPr>
          <w:sz w:val="28"/>
          <w:szCs w:val="28"/>
          <w:bdr w:val="none" w:sz="0" w:space="0" w:color="auto" w:frame="1"/>
        </w:rPr>
        <w:t>.,</w:t>
      </w:r>
      <w:r w:rsidRPr="00863D1C">
        <w:rPr>
          <w:sz w:val="28"/>
          <w:szCs w:val="28"/>
          <w:bdr w:val="none" w:sz="0" w:space="0" w:color="auto" w:frame="1"/>
        </w:rPr>
        <w:t xml:space="preserve"> </w:t>
      </w:r>
    </w:p>
    <w:p w:rsidR="00AD3CCD" w:rsidP="00EB1B08">
      <w:pPr>
        <w:widowControl w:val="0"/>
        <w:tabs>
          <w:tab w:val="left" w:pos="7655"/>
          <w:tab w:val="left" w:pos="7938"/>
          <w:tab w:val="left" w:pos="8222"/>
          <w:tab w:val="left" w:pos="8647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bdr w:val="none" w:sz="0" w:space="0" w:color="auto" w:frame="1"/>
        </w:rPr>
      </w:pPr>
      <w:r w:rsidRPr="00AD3CCD">
        <w:rPr>
          <w:sz w:val="28"/>
          <w:szCs w:val="28"/>
          <w:bdr w:val="none" w:sz="0" w:space="0" w:color="auto" w:frame="1"/>
        </w:rPr>
        <w:t>при ведении протокола секретарём су</w:t>
      </w:r>
      <w:r>
        <w:rPr>
          <w:sz w:val="28"/>
          <w:szCs w:val="28"/>
          <w:bdr w:val="none" w:sz="0" w:space="0" w:color="auto" w:frame="1"/>
        </w:rPr>
        <w:t xml:space="preserve">дебного заседания </w:t>
      </w:r>
      <w:r w:rsidR="001549B0">
        <w:rPr>
          <w:sz w:val="28"/>
          <w:szCs w:val="28"/>
          <w:bdr w:val="none" w:sz="0" w:space="0" w:color="auto" w:frame="1"/>
        </w:rPr>
        <w:t>Сластиным</w:t>
      </w:r>
      <w:r w:rsidR="001549B0">
        <w:rPr>
          <w:sz w:val="28"/>
          <w:szCs w:val="28"/>
          <w:bdr w:val="none" w:sz="0" w:space="0" w:color="auto" w:frame="1"/>
        </w:rPr>
        <w:t xml:space="preserve"> С.С.</w:t>
      </w:r>
      <w:r w:rsidR="00F171B5">
        <w:rPr>
          <w:sz w:val="28"/>
          <w:szCs w:val="28"/>
          <w:bdr w:val="none" w:sz="0" w:space="0" w:color="auto" w:frame="1"/>
        </w:rPr>
        <w:t>,</w:t>
      </w:r>
    </w:p>
    <w:p w:rsidR="00C827C3" w:rsidRPr="005F0934" w:rsidP="005F093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457095">
        <w:rPr>
          <w:sz w:val="28"/>
          <w:szCs w:val="28"/>
          <w:bdr w:val="none" w:sz="0" w:space="0" w:color="auto" w:frame="1"/>
        </w:rPr>
        <w:t>рассмотрев в открытом судебном заседании гражданское дело по исковому заявлению</w:t>
      </w:r>
      <w:r w:rsidR="00EB1B08">
        <w:rPr>
          <w:sz w:val="28"/>
          <w:szCs w:val="28"/>
          <w:bdr w:val="none" w:sz="0" w:space="0" w:color="auto" w:frame="1"/>
        </w:rPr>
        <w:t xml:space="preserve"> </w:t>
      </w:r>
      <w:r w:rsidRPr="00AD3CCD" w:rsidR="00AD3CCD">
        <w:rPr>
          <w:color w:val="000000"/>
          <w:sz w:val="28"/>
          <w:szCs w:val="28"/>
        </w:rPr>
        <w:t xml:space="preserve">Общества с ограниченной ответственностью </w:t>
      </w:r>
      <w:r w:rsidR="001549B0">
        <w:rPr>
          <w:color w:val="000000"/>
          <w:sz w:val="28"/>
          <w:szCs w:val="28"/>
        </w:rPr>
        <w:t>«</w:t>
      </w:r>
      <w:r w:rsidR="001549B0">
        <w:rPr>
          <w:color w:val="000000"/>
          <w:sz w:val="28"/>
          <w:szCs w:val="28"/>
        </w:rPr>
        <w:t>Крымгоравтоматизация</w:t>
      </w:r>
      <w:r w:rsidRPr="00AD3CCD" w:rsidR="00AD3CCD">
        <w:rPr>
          <w:color w:val="000000"/>
          <w:sz w:val="28"/>
          <w:szCs w:val="28"/>
        </w:rPr>
        <w:t xml:space="preserve">» к </w:t>
      </w:r>
      <w:r w:rsidR="008A5876">
        <w:rPr>
          <w:color w:val="000000"/>
          <w:sz w:val="28"/>
          <w:szCs w:val="28"/>
        </w:rPr>
        <w:t>ФИО</w:t>
      </w:r>
      <w:r w:rsidRPr="00AD3CCD" w:rsidR="00AD3CCD">
        <w:rPr>
          <w:color w:val="000000"/>
          <w:sz w:val="28"/>
          <w:szCs w:val="28"/>
        </w:rPr>
        <w:t xml:space="preserve"> о взыскании </w:t>
      </w:r>
      <w:r w:rsidR="001549B0">
        <w:rPr>
          <w:color w:val="000000"/>
          <w:sz w:val="28"/>
          <w:szCs w:val="28"/>
        </w:rPr>
        <w:t xml:space="preserve">задолженности по договору </w:t>
      </w:r>
      <w:r w:rsidR="00482211">
        <w:rPr>
          <w:color w:val="000000"/>
          <w:sz w:val="28"/>
          <w:szCs w:val="28"/>
        </w:rPr>
        <w:t>об оказании</w:t>
      </w:r>
      <w:r w:rsidR="001549B0">
        <w:rPr>
          <w:color w:val="000000"/>
          <w:sz w:val="28"/>
          <w:szCs w:val="28"/>
        </w:rPr>
        <w:t xml:space="preserve"> услуг платной парковки</w:t>
      </w:r>
      <w:r w:rsidRPr="00457095" w:rsidR="007E294E">
        <w:rPr>
          <w:sz w:val="28"/>
          <w:szCs w:val="28"/>
          <w:bdr w:val="none" w:sz="0" w:space="0" w:color="auto" w:frame="1"/>
        </w:rPr>
        <w:t>,</w:t>
      </w:r>
    </w:p>
    <w:p w:rsidR="00E05A1D" w:rsidP="00E05A1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194-</w:t>
      </w:r>
      <w:r w:rsidRPr="0000461C">
        <w:rPr>
          <w:sz w:val="28"/>
          <w:szCs w:val="28"/>
        </w:rPr>
        <w:t>199</w:t>
      </w:r>
      <w:r w:rsidR="00A80296">
        <w:rPr>
          <w:sz w:val="28"/>
          <w:szCs w:val="28"/>
        </w:rPr>
        <w:t xml:space="preserve"> </w:t>
      </w:r>
      <w:r w:rsidRPr="0000461C">
        <w:rPr>
          <w:sz w:val="28"/>
          <w:szCs w:val="28"/>
        </w:rPr>
        <w:t xml:space="preserve">Гражданского процессуального кодекса Российской Федерации, мировой судья  </w:t>
      </w:r>
    </w:p>
    <w:p w:rsidR="00482211" w:rsidRPr="0000461C" w:rsidP="00E05A1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92D3E" w:rsidRPr="00F06BD8" w:rsidP="005B2B02">
      <w:pPr>
        <w:ind w:firstLine="567"/>
        <w:jc w:val="center"/>
        <w:rPr>
          <w:bCs/>
          <w:sz w:val="28"/>
          <w:szCs w:val="28"/>
        </w:rPr>
      </w:pPr>
      <w:r w:rsidRPr="00F06BD8">
        <w:rPr>
          <w:bCs/>
          <w:sz w:val="28"/>
          <w:szCs w:val="28"/>
        </w:rPr>
        <w:t>решил:</w:t>
      </w:r>
    </w:p>
    <w:p w:rsidR="00F92D3E" w:rsidRPr="005F0934" w:rsidP="005F0934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57095">
        <w:rPr>
          <w:sz w:val="28"/>
          <w:szCs w:val="28"/>
        </w:rPr>
        <w:t>исковое заявление</w:t>
      </w:r>
      <w:r w:rsidR="007E1628">
        <w:rPr>
          <w:sz w:val="27"/>
          <w:szCs w:val="27"/>
        </w:rPr>
        <w:t xml:space="preserve"> </w:t>
      </w:r>
      <w:r w:rsidRPr="005F0934" w:rsidR="00223F40">
        <w:rPr>
          <w:sz w:val="28"/>
          <w:szCs w:val="28"/>
        </w:rPr>
        <w:t>–</w:t>
      </w:r>
      <w:r w:rsidRPr="005F0934">
        <w:rPr>
          <w:sz w:val="28"/>
          <w:szCs w:val="28"/>
        </w:rPr>
        <w:t xml:space="preserve"> удовлетворить.</w:t>
      </w:r>
    </w:p>
    <w:p w:rsidR="00004057" w:rsidRPr="00482211" w:rsidP="00482211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1E4462">
        <w:rPr>
          <w:sz w:val="28"/>
          <w:szCs w:val="28"/>
        </w:rPr>
        <w:t>Взыскать с</w:t>
      </w:r>
      <w:r w:rsidRPr="001E4462" w:rsidR="00F171B5">
        <w:rPr>
          <w:sz w:val="28"/>
          <w:szCs w:val="28"/>
        </w:rPr>
        <w:t xml:space="preserve"> </w:t>
      </w:r>
      <w:r w:rsidR="008A5876">
        <w:rPr>
          <w:sz w:val="28"/>
          <w:szCs w:val="28"/>
        </w:rPr>
        <w:t>ФИО</w:t>
      </w:r>
      <w:r w:rsidR="001549B0">
        <w:rPr>
          <w:sz w:val="28"/>
          <w:szCs w:val="28"/>
        </w:rPr>
        <w:t xml:space="preserve"> (</w:t>
      </w:r>
      <w:r w:rsidR="008A5876">
        <w:rPr>
          <w:sz w:val="28"/>
          <w:szCs w:val="28"/>
          <w:bdr w:val="none" w:sz="0" w:space="0" w:color="auto" w:frame="1"/>
        </w:rPr>
        <w:t>дата</w:t>
      </w:r>
      <w:r w:rsidR="001549B0">
        <w:rPr>
          <w:sz w:val="28"/>
          <w:szCs w:val="28"/>
          <w:bdr w:val="none" w:sz="0" w:space="0" w:color="auto" w:frame="1"/>
        </w:rPr>
        <w:t xml:space="preserve"> октябр</w:t>
      </w:r>
      <w:r w:rsidR="00C93750">
        <w:rPr>
          <w:sz w:val="28"/>
          <w:szCs w:val="28"/>
          <w:bdr w:val="none" w:sz="0" w:space="0" w:color="auto" w:frame="1"/>
        </w:rPr>
        <w:t>я</w:t>
      </w:r>
      <w:r w:rsidR="001549B0">
        <w:rPr>
          <w:sz w:val="28"/>
          <w:szCs w:val="28"/>
          <w:bdr w:val="none" w:sz="0" w:space="0" w:color="auto" w:frame="1"/>
        </w:rPr>
        <w:t xml:space="preserve"> </w:t>
      </w:r>
      <w:r w:rsidR="008A5876">
        <w:rPr>
          <w:sz w:val="28"/>
          <w:szCs w:val="28"/>
          <w:bdr w:val="none" w:sz="0" w:space="0" w:color="auto" w:frame="1"/>
        </w:rPr>
        <w:t>год</w:t>
      </w:r>
      <w:r w:rsidRPr="001E4462" w:rsidR="00AD2D8D">
        <w:rPr>
          <w:sz w:val="28"/>
          <w:szCs w:val="28"/>
          <w:bdr w:val="none" w:sz="0" w:space="0" w:color="auto" w:frame="1"/>
        </w:rPr>
        <w:t xml:space="preserve"> года</w:t>
      </w:r>
      <w:r w:rsidRPr="001E4462" w:rsidR="005F0934">
        <w:rPr>
          <w:sz w:val="28"/>
          <w:szCs w:val="28"/>
          <w:bdr w:val="none" w:sz="0" w:space="0" w:color="auto" w:frame="1"/>
        </w:rPr>
        <w:t xml:space="preserve"> рождения</w:t>
      </w:r>
      <w:r w:rsidRPr="001E4462" w:rsidR="00C827C3">
        <w:rPr>
          <w:sz w:val="28"/>
          <w:szCs w:val="28"/>
          <w:bdr w:val="none" w:sz="0" w:space="0" w:color="auto" w:frame="1"/>
        </w:rPr>
        <w:t>,</w:t>
      </w:r>
      <w:r w:rsidRPr="001E4462" w:rsidR="00C2388C">
        <w:rPr>
          <w:sz w:val="28"/>
          <w:szCs w:val="28"/>
          <w:bdr w:val="none" w:sz="0" w:space="0" w:color="auto" w:frame="1"/>
        </w:rPr>
        <w:t xml:space="preserve"> </w:t>
      </w:r>
      <w:r w:rsidR="001549B0">
        <w:rPr>
          <w:sz w:val="28"/>
          <w:szCs w:val="28"/>
          <w:bdr w:val="none" w:sz="0" w:space="0" w:color="auto" w:frame="1"/>
        </w:rPr>
        <w:t>уроженца</w:t>
      </w:r>
      <w:r w:rsidRPr="001E4462" w:rsidR="00F171B5">
        <w:rPr>
          <w:sz w:val="28"/>
          <w:szCs w:val="28"/>
          <w:bdr w:val="none" w:sz="0" w:space="0" w:color="auto" w:frame="1"/>
        </w:rPr>
        <w:t xml:space="preserve"> </w:t>
      </w:r>
      <w:r w:rsidR="00A10AC0">
        <w:rPr>
          <w:sz w:val="28"/>
          <w:szCs w:val="28"/>
          <w:bdr w:val="none" w:sz="0" w:space="0" w:color="auto" w:frame="1"/>
        </w:rPr>
        <w:t>г. Симферополя</w:t>
      </w:r>
      <w:r w:rsidR="00C93750">
        <w:rPr>
          <w:sz w:val="28"/>
          <w:szCs w:val="28"/>
          <w:bdr w:val="none" w:sz="0" w:space="0" w:color="auto" w:frame="1"/>
        </w:rPr>
        <w:t xml:space="preserve">, паспорт </w:t>
      </w:r>
      <w:r w:rsidR="00746162">
        <w:rPr>
          <w:sz w:val="28"/>
          <w:szCs w:val="28"/>
          <w:bdr w:val="none" w:sz="0" w:space="0" w:color="auto" w:frame="1"/>
        </w:rPr>
        <w:t xml:space="preserve">гражданина Российской Федерации </w:t>
      </w:r>
      <w:r w:rsidR="001549B0">
        <w:rPr>
          <w:sz w:val="28"/>
          <w:szCs w:val="28"/>
          <w:bdr w:val="none" w:sz="0" w:space="0" w:color="auto" w:frame="1"/>
        </w:rPr>
        <w:t xml:space="preserve">серии </w:t>
      </w:r>
      <w:r w:rsidR="008A5876">
        <w:rPr>
          <w:sz w:val="28"/>
          <w:szCs w:val="28"/>
          <w:bdr w:val="none" w:sz="0" w:space="0" w:color="auto" w:frame="1"/>
        </w:rPr>
        <w:t>номер</w:t>
      </w:r>
      <w:r w:rsidR="00C93750">
        <w:rPr>
          <w:sz w:val="28"/>
          <w:szCs w:val="28"/>
          <w:bdr w:val="none" w:sz="0" w:space="0" w:color="auto" w:frame="1"/>
        </w:rPr>
        <w:t xml:space="preserve"> № </w:t>
      </w:r>
      <w:r w:rsidR="008A5876">
        <w:rPr>
          <w:sz w:val="28"/>
          <w:szCs w:val="28"/>
          <w:bdr w:val="none" w:sz="0" w:space="0" w:color="auto" w:frame="1"/>
        </w:rPr>
        <w:t>номер</w:t>
      </w:r>
      <w:r w:rsidR="001549B0">
        <w:rPr>
          <w:sz w:val="28"/>
          <w:szCs w:val="28"/>
          <w:bdr w:val="none" w:sz="0" w:space="0" w:color="auto" w:frame="1"/>
        </w:rPr>
        <w:t xml:space="preserve">, выдан </w:t>
      </w:r>
      <w:r w:rsidR="008A5876">
        <w:rPr>
          <w:sz w:val="28"/>
          <w:szCs w:val="28"/>
          <w:bdr w:val="none" w:sz="0" w:space="0" w:color="auto" w:frame="1"/>
        </w:rPr>
        <w:t>дата</w:t>
      </w:r>
      <w:r w:rsidR="001549B0">
        <w:rPr>
          <w:sz w:val="28"/>
          <w:szCs w:val="28"/>
          <w:bdr w:val="none" w:sz="0" w:space="0" w:color="auto" w:frame="1"/>
        </w:rPr>
        <w:t xml:space="preserve"> января </w:t>
      </w:r>
      <w:r w:rsidR="008A5876">
        <w:rPr>
          <w:sz w:val="28"/>
          <w:szCs w:val="28"/>
          <w:bdr w:val="none" w:sz="0" w:space="0" w:color="auto" w:frame="1"/>
        </w:rPr>
        <w:t>год</w:t>
      </w:r>
      <w:r w:rsidR="00AD3CCD">
        <w:rPr>
          <w:sz w:val="28"/>
          <w:szCs w:val="28"/>
          <w:bdr w:val="none" w:sz="0" w:space="0" w:color="auto" w:frame="1"/>
        </w:rPr>
        <w:t xml:space="preserve"> </w:t>
      </w:r>
      <w:r w:rsidR="00C93750">
        <w:rPr>
          <w:sz w:val="28"/>
          <w:szCs w:val="28"/>
          <w:bdr w:val="none" w:sz="0" w:space="0" w:color="auto" w:frame="1"/>
        </w:rPr>
        <w:t xml:space="preserve">года </w:t>
      </w:r>
      <w:r w:rsidR="001549B0">
        <w:rPr>
          <w:sz w:val="28"/>
          <w:szCs w:val="28"/>
          <w:bdr w:val="none" w:sz="0" w:space="0" w:color="auto" w:frame="1"/>
        </w:rPr>
        <w:t>ОВМ ОП № 1 «Железнодорожный»</w:t>
      </w:r>
      <w:r w:rsidR="00A10AC0">
        <w:rPr>
          <w:sz w:val="28"/>
          <w:szCs w:val="28"/>
          <w:bdr w:val="none" w:sz="0" w:space="0" w:color="auto" w:frame="1"/>
        </w:rPr>
        <w:t xml:space="preserve"> УМВД России по г. Симферополю</w:t>
      </w:r>
      <w:r w:rsidR="00AD3CCD">
        <w:rPr>
          <w:sz w:val="28"/>
          <w:szCs w:val="28"/>
          <w:bdr w:val="none" w:sz="0" w:space="0" w:color="auto" w:frame="1"/>
        </w:rPr>
        <w:t xml:space="preserve">, код подразделения </w:t>
      </w:r>
      <w:r w:rsidR="008A5876">
        <w:rPr>
          <w:sz w:val="28"/>
          <w:szCs w:val="28"/>
          <w:bdr w:val="none" w:sz="0" w:space="0" w:color="auto" w:frame="1"/>
        </w:rPr>
        <w:t>номер</w:t>
      </w:r>
      <w:r w:rsidR="00C93750">
        <w:rPr>
          <w:sz w:val="28"/>
          <w:szCs w:val="28"/>
          <w:bdr w:val="none" w:sz="0" w:space="0" w:color="auto" w:frame="1"/>
        </w:rPr>
        <w:t xml:space="preserve">, </w:t>
      </w:r>
      <w:r w:rsidR="001549B0">
        <w:rPr>
          <w:sz w:val="28"/>
          <w:szCs w:val="28"/>
          <w:bdr w:val="none" w:sz="0" w:space="0" w:color="auto" w:frame="1"/>
        </w:rPr>
        <w:t>зарегистрированного</w:t>
      </w:r>
      <w:r w:rsidR="00AD3CCD">
        <w:rPr>
          <w:sz w:val="28"/>
          <w:szCs w:val="28"/>
          <w:bdr w:val="none" w:sz="0" w:space="0" w:color="auto" w:frame="1"/>
        </w:rPr>
        <w:t xml:space="preserve"> по адресу: Республика Крым, г.</w:t>
      </w:r>
      <w:r w:rsidR="001549B0">
        <w:rPr>
          <w:sz w:val="28"/>
          <w:szCs w:val="28"/>
          <w:bdr w:val="none" w:sz="0" w:space="0" w:color="auto" w:frame="1"/>
        </w:rPr>
        <w:t xml:space="preserve"> Симферополь, </w:t>
      </w:r>
      <w:r w:rsidR="00AD3CCD">
        <w:rPr>
          <w:sz w:val="28"/>
          <w:szCs w:val="28"/>
          <w:bdr w:val="none" w:sz="0" w:space="0" w:color="auto" w:frame="1"/>
        </w:rPr>
        <w:t xml:space="preserve">ул. </w:t>
      </w:r>
      <w:r w:rsidR="001549B0">
        <w:rPr>
          <w:sz w:val="28"/>
          <w:szCs w:val="28"/>
          <w:bdr w:val="none" w:sz="0" w:space="0" w:color="auto" w:frame="1"/>
        </w:rPr>
        <w:t xml:space="preserve">Строителей, д. </w:t>
      </w:r>
      <w:r w:rsidR="008A5876">
        <w:rPr>
          <w:sz w:val="28"/>
          <w:szCs w:val="28"/>
          <w:bdr w:val="none" w:sz="0" w:space="0" w:color="auto" w:frame="1"/>
        </w:rPr>
        <w:t>номер</w:t>
      </w:r>
      <w:r w:rsidR="001549B0">
        <w:rPr>
          <w:sz w:val="28"/>
          <w:szCs w:val="28"/>
          <w:bdr w:val="none" w:sz="0" w:space="0" w:color="auto" w:frame="1"/>
        </w:rPr>
        <w:t xml:space="preserve">, кв. </w:t>
      </w:r>
      <w:r w:rsidR="008A5876">
        <w:rPr>
          <w:sz w:val="28"/>
          <w:szCs w:val="28"/>
          <w:bdr w:val="none" w:sz="0" w:space="0" w:color="auto" w:frame="1"/>
        </w:rPr>
        <w:t>номер</w:t>
      </w:r>
      <w:r w:rsidR="001549B0">
        <w:rPr>
          <w:sz w:val="28"/>
          <w:szCs w:val="28"/>
          <w:bdr w:val="none" w:sz="0" w:space="0" w:color="auto" w:frame="1"/>
        </w:rPr>
        <w:t>)</w:t>
      </w:r>
      <w:r w:rsidR="00AD3CCD">
        <w:rPr>
          <w:sz w:val="28"/>
          <w:szCs w:val="28"/>
          <w:bdr w:val="none" w:sz="0" w:space="0" w:color="auto" w:frame="1"/>
        </w:rPr>
        <w:t xml:space="preserve">, в пользу </w:t>
      </w:r>
      <w:r w:rsidRPr="001549B0" w:rsidR="001549B0">
        <w:rPr>
          <w:color w:val="000000"/>
          <w:sz w:val="28"/>
          <w:szCs w:val="28"/>
        </w:rPr>
        <w:t>Общества с ограниченной ответственностью «</w:t>
      </w:r>
      <w:r w:rsidRPr="001549B0" w:rsidR="001549B0">
        <w:rPr>
          <w:color w:val="000000"/>
          <w:sz w:val="28"/>
          <w:szCs w:val="28"/>
        </w:rPr>
        <w:t>Крымгоравтоматизация</w:t>
      </w:r>
      <w:r w:rsidRPr="001549B0" w:rsidR="001549B0">
        <w:rPr>
          <w:color w:val="000000"/>
          <w:sz w:val="28"/>
          <w:szCs w:val="28"/>
        </w:rPr>
        <w:t>»</w:t>
      </w:r>
      <w:r w:rsidR="00AD3CCD">
        <w:rPr>
          <w:color w:val="000000"/>
          <w:sz w:val="28"/>
          <w:szCs w:val="28"/>
        </w:rPr>
        <w:t xml:space="preserve"> </w:t>
      </w:r>
      <w:r w:rsidR="007C0266">
        <w:rPr>
          <w:color w:val="000000"/>
          <w:sz w:val="28"/>
          <w:szCs w:val="28"/>
        </w:rPr>
        <w:t>(</w:t>
      </w:r>
      <w:r w:rsidR="001549B0">
        <w:rPr>
          <w:color w:val="000000"/>
          <w:sz w:val="28"/>
          <w:szCs w:val="28"/>
        </w:rPr>
        <w:t xml:space="preserve">295011, Республика Крым, </w:t>
      </w:r>
      <w:r w:rsidR="00A33E5B">
        <w:rPr>
          <w:color w:val="000000"/>
          <w:sz w:val="28"/>
          <w:szCs w:val="28"/>
        </w:rPr>
        <w:t xml:space="preserve">            </w:t>
      </w:r>
      <w:r w:rsidR="001549B0">
        <w:rPr>
          <w:color w:val="000000"/>
          <w:sz w:val="28"/>
          <w:szCs w:val="28"/>
        </w:rPr>
        <w:t xml:space="preserve">г. Симферополь, ул. Самокиша, д. 20, этаж 2, ОГРН 1219100016684, ИНН 9102277706, КПП 910201001, </w:t>
      </w:r>
      <w:r w:rsidR="001549B0">
        <w:rPr>
          <w:color w:val="000000"/>
          <w:sz w:val="28"/>
          <w:szCs w:val="28"/>
        </w:rPr>
        <w:t>р</w:t>
      </w:r>
      <w:r w:rsidR="001549B0">
        <w:rPr>
          <w:color w:val="000000"/>
          <w:sz w:val="28"/>
          <w:szCs w:val="28"/>
        </w:rPr>
        <w:t>/с 40702810023170000308 в филиал «Центральный» Банка ВТБ (ПАО), БИК 044525411, к/с 30101810145250000411)</w:t>
      </w:r>
      <w:r w:rsidR="00482211">
        <w:rPr>
          <w:color w:val="000000"/>
          <w:sz w:val="28"/>
          <w:szCs w:val="28"/>
        </w:rPr>
        <w:t xml:space="preserve"> задолженность по договору об оказании</w:t>
      </w:r>
      <w:r w:rsidRPr="00482211" w:rsidR="00482211">
        <w:rPr>
          <w:color w:val="000000"/>
          <w:sz w:val="28"/>
          <w:szCs w:val="28"/>
        </w:rPr>
        <w:t xml:space="preserve"> услуг платной парковки</w:t>
      </w:r>
      <w:r w:rsidR="00482211">
        <w:rPr>
          <w:color w:val="000000"/>
          <w:sz w:val="28"/>
          <w:szCs w:val="28"/>
        </w:rPr>
        <w:t xml:space="preserve"> в размере </w:t>
      </w:r>
      <w:r w:rsidR="008A5876">
        <w:rPr>
          <w:color w:val="000000"/>
          <w:sz w:val="28"/>
          <w:szCs w:val="28"/>
        </w:rPr>
        <w:t>сумма</w:t>
      </w:r>
      <w:r w:rsidR="00482211">
        <w:rPr>
          <w:color w:val="000000"/>
          <w:sz w:val="28"/>
          <w:szCs w:val="28"/>
        </w:rPr>
        <w:t xml:space="preserve"> рублей, государственную пошлину в размере </w:t>
      </w:r>
      <w:r w:rsidR="008A5876">
        <w:rPr>
          <w:color w:val="000000"/>
          <w:sz w:val="28"/>
          <w:szCs w:val="28"/>
        </w:rPr>
        <w:t>сумма</w:t>
      </w:r>
      <w:r w:rsidR="00482211">
        <w:rPr>
          <w:color w:val="000000"/>
          <w:sz w:val="28"/>
          <w:szCs w:val="28"/>
        </w:rPr>
        <w:t xml:space="preserve"> рублей, а всего </w:t>
      </w:r>
      <w:r w:rsidR="008A5876">
        <w:rPr>
          <w:color w:val="000000"/>
          <w:sz w:val="28"/>
          <w:szCs w:val="28"/>
        </w:rPr>
        <w:t>сумма</w:t>
      </w:r>
      <w:r w:rsidR="00482211">
        <w:rPr>
          <w:color w:val="000000"/>
          <w:sz w:val="28"/>
          <w:szCs w:val="28"/>
        </w:rPr>
        <w:t xml:space="preserve"> (двенадцать тысяч сто) рублей 00 копеек</w:t>
      </w:r>
      <w:r>
        <w:rPr>
          <w:sz w:val="28"/>
          <w:szCs w:val="28"/>
          <w:bdr w:val="none" w:sz="0" w:space="0" w:color="auto" w:frame="1"/>
        </w:rPr>
        <w:t xml:space="preserve">. </w:t>
      </w:r>
    </w:p>
    <w:p w:rsidR="00482211" w:rsidRPr="00DA3A01" w:rsidP="00482211">
      <w:pPr>
        <w:ind w:firstLine="567"/>
        <w:jc w:val="both"/>
        <w:rPr>
          <w:rStyle w:val="apple-style-span"/>
          <w:color w:val="000000"/>
          <w:sz w:val="28"/>
          <w:szCs w:val="28"/>
          <w:shd w:val="clear" w:color="auto" w:fill="FFFFFF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 представители не присутствовали в судебном заседании.</w:t>
      </w:r>
    </w:p>
    <w:p w:rsidR="00004057" w:rsidP="00482211">
      <w:pPr>
        <w:ind w:firstLine="567"/>
        <w:jc w:val="both"/>
        <w:rPr>
          <w:sz w:val="28"/>
          <w:szCs w:val="28"/>
        </w:rPr>
      </w:pP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 xml:space="preserve">Решение может быть обжаловано в Железнодорожный районный суд                                      г. Симферополя Республики Крым в течение месяца со дня его принятия путём подачи 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апелляционной </w:t>
      </w:r>
      <w:r w:rsidRPr="00DA3A01">
        <w:rPr>
          <w:rStyle w:val="apple-style-span"/>
          <w:color w:val="000000"/>
          <w:sz w:val="28"/>
          <w:szCs w:val="28"/>
          <w:shd w:val="clear" w:color="auto" w:fill="FFFFFF"/>
        </w:rPr>
        <w:t>жалобы через судебный участок №4 Железнодорожного судебного района г. Симферополя</w:t>
      </w:r>
      <w:r>
        <w:rPr>
          <w:rStyle w:val="apple-style-span"/>
          <w:color w:val="000000"/>
          <w:sz w:val="28"/>
          <w:szCs w:val="28"/>
          <w:shd w:val="clear" w:color="auto" w:fill="FFFFFF"/>
        </w:rPr>
        <w:t xml:space="preserve"> </w:t>
      </w:r>
      <w:r w:rsidRPr="00484FEC">
        <w:rPr>
          <w:sz w:val="28"/>
          <w:szCs w:val="28"/>
          <w:bdr w:val="none" w:sz="0" w:space="0" w:color="auto" w:frame="1"/>
        </w:rPr>
        <w:t>(Железнодорожный район городского округа Симферополь) Республики Крым</w:t>
      </w:r>
      <w:r w:rsidRPr="00A6433C" w:rsidR="001E4462">
        <w:rPr>
          <w:sz w:val="28"/>
          <w:szCs w:val="28"/>
        </w:rPr>
        <w:t>.</w:t>
      </w:r>
    </w:p>
    <w:p w:rsidR="00482211" w:rsidP="00EF4425">
      <w:pPr>
        <w:ind w:firstLine="567"/>
        <w:jc w:val="both"/>
        <w:rPr>
          <w:sz w:val="28"/>
          <w:szCs w:val="28"/>
        </w:rPr>
      </w:pPr>
    </w:p>
    <w:p w:rsidR="00E05A1D" w:rsidP="00C318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Мировой судья                           </w:t>
      </w:r>
      <w:r w:rsidR="00980DB1"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 xml:space="preserve">            </w:t>
      </w:r>
      <w:r w:rsidR="005045E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</w:t>
      </w:r>
      <w:r w:rsidR="005045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C920C6">
        <w:rPr>
          <w:color w:val="000000"/>
          <w:sz w:val="28"/>
          <w:szCs w:val="28"/>
        </w:rPr>
        <w:t xml:space="preserve">А.А. </w:t>
      </w:r>
      <w:r w:rsidR="00C920C6">
        <w:rPr>
          <w:color w:val="000000"/>
          <w:sz w:val="28"/>
          <w:szCs w:val="28"/>
        </w:rPr>
        <w:t>Оникий</w:t>
      </w:r>
    </w:p>
    <w:p w:rsidR="00482211" w:rsidP="00C31896">
      <w:pPr>
        <w:jc w:val="both"/>
        <w:rPr>
          <w:color w:val="000000"/>
          <w:sz w:val="28"/>
          <w:szCs w:val="28"/>
        </w:rPr>
      </w:pPr>
    </w:p>
    <w:p w:rsidR="00482211" w:rsidP="00C31896">
      <w:pPr>
        <w:jc w:val="both"/>
        <w:rPr>
          <w:color w:val="000000"/>
          <w:sz w:val="28"/>
          <w:szCs w:val="28"/>
        </w:rPr>
      </w:pPr>
    </w:p>
    <w:sectPr w:rsidSect="00746162">
      <w:pgSz w:w="11906" w:h="16838"/>
      <w:pgMar w:top="1135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D17BDD"/>
    <w:multiLevelType w:val="hybridMultilevel"/>
    <w:tmpl w:val="6B563100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3E"/>
    <w:rsid w:val="00001025"/>
    <w:rsid w:val="000028F1"/>
    <w:rsid w:val="00004057"/>
    <w:rsid w:val="0000461C"/>
    <w:rsid w:val="00004B2B"/>
    <w:rsid w:val="00005D1B"/>
    <w:rsid w:val="00010B87"/>
    <w:rsid w:val="00012104"/>
    <w:rsid w:val="000211AA"/>
    <w:rsid w:val="00022B2D"/>
    <w:rsid w:val="00035DF3"/>
    <w:rsid w:val="000401B5"/>
    <w:rsid w:val="00053CE5"/>
    <w:rsid w:val="0006323B"/>
    <w:rsid w:val="00064596"/>
    <w:rsid w:val="00070382"/>
    <w:rsid w:val="00073B7F"/>
    <w:rsid w:val="000802EF"/>
    <w:rsid w:val="0008186B"/>
    <w:rsid w:val="00084199"/>
    <w:rsid w:val="00085EC7"/>
    <w:rsid w:val="00091012"/>
    <w:rsid w:val="00092FC1"/>
    <w:rsid w:val="000A30EC"/>
    <w:rsid w:val="000B3365"/>
    <w:rsid w:val="000B3900"/>
    <w:rsid w:val="000D39D4"/>
    <w:rsid w:val="000D49BF"/>
    <w:rsid w:val="000D7E1B"/>
    <w:rsid w:val="000F2C00"/>
    <w:rsid w:val="000F3AED"/>
    <w:rsid w:val="000F79C3"/>
    <w:rsid w:val="0011318E"/>
    <w:rsid w:val="001263F4"/>
    <w:rsid w:val="001300D2"/>
    <w:rsid w:val="00131EC1"/>
    <w:rsid w:val="00134C52"/>
    <w:rsid w:val="00144E0E"/>
    <w:rsid w:val="0015494A"/>
    <w:rsid w:val="001549B0"/>
    <w:rsid w:val="00157D8E"/>
    <w:rsid w:val="0016669C"/>
    <w:rsid w:val="00171025"/>
    <w:rsid w:val="00177DE3"/>
    <w:rsid w:val="00182AA8"/>
    <w:rsid w:val="00192385"/>
    <w:rsid w:val="00192E6B"/>
    <w:rsid w:val="0019710D"/>
    <w:rsid w:val="001A42D2"/>
    <w:rsid w:val="001A5996"/>
    <w:rsid w:val="001A605C"/>
    <w:rsid w:val="001A613D"/>
    <w:rsid w:val="001B1DC4"/>
    <w:rsid w:val="001B6F22"/>
    <w:rsid w:val="001C24EC"/>
    <w:rsid w:val="001D3725"/>
    <w:rsid w:val="001E232F"/>
    <w:rsid w:val="001E4462"/>
    <w:rsid w:val="001E555C"/>
    <w:rsid w:val="001F11EB"/>
    <w:rsid w:val="001F6116"/>
    <w:rsid w:val="00200ACA"/>
    <w:rsid w:val="00210A1E"/>
    <w:rsid w:val="00212945"/>
    <w:rsid w:val="00213982"/>
    <w:rsid w:val="00223F40"/>
    <w:rsid w:val="00226E1B"/>
    <w:rsid w:val="002336DE"/>
    <w:rsid w:val="00243E02"/>
    <w:rsid w:val="002570DD"/>
    <w:rsid w:val="00261777"/>
    <w:rsid w:val="00275B22"/>
    <w:rsid w:val="00277DAB"/>
    <w:rsid w:val="00286C9A"/>
    <w:rsid w:val="00293CC6"/>
    <w:rsid w:val="0029574C"/>
    <w:rsid w:val="002A1924"/>
    <w:rsid w:val="002A2005"/>
    <w:rsid w:val="002A29BB"/>
    <w:rsid w:val="002A2F63"/>
    <w:rsid w:val="002A3924"/>
    <w:rsid w:val="002A6060"/>
    <w:rsid w:val="002B1B84"/>
    <w:rsid w:val="002C4015"/>
    <w:rsid w:val="002C5109"/>
    <w:rsid w:val="002D18D9"/>
    <w:rsid w:val="002E2AA8"/>
    <w:rsid w:val="002E5771"/>
    <w:rsid w:val="002E60DB"/>
    <w:rsid w:val="002E6FAB"/>
    <w:rsid w:val="002F1921"/>
    <w:rsid w:val="002F45FB"/>
    <w:rsid w:val="002F488E"/>
    <w:rsid w:val="002F771D"/>
    <w:rsid w:val="00302751"/>
    <w:rsid w:val="00304F0D"/>
    <w:rsid w:val="003059DA"/>
    <w:rsid w:val="00321E91"/>
    <w:rsid w:val="003247F5"/>
    <w:rsid w:val="003257B8"/>
    <w:rsid w:val="00346D89"/>
    <w:rsid w:val="00350500"/>
    <w:rsid w:val="00360433"/>
    <w:rsid w:val="00360F4A"/>
    <w:rsid w:val="003650A1"/>
    <w:rsid w:val="00374E32"/>
    <w:rsid w:val="003856D9"/>
    <w:rsid w:val="003862C0"/>
    <w:rsid w:val="00391684"/>
    <w:rsid w:val="003A3110"/>
    <w:rsid w:val="003A742B"/>
    <w:rsid w:val="003B3DB3"/>
    <w:rsid w:val="003B7764"/>
    <w:rsid w:val="003D0B9D"/>
    <w:rsid w:val="003D7EC2"/>
    <w:rsid w:val="003E1AB7"/>
    <w:rsid w:val="003F5A28"/>
    <w:rsid w:val="003F6520"/>
    <w:rsid w:val="00400231"/>
    <w:rsid w:val="0042142D"/>
    <w:rsid w:val="00423A5C"/>
    <w:rsid w:val="00423B9F"/>
    <w:rsid w:val="0042573A"/>
    <w:rsid w:val="00426296"/>
    <w:rsid w:val="00426837"/>
    <w:rsid w:val="004333DD"/>
    <w:rsid w:val="00440527"/>
    <w:rsid w:val="00442752"/>
    <w:rsid w:val="00457095"/>
    <w:rsid w:val="00470C6D"/>
    <w:rsid w:val="00474584"/>
    <w:rsid w:val="00482211"/>
    <w:rsid w:val="00484FEC"/>
    <w:rsid w:val="004850AA"/>
    <w:rsid w:val="00485170"/>
    <w:rsid w:val="00486CBB"/>
    <w:rsid w:val="00493A3C"/>
    <w:rsid w:val="004C0F2F"/>
    <w:rsid w:val="004C3635"/>
    <w:rsid w:val="004C6176"/>
    <w:rsid w:val="004D47A9"/>
    <w:rsid w:val="004E01DC"/>
    <w:rsid w:val="004F0BF2"/>
    <w:rsid w:val="004F3CA8"/>
    <w:rsid w:val="005045ED"/>
    <w:rsid w:val="00507578"/>
    <w:rsid w:val="00521A56"/>
    <w:rsid w:val="00521FF1"/>
    <w:rsid w:val="0053149D"/>
    <w:rsid w:val="005567C1"/>
    <w:rsid w:val="0056637D"/>
    <w:rsid w:val="00573E12"/>
    <w:rsid w:val="00582613"/>
    <w:rsid w:val="00583497"/>
    <w:rsid w:val="00586857"/>
    <w:rsid w:val="00595153"/>
    <w:rsid w:val="0059561E"/>
    <w:rsid w:val="005A243E"/>
    <w:rsid w:val="005A2CBD"/>
    <w:rsid w:val="005A410C"/>
    <w:rsid w:val="005A7181"/>
    <w:rsid w:val="005B1807"/>
    <w:rsid w:val="005B2B02"/>
    <w:rsid w:val="005B6367"/>
    <w:rsid w:val="005C3A91"/>
    <w:rsid w:val="005C7D28"/>
    <w:rsid w:val="005F0934"/>
    <w:rsid w:val="005F39A7"/>
    <w:rsid w:val="005F4F86"/>
    <w:rsid w:val="00602F40"/>
    <w:rsid w:val="00606362"/>
    <w:rsid w:val="006105C3"/>
    <w:rsid w:val="00613B9C"/>
    <w:rsid w:val="00617C00"/>
    <w:rsid w:val="0063054D"/>
    <w:rsid w:val="00636319"/>
    <w:rsid w:val="006412F9"/>
    <w:rsid w:val="006421BA"/>
    <w:rsid w:val="00646BC0"/>
    <w:rsid w:val="00652772"/>
    <w:rsid w:val="006527DF"/>
    <w:rsid w:val="00660BBE"/>
    <w:rsid w:val="00667842"/>
    <w:rsid w:val="00670544"/>
    <w:rsid w:val="006759EC"/>
    <w:rsid w:val="00696F73"/>
    <w:rsid w:val="00697D79"/>
    <w:rsid w:val="00697EFE"/>
    <w:rsid w:val="006A037F"/>
    <w:rsid w:val="006A71C5"/>
    <w:rsid w:val="006B0741"/>
    <w:rsid w:val="006D018A"/>
    <w:rsid w:val="006D6718"/>
    <w:rsid w:val="006D6B04"/>
    <w:rsid w:val="006E0172"/>
    <w:rsid w:val="006E2BC1"/>
    <w:rsid w:val="006F1FD5"/>
    <w:rsid w:val="006F3FA5"/>
    <w:rsid w:val="00712133"/>
    <w:rsid w:val="00722381"/>
    <w:rsid w:val="00723180"/>
    <w:rsid w:val="00723C8F"/>
    <w:rsid w:val="00727B5B"/>
    <w:rsid w:val="00731C4E"/>
    <w:rsid w:val="0073492F"/>
    <w:rsid w:val="007367CE"/>
    <w:rsid w:val="00746162"/>
    <w:rsid w:val="00753510"/>
    <w:rsid w:val="007536D5"/>
    <w:rsid w:val="007630C1"/>
    <w:rsid w:val="0076691D"/>
    <w:rsid w:val="0077656A"/>
    <w:rsid w:val="00777689"/>
    <w:rsid w:val="00786E21"/>
    <w:rsid w:val="007A203C"/>
    <w:rsid w:val="007A2561"/>
    <w:rsid w:val="007C0266"/>
    <w:rsid w:val="007C31D8"/>
    <w:rsid w:val="007C36BF"/>
    <w:rsid w:val="007C73D2"/>
    <w:rsid w:val="007D3616"/>
    <w:rsid w:val="007E1628"/>
    <w:rsid w:val="007E294E"/>
    <w:rsid w:val="007F1E8F"/>
    <w:rsid w:val="007F30EA"/>
    <w:rsid w:val="0080436B"/>
    <w:rsid w:val="00811844"/>
    <w:rsid w:val="00814103"/>
    <w:rsid w:val="00815E9E"/>
    <w:rsid w:val="00823DBC"/>
    <w:rsid w:val="00824947"/>
    <w:rsid w:val="00854DE5"/>
    <w:rsid w:val="00856E66"/>
    <w:rsid w:val="00863D1C"/>
    <w:rsid w:val="00863EE5"/>
    <w:rsid w:val="00864190"/>
    <w:rsid w:val="008663D6"/>
    <w:rsid w:val="00882A3A"/>
    <w:rsid w:val="008968FD"/>
    <w:rsid w:val="008A5876"/>
    <w:rsid w:val="008A76AC"/>
    <w:rsid w:val="008A7F2D"/>
    <w:rsid w:val="008B32FD"/>
    <w:rsid w:val="008B7C99"/>
    <w:rsid w:val="008C2FA6"/>
    <w:rsid w:val="008D2EA9"/>
    <w:rsid w:val="008D531C"/>
    <w:rsid w:val="008F2161"/>
    <w:rsid w:val="008F21B7"/>
    <w:rsid w:val="008F68FF"/>
    <w:rsid w:val="009105B7"/>
    <w:rsid w:val="00911DE6"/>
    <w:rsid w:val="009170A8"/>
    <w:rsid w:val="009202C6"/>
    <w:rsid w:val="00925269"/>
    <w:rsid w:val="00925481"/>
    <w:rsid w:val="00936D4A"/>
    <w:rsid w:val="00946233"/>
    <w:rsid w:val="00952E07"/>
    <w:rsid w:val="0096111E"/>
    <w:rsid w:val="00965C8E"/>
    <w:rsid w:val="0097102E"/>
    <w:rsid w:val="009713B3"/>
    <w:rsid w:val="009724E8"/>
    <w:rsid w:val="00980DB1"/>
    <w:rsid w:val="00987D29"/>
    <w:rsid w:val="009A2418"/>
    <w:rsid w:val="009A42DA"/>
    <w:rsid w:val="009A49B8"/>
    <w:rsid w:val="009B01C2"/>
    <w:rsid w:val="009B036D"/>
    <w:rsid w:val="009B7393"/>
    <w:rsid w:val="009B7A99"/>
    <w:rsid w:val="009C1166"/>
    <w:rsid w:val="009C1984"/>
    <w:rsid w:val="009C4E85"/>
    <w:rsid w:val="009E5E85"/>
    <w:rsid w:val="009F0C57"/>
    <w:rsid w:val="009F0D65"/>
    <w:rsid w:val="009F34BC"/>
    <w:rsid w:val="00A10AC0"/>
    <w:rsid w:val="00A2075D"/>
    <w:rsid w:val="00A21982"/>
    <w:rsid w:val="00A21A53"/>
    <w:rsid w:val="00A26460"/>
    <w:rsid w:val="00A33CF3"/>
    <w:rsid w:val="00A33E5B"/>
    <w:rsid w:val="00A35183"/>
    <w:rsid w:val="00A37509"/>
    <w:rsid w:val="00A4313F"/>
    <w:rsid w:val="00A43F90"/>
    <w:rsid w:val="00A444E9"/>
    <w:rsid w:val="00A44B1B"/>
    <w:rsid w:val="00A53F80"/>
    <w:rsid w:val="00A564D4"/>
    <w:rsid w:val="00A601DA"/>
    <w:rsid w:val="00A63F1D"/>
    <w:rsid w:val="00A6433C"/>
    <w:rsid w:val="00A67B3D"/>
    <w:rsid w:val="00A738A6"/>
    <w:rsid w:val="00A75E3C"/>
    <w:rsid w:val="00A80296"/>
    <w:rsid w:val="00A87495"/>
    <w:rsid w:val="00A87566"/>
    <w:rsid w:val="00A95038"/>
    <w:rsid w:val="00A967CB"/>
    <w:rsid w:val="00A96EB8"/>
    <w:rsid w:val="00AB0DAE"/>
    <w:rsid w:val="00AB123A"/>
    <w:rsid w:val="00AC0E29"/>
    <w:rsid w:val="00AC1032"/>
    <w:rsid w:val="00AD2D8D"/>
    <w:rsid w:val="00AD3CCD"/>
    <w:rsid w:val="00AD63A3"/>
    <w:rsid w:val="00AE3BB3"/>
    <w:rsid w:val="00AF0EA5"/>
    <w:rsid w:val="00AF48EC"/>
    <w:rsid w:val="00AF5756"/>
    <w:rsid w:val="00B007C9"/>
    <w:rsid w:val="00B00FBD"/>
    <w:rsid w:val="00B0435E"/>
    <w:rsid w:val="00B14FB0"/>
    <w:rsid w:val="00B15151"/>
    <w:rsid w:val="00B15AA7"/>
    <w:rsid w:val="00B421B0"/>
    <w:rsid w:val="00B506BB"/>
    <w:rsid w:val="00B52774"/>
    <w:rsid w:val="00B62395"/>
    <w:rsid w:val="00B64922"/>
    <w:rsid w:val="00B71ABD"/>
    <w:rsid w:val="00B73F3A"/>
    <w:rsid w:val="00B77A08"/>
    <w:rsid w:val="00B86227"/>
    <w:rsid w:val="00B918A2"/>
    <w:rsid w:val="00B91A26"/>
    <w:rsid w:val="00B94E53"/>
    <w:rsid w:val="00BA72F0"/>
    <w:rsid w:val="00BB0E75"/>
    <w:rsid w:val="00BB1EA7"/>
    <w:rsid w:val="00BC29AC"/>
    <w:rsid w:val="00BC7C44"/>
    <w:rsid w:val="00BD1B74"/>
    <w:rsid w:val="00BF270E"/>
    <w:rsid w:val="00BF2966"/>
    <w:rsid w:val="00BF73AF"/>
    <w:rsid w:val="00C062C4"/>
    <w:rsid w:val="00C0669A"/>
    <w:rsid w:val="00C13CAF"/>
    <w:rsid w:val="00C2388C"/>
    <w:rsid w:val="00C23D83"/>
    <w:rsid w:val="00C261B4"/>
    <w:rsid w:val="00C26EC0"/>
    <w:rsid w:val="00C27B5A"/>
    <w:rsid w:val="00C31896"/>
    <w:rsid w:val="00C32D7A"/>
    <w:rsid w:val="00C35984"/>
    <w:rsid w:val="00C406C0"/>
    <w:rsid w:val="00C41499"/>
    <w:rsid w:val="00C43A77"/>
    <w:rsid w:val="00C4724C"/>
    <w:rsid w:val="00C566DF"/>
    <w:rsid w:val="00C569FB"/>
    <w:rsid w:val="00C66DBB"/>
    <w:rsid w:val="00C67C14"/>
    <w:rsid w:val="00C70878"/>
    <w:rsid w:val="00C71C42"/>
    <w:rsid w:val="00C827C3"/>
    <w:rsid w:val="00C920C6"/>
    <w:rsid w:val="00C9282F"/>
    <w:rsid w:val="00C93750"/>
    <w:rsid w:val="00CA2F28"/>
    <w:rsid w:val="00CB6287"/>
    <w:rsid w:val="00CB63B1"/>
    <w:rsid w:val="00CC4057"/>
    <w:rsid w:val="00CD1394"/>
    <w:rsid w:val="00CD28A3"/>
    <w:rsid w:val="00CD5F7E"/>
    <w:rsid w:val="00CE1DB0"/>
    <w:rsid w:val="00CF47FC"/>
    <w:rsid w:val="00CF772E"/>
    <w:rsid w:val="00D002E7"/>
    <w:rsid w:val="00D027CF"/>
    <w:rsid w:val="00D02C1C"/>
    <w:rsid w:val="00D118BB"/>
    <w:rsid w:val="00D12941"/>
    <w:rsid w:val="00D25E09"/>
    <w:rsid w:val="00D35E18"/>
    <w:rsid w:val="00D41841"/>
    <w:rsid w:val="00D46002"/>
    <w:rsid w:val="00D4740F"/>
    <w:rsid w:val="00D47D68"/>
    <w:rsid w:val="00D606C1"/>
    <w:rsid w:val="00D61286"/>
    <w:rsid w:val="00D63955"/>
    <w:rsid w:val="00D654C9"/>
    <w:rsid w:val="00D66E4A"/>
    <w:rsid w:val="00D67958"/>
    <w:rsid w:val="00D718C2"/>
    <w:rsid w:val="00D77255"/>
    <w:rsid w:val="00D809CB"/>
    <w:rsid w:val="00D81164"/>
    <w:rsid w:val="00D85B37"/>
    <w:rsid w:val="00D9356D"/>
    <w:rsid w:val="00D93F2E"/>
    <w:rsid w:val="00D966F2"/>
    <w:rsid w:val="00DA3A01"/>
    <w:rsid w:val="00DC04C0"/>
    <w:rsid w:val="00DC55C8"/>
    <w:rsid w:val="00DD1CE6"/>
    <w:rsid w:val="00DD1F9A"/>
    <w:rsid w:val="00DD2A9B"/>
    <w:rsid w:val="00DD3C81"/>
    <w:rsid w:val="00DD5A33"/>
    <w:rsid w:val="00DD6E71"/>
    <w:rsid w:val="00DE1AC7"/>
    <w:rsid w:val="00DE56CB"/>
    <w:rsid w:val="00DF0CE5"/>
    <w:rsid w:val="00DF697C"/>
    <w:rsid w:val="00DF6B5A"/>
    <w:rsid w:val="00E05A1D"/>
    <w:rsid w:val="00E112E2"/>
    <w:rsid w:val="00E14A71"/>
    <w:rsid w:val="00E157B4"/>
    <w:rsid w:val="00E21765"/>
    <w:rsid w:val="00E24606"/>
    <w:rsid w:val="00E318CA"/>
    <w:rsid w:val="00E363BE"/>
    <w:rsid w:val="00E369B0"/>
    <w:rsid w:val="00E43078"/>
    <w:rsid w:val="00E460C6"/>
    <w:rsid w:val="00E5182F"/>
    <w:rsid w:val="00E525CF"/>
    <w:rsid w:val="00E57F27"/>
    <w:rsid w:val="00E72F43"/>
    <w:rsid w:val="00E73FA5"/>
    <w:rsid w:val="00E74D2F"/>
    <w:rsid w:val="00E7561C"/>
    <w:rsid w:val="00E86939"/>
    <w:rsid w:val="00E91A80"/>
    <w:rsid w:val="00E9749B"/>
    <w:rsid w:val="00EA249B"/>
    <w:rsid w:val="00EA2C83"/>
    <w:rsid w:val="00EB1B08"/>
    <w:rsid w:val="00EB381C"/>
    <w:rsid w:val="00EB5FDB"/>
    <w:rsid w:val="00ED32C0"/>
    <w:rsid w:val="00ED6E2A"/>
    <w:rsid w:val="00EE1820"/>
    <w:rsid w:val="00EE25A4"/>
    <w:rsid w:val="00EE31F4"/>
    <w:rsid w:val="00EE5C49"/>
    <w:rsid w:val="00EF2C1A"/>
    <w:rsid w:val="00EF3510"/>
    <w:rsid w:val="00EF4425"/>
    <w:rsid w:val="00F01E46"/>
    <w:rsid w:val="00F06BD8"/>
    <w:rsid w:val="00F07B34"/>
    <w:rsid w:val="00F171B5"/>
    <w:rsid w:val="00F25D7D"/>
    <w:rsid w:val="00F32901"/>
    <w:rsid w:val="00F330CA"/>
    <w:rsid w:val="00F41481"/>
    <w:rsid w:val="00F429D2"/>
    <w:rsid w:val="00F4490F"/>
    <w:rsid w:val="00F45297"/>
    <w:rsid w:val="00F46D12"/>
    <w:rsid w:val="00F52C54"/>
    <w:rsid w:val="00F52DAD"/>
    <w:rsid w:val="00F56B80"/>
    <w:rsid w:val="00F65F1C"/>
    <w:rsid w:val="00F752D7"/>
    <w:rsid w:val="00F80CAA"/>
    <w:rsid w:val="00F822D8"/>
    <w:rsid w:val="00F860DC"/>
    <w:rsid w:val="00F90041"/>
    <w:rsid w:val="00F92D3E"/>
    <w:rsid w:val="00FB467E"/>
    <w:rsid w:val="00FB576B"/>
    <w:rsid w:val="00FB66C2"/>
    <w:rsid w:val="00FB79EB"/>
    <w:rsid w:val="00FC50D2"/>
    <w:rsid w:val="00FC756E"/>
    <w:rsid w:val="00FD73EF"/>
    <w:rsid w:val="00FE48E4"/>
    <w:rsid w:val="00FF01AE"/>
    <w:rsid w:val="00FF4DB9"/>
    <w:rsid w:val="00FF6129"/>
    <w:rsid w:val="00FF7282"/>
    <w:rsid w:val="00FF7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43E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1"/>
    <w:qFormat/>
    <w:locked/>
    <w:rsid w:val="00E72F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2"/>
    <w:uiPriority w:val="9"/>
    <w:qFormat/>
    <w:locked/>
    <w:rsid w:val="009E5E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5A243E"/>
  </w:style>
  <w:style w:type="paragraph" w:styleId="Title">
    <w:name w:val="Title"/>
    <w:basedOn w:val="Normal"/>
    <w:link w:val="a"/>
    <w:qFormat/>
    <w:locked/>
    <w:rsid w:val="00B86227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B86227"/>
    <w:rPr>
      <w:rFonts w:ascii="Times New Roman" w:hAnsi="Times New Roman" w:cs="Times New Roman"/>
      <w:b/>
      <w:bCs/>
      <w:sz w:val="24"/>
      <w:szCs w:val="24"/>
    </w:rPr>
  </w:style>
  <w:style w:type="character" w:customStyle="1" w:styleId="a0">
    <w:name w:val="Цветовое выделение"/>
    <w:uiPriority w:val="99"/>
    <w:rsid w:val="00B73F3A"/>
    <w:rPr>
      <w:b/>
      <w:bCs/>
      <w:color w:val="26282F"/>
    </w:rPr>
  </w:style>
  <w:style w:type="character" w:customStyle="1" w:styleId="a1">
    <w:name w:val="Гипертекстовая ссылка"/>
    <w:basedOn w:val="a0"/>
    <w:uiPriority w:val="99"/>
    <w:rsid w:val="00B73F3A"/>
    <w:rPr>
      <w:b/>
      <w:bCs/>
      <w:color w:val="106BBE"/>
    </w:rPr>
  </w:style>
  <w:style w:type="paragraph" w:customStyle="1" w:styleId="a2">
    <w:name w:val="Заголовок статьи"/>
    <w:basedOn w:val="Normal"/>
    <w:next w:val="Normal"/>
    <w:uiPriority w:val="99"/>
    <w:rsid w:val="00B73F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3">
    <w:name w:val="Комментарий"/>
    <w:basedOn w:val="Normal"/>
    <w:next w:val="Normal"/>
    <w:uiPriority w:val="99"/>
    <w:rsid w:val="00B73F3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4">
    <w:name w:val="Информация об изменениях документа"/>
    <w:basedOn w:val="a3"/>
    <w:next w:val="Normal"/>
    <w:uiPriority w:val="99"/>
    <w:rsid w:val="00B73F3A"/>
    <w:rPr>
      <w:i/>
      <w:iCs/>
    </w:rPr>
  </w:style>
  <w:style w:type="paragraph" w:customStyle="1" w:styleId="CharChar">
    <w:name w:val="Char Char"/>
    <w:basedOn w:val="Normal"/>
    <w:rsid w:val="007C73D2"/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9E5E85"/>
    <w:rPr>
      <w:rFonts w:ascii="Times New Roman" w:hAnsi="Times New Roman" w:cs="Times New Roman"/>
      <w:b/>
      <w:bCs/>
      <w:sz w:val="36"/>
      <w:szCs w:val="36"/>
    </w:rPr>
  </w:style>
  <w:style w:type="character" w:customStyle="1" w:styleId="blk">
    <w:name w:val="blk"/>
    <w:basedOn w:val="DefaultParagraphFont"/>
    <w:rsid w:val="00BC29AC"/>
  </w:style>
  <w:style w:type="character" w:customStyle="1" w:styleId="apple-converted-space">
    <w:name w:val="apple-converted-space"/>
    <w:basedOn w:val="DefaultParagraphFont"/>
    <w:rsid w:val="00BC29AC"/>
  </w:style>
  <w:style w:type="character" w:styleId="Hyperlink">
    <w:name w:val="Hyperlink"/>
    <w:basedOn w:val="DefaultParagraphFont"/>
    <w:uiPriority w:val="99"/>
    <w:semiHidden/>
    <w:unhideWhenUsed/>
    <w:rsid w:val="00BC29AC"/>
    <w:rPr>
      <w:color w:val="0000FF"/>
      <w:u w:val="single"/>
    </w:rPr>
  </w:style>
  <w:style w:type="character" w:customStyle="1" w:styleId="1">
    <w:name w:val="Заголовок 1 Знак"/>
    <w:basedOn w:val="DefaultParagraphFont"/>
    <w:link w:val="Heading1"/>
    <w:rsid w:val="00E72F4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5F4F86"/>
    <w:rPr>
      <w:rFonts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FF72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0E89B-40F8-4419-90E0-4CCF01DC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