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76F5" w:rsidRPr="005F6E81" w:rsidP="006176F5">
      <w:pPr>
        <w:spacing w:after="0" w:line="240" w:lineRule="auto"/>
        <w:jc w:val="right"/>
        <w:rPr>
          <w:rFonts w:ascii="Times New Roman" w:eastAsia="Times New Roman" w:hAnsi="Times New Roman" w:cs="Times New Roman"/>
          <w:sz w:val="20"/>
          <w:szCs w:val="28"/>
          <w:lang w:eastAsia="ru-RU"/>
        </w:rPr>
      </w:pPr>
      <w:r w:rsidRPr="005F6E81">
        <w:rPr>
          <w:rFonts w:ascii="Times New Roman" w:eastAsia="Times New Roman" w:hAnsi="Times New Roman" w:cs="Times New Roman"/>
          <w:sz w:val="20"/>
          <w:szCs w:val="28"/>
          <w:lang w:eastAsia="ru-RU"/>
        </w:rPr>
        <w:fldChar w:fldCharType="begin"/>
      </w:r>
      <w:r w:rsidRPr="005F6E81">
        <w:rPr>
          <w:rFonts w:ascii="Times New Roman" w:eastAsia="Times New Roman" w:hAnsi="Times New Roman" w:cs="Times New Roman"/>
          <w:sz w:val="20"/>
          <w:szCs w:val="28"/>
          <w:lang w:eastAsia="ru-RU"/>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5F6E81">
        <w:rPr>
          <w:rFonts w:ascii="Times New Roman" w:eastAsia="Times New Roman" w:hAnsi="Times New Roman" w:cs="Times New Roman"/>
          <w:sz w:val="20"/>
          <w:szCs w:val="28"/>
          <w:lang w:eastAsia="ru-RU"/>
        </w:rPr>
        <w:fldChar w:fldCharType="separate"/>
      </w:r>
      <w:r w:rsidRPr="005F6E81">
        <w:rPr>
          <w:rFonts w:ascii="Times New Roman" w:eastAsia="Times New Roman" w:hAnsi="Times New Roman" w:cs="Times New Roman"/>
          <w:sz w:val="20"/>
          <w:szCs w:val="28"/>
          <w:lang w:eastAsia="ru-RU"/>
        </w:rPr>
        <w:fldChar w:fldCharType="end"/>
      </w:r>
      <w:hyperlink r:id="rId4" w:tgtFrame="_blank" w:history="1"/>
      <w:r w:rsidRPr="005F6E81">
        <w:rPr>
          <w:rFonts w:ascii="Times New Roman" w:eastAsia="Times New Roman" w:hAnsi="Times New Roman" w:cs="Times New Roman"/>
          <w:sz w:val="20"/>
          <w:szCs w:val="28"/>
          <w:lang w:eastAsia="ru-RU"/>
        </w:rPr>
        <w:t>Дело №2-40-1/2022</w:t>
      </w:r>
    </w:p>
    <w:p w:rsidR="006176F5" w:rsidRPr="005F6E81" w:rsidP="006176F5">
      <w:pPr>
        <w:spacing w:after="0" w:line="240" w:lineRule="auto"/>
        <w:jc w:val="right"/>
        <w:rPr>
          <w:rFonts w:ascii="Times New Roman" w:eastAsia="Times New Roman" w:hAnsi="Times New Roman" w:cs="Times New Roman"/>
          <w:sz w:val="20"/>
          <w:szCs w:val="28"/>
          <w:lang w:eastAsia="ru-RU"/>
        </w:rPr>
      </w:pPr>
    </w:p>
    <w:p w:rsidR="006176F5" w:rsidRPr="005F6E81" w:rsidP="006176F5">
      <w:pPr>
        <w:spacing w:after="0" w:line="240" w:lineRule="auto"/>
        <w:jc w:val="center"/>
        <w:rPr>
          <w:rFonts w:ascii="Times New Roman" w:eastAsia="Times New Roman" w:hAnsi="Times New Roman" w:cs="Times New Roman"/>
          <w:b/>
          <w:sz w:val="20"/>
          <w:szCs w:val="28"/>
          <w:lang w:eastAsia="ru-RU"/>
        </w:rPr>
      </w:pPr>
      <w:r w:rsidRPr="005F6E81">
        <w:rPr>
          <w:rFonts w:ascii="Times New Roman" w:eastAsia="Times New Roman" w:hAnsi="Times New Roman" w:cs="Times New Roman"/>
          <w:b/>
          <w:sz w:val="20"/>
          <w:szCs w:val="28"/>
          <w:lang w:eastAsia="ru-RU"/>
        </w:rPr>
        <w:t>РЕШЕНИЕ</w:t>
      </w:r>
    </w:p>
    <w:p w:rsidR="006176F5" w:rsidRPr="005F6E81" w:rsidP="006176F5">
      <w:pPr>
        <w:spacing w:after="0" w:line="240" w:lineRule="auto"/>
        <w:jc w:val="center"/>
        <w:rPr>
          <w:rFonts w:ascii="Times New Roman" w:eastAsia="Times New Roman" w:hAnsi="Times New Roman" w:cs="Times New Roman"/>
          <w:b/>
          <w:sz w:val="20"/>
          <w:szCs w:val="28"/>
          <w:lang w:eastAsia="ru-RU"/>
        </w:rPr>
      </w:pPr>
      <w:r w:rsidRPr="005F6E81">
        <w:rPr>
          <w:rFonts w:ascii="Times New Roman" w:eastAsia="Times New Roman" w:hAnsi="Times New Roman" w:cs="Times New Roman"/>
          <w:b/>
          <w:sz w:val="20"/>
          <w:szCs w:val="28"/>
          <w:lang w:eastAsia="ru-RU"/>
        </w:rPr>
        <w:t>ИМЕНЕМ РОССИЙСКОЙ ФЕДЕРАЦИИ</w:t>
      </w:r>
    </w:p>
    <w:p w:rsidR="006176F5" w:rsidRPr="005F6E81" w:rsidP="006176F5">
      <w:pPr>
        <w:spacing w:after="0" w:line="240" w:lineRule="auto"/>
        <w:jc w:val="center"/>
        <w:rPr>
          <w:rFonts w:ascii="Times New Roman" w:eastAsia="Times New Roman" w:hAnsi="Times New Roman" w:cs="Times New Roman"/>
          <w:sz w:val="20"/>
          <w:szCs w:val="28"/>
          <w:lang w:eastAsia="ru-RU"/>
        </w:rPr>
      </w:pPr>
    </w:p>
    <w:p w:rsidR="006176F5" w:rsidRPr="005F6E81" w:rsidP="006176F5">
      <w:pPr>
        <w:spacing w:after="0" w:line="240" w:lineRule="auto"/>
        <w:jc w:val="both"/>
        <w:rPr>
          <w:rFonts w:ascii="Times New Roman" w:eastAsia="Times New Roman" w:hAnsi="Times New Roman" w:cs="Times New Roman"/>
          <w:sz w:val="20"/>
          <w:szCs w:val="28"/>
          <w:lang w:eastAsia="ru-RU"/>
        </w:rPr>
      </w:pPr>
      <w:r w:rsidRPr="005F6E81">
        <w:rPr>
          <w:rFonts w:ascii="Times New Roman" w:eastAsia="Times New Roman" w:hAnsi="Times New Roman" w:cs="Times New Roman"/>
          <w:sz w:val="20"/>
          <w:szCs w:val="28"/>
          <w:lang w:eastAsia="ru-RU"/>
        </w:rPr>
        <w:tab/>
        <w:t>03 февраля  2022 г.                                                                    г. Евпатория</w:t>
      </w:r>
    </w:p>
    <w:p w:rsidR="006176F5" w:rsidRPr="005F6E81" w:rsidP="006176F5">
      <w:pPr>
        <w:spacing w:after="0" w:line="240" w:lineRule="auto"/>
        <w:jc w:val="both"/>
        <w:rPr>
          <w:rFonts w:ascii="Times New Roman" w:eastAsia="Times New Roman" w:hAnsi="Times New Roman" w:cs="Times New Roman"/>
          <w:sz w:val="20"/>
          <w:szCs w:val="28"/>
          <w:lang w:eastAsia="ru-RU"/>
        </w:rPr>
      </w:pPr>
      <w:r w:rsidRPr="005F6E81">
        <w:rPr>
          <w:rFonts w:ascii="Times New Roman" w:eastAsia="Times New Roman" w:hAnsi="Times New Roman" w:cs="Times New Roman"/>
          <w:sz w:val="20"/>
          <w:szCs w:val="28"/>
          <w:lang w:eastAsia="ru-RU"/>
        </w:rPr>
        <w:tab/>
        <w:t xml:space="preserve">Мировой  судья судебного участка № 40 Евпаторийского судебного района (городской округ Евпатория) Республики Крым </w:t>
      </w:r>
      <w:r w:rsidRPr="005F6E81">
        <w:rPr>
          <w:rFonts w:ascii="Times New Roman" w:eastAsia="Times New Roman" w:hAnsi="Times New Roman" w:cs="Times New Roman"/>
          <w:sz w:val="20"/>
          <w:szCs w:val="28"/>
          <w:lang w:eastAsia="ru-RU"/>
        </w:rPr>
        <w:t>Аметова</w:t>
      </w:r>
      <w:r w:rsidRPr="005F6E81">
        <w:rPr>
          <w:rFonts w:ascii="Times New Roman" w:eastAsia="Times New Roman" w:hAnsi="Times New Roman" w:cs="Times New Roman"/>
          <w:sz w:val="20"/>
          <w:szCs w:val="28"/>
          <w:lang w:eastAsia="ru-RU"/>
        </w:rPr>
        <w:t xml:space="preserve"> А.Э.,</w:t>
      </w:r>
    </w:p>
    <w:p w:rsidR="006176F5" w:rsidRPr="005F6E81" w:rsidP="006176F5">
      <w:pPr>
        <w:spacing w:after="0" w:line="240" w:lineRule="auto"/>
        <w:jc w:val="both"/>
        <w:rPr>
          <w:rFonts w:ascii="Times New Roman" w:eastAsia="Times New Roman" w:hAnsi="Times New Roman" w:cs="Times New Roman"/>
          <w:sz w:val="20"/>
          <w:szCs w:val="28"/>
          <w:lang w:eastAsia="ru-RU"/>
        </w:rPr>
      </w:pPr>
      <w:r w:rsidRPr="005F6E81">
        <w:rPr>
          <w:rFonts w:ascii="Times New Roman" w:eastAsia="Times New Roman" w:hAnsi="Times New Roman" w:cs="Times New Roman"/>
          <w:sz w:val="20"/>
          <w:szCs w:val="28"/>
          <w:lang w:eastAsia="ru-RU"/>
        </w:rPr>
        <w:t xml:space="preserve">при помощнике </w:t>
      </w:r>
      <w:r w:rsidRPr="005F6E81">
        <w:rPr>
          <w:rFonts w:ascii="Times New Roman" w:eastAsia="Times New Roman" w:hAnsi="Times New Roman" w:cs="Times New Roman"/>
          <w:sz w:val="20"/>
          <w:szCs w:val="28"/>
          <w:lang w:eastAsia="ru-RU"/>
        </w:rPr>
        <w:t>Рахматовой</w:t>
      </w:r>
      <w:r w:rsidRPr="005F6E81">
        <w:rPr>
          <w:rFonts w:ascii="Times New Roman" w:eastAsia="Times New Roman" w:hAnsi="Times New Roman" w:cs="Times New Roman"/>
          <w:sz w:val="20"/>
          <w:szCs w:val="28"/>
          <w:lang w:eastAsia="ru-RU"/>
        </w:rPr>
        <w:t xml:space="preserve"> Л.Р.,</w:t>
      </w:r>
    </w:p>
    <w:p w:rsidR="006176F5" w:rsidRPr="005F6E81" w:rsidP="006176F5">
      <w:pPr>
        <w:spacing w:after="0" w:line="240" w:lineRule="auto"/>
        <w:jc w:val="both"/>
        <w:rPr>
          <w:rFonts w:ascii="Times New Roman" w:eastAsia="Times New Roman" w:hAnsi="Times New Roman" w:cs="Times New Roman"/>
          <w:sz w:val="20"/>
          <w:szCs w:val="28"/>
          <w:lang w:eastAsia="ru-RU"/>
        </w:rPr>
      </w:pPr>
      <w:r w:rsidRPr="005F6E81">
        <w:rPr>
          <w:rFonts w:ascii="Times New Roman" w:eastAsia="Times New Roman" w:hAnsi="Times New Roman" w:cs="Times New Roman"/>
          <w:sz w:val="20"/>
          <w:szCs w:val="28"/>
          <w:lang w:eastAsia="ru-RU"/>
        </w:rPr>
        <w:t xml:space="preserve">с участием представителя истца </w:t>
      </w:r>
      <w:r w:rsidRPr="005F6E81" w:rsidR="005F6E81">
        <w:rPr>
          <w:sz w:val="20"/>
          <w:szCs w:val="28"/>
        </w:rPr>
        <w:t>***</w:t>
      </w:r>
      <w:r w:rsidRPr="005F6E81">
        <w:rPr>
          <w:rFonts w:ascii="Times New Roman" w:eastAsia="Times New Roman" w:hAnsi="Times New Roman" w:cs="Times New Roman"/>
          <w:sz w:val="20"/>
          <w:szCs w:val="28"/>
          <w:lang w:eastAsia="ru-RU"/>
        </w:rPr>
        <w:t>.,</w:t>
      </w:r>
    </w:p>
    <w:p w:rsidR="006176F5" w:rsidRPr="005F6E81" w:rsidP="006176F5">
      <w:pPr>
        <w:spacing w:after="0" w:line="240" w:lineRule="auto"/>
        <w:jc w:val="both"/>
        <w:rPr>
          <w:rFonts w:ascii="Times New Roman" w:eastAsia="Times New Roman" w:hAnsi="Times New Roman" w:cs="Times New Roman"/>
          <w:sz w:val="20"/>
          <w:szCs w:val="28"/>
          <w:lang w:eastAsia="ru-RU"/>
        </w:rPr>
      </w:pPr>
      <w:r w:rsidRPr="005F6E81">
        <w:rPr>
          <w:rFonts w:ascii="Times New Roman" w:eastAsia="Times New Roman" w:hAnsi="Times New Roman" w:cs="Times New Roman"/>
          <w:sz w:val="20"/>
          <w:szCs w:val="28"/>
          <w:lang w:eastAsia="ru-RU"/>
        </w:rPr>
        <w:t xml:space="preserve">ответчиков </w:t>
      </w:r>
      <w:r w:rsidRPr="005F6E81">
        <w:rPr>
          <w:rFonts w:ascii="Times New Roman" w:eastAsia="Times New Roman" w:hAnsi="Times New Roman" w:cs="Times New Roman"/>
          <w:sz w:val="20"/>
          <w:szCs w:val="28"/>
          <w:lang w:eastAsia="ru-RU"/>
        </w:rPr>
        <w:t>Лепеева</w:t>
      </w:r>
      <w:r w:rsidRPr="005F6E81">
        <w:rPr>
          <w:rFonts w:ascii="Times New Roman" w:eastAsia="Times New Roman" w:hAnsi="Times New Roman" w:cs="Times New Roman"/>
          <w:sz w:val="20"/>
          <w:szCs w:val="28"/>
          <w:lang w:eastAsia="ru-RU"/>
        </w:rPr>
        <w:t xml:space="preserve"> В.А., Христовой Е.В., </w:t>
      </w:r>
      <w:r w:rsidRPr="005F6E81">
        <w:rPr>
          <w:rFonts w:ascii="Times New Roman" w:eastAsia="Times New Roman" w:hAnsi="Times New Roman" w:cs="Times New Roman"/>
          <w:sz w:val="20"/>
          <w:szCs w:val="28"/>
          <w:lang w:eastAsia="ru-RU"/>
        </w:rPr>
        <w:t>Лепеевой</w:t>
      </w:r>
      <w:r w:rsidRPr="005F6E81">
        <w:rPr>
          <w:rFonts w:ascii="Times New Roman" w:eastAsia="Times New Roman" w:hAnsi="Times New Roman" w:cs="Times New Roman"/>
          <w:sz w:val="20"/>
          <w:szCs w:val="28"/>
          <w:lang w:eastAsia="ru-RU"/>
        </w:rPr>
        <w:t xml:space="preserve"> Т.В.,</w:t>
      </w:r>
    </w:p>
    <w:p w:rsidR="00341513" w:rsidRPr="005F6E81" w:rsidP="006176F5">
      <w:pPr>
        <w:spacing w:after="0" w:line="240" w:lineRule="auto"/>
        <w:ind w:firstLine="708"/>
        <w:jc w:val="both"/>
        <w:rPr>
          <w:rFonts w:ascii="Times New Roman" w:eastAsia="Times New Roman" w:hAnsi="Times New Roman" w:cs="Times New Roman"/>
          <w:sz w:val="20"/>
          <w:szCs w:val="28"/>
          <w:lang w:eastAsia="ru-RU"/>
        </w:rPr>
      </w:pPr>
      <w:r w:rsidRPr="005F6E81">
        <w:rPr>
          <w:rFonts w:ascii="Times New Roman" w:eastAsia="Times New Roman" w:hAnsi="Times New Roman" w:cs="Times New Roman"/>
          <w:sz w:val="20"/>
          <w:szCs w:val="28"/>
          <w:lang w:eastAsia="ru-RU"/>
        </w:rPr>
        <w:t>рассмотрев в открытом судебном заседании гражданское дело по исковому заявлению Государственного унитарного предприятия Республики Крым «</w:t>
      </w:r>
      <w:r w:rsidRPr="005F6E81">
        <w:rPr>
          <w:rFonts w:ascii="Times New Roman" w:eastAsia="Times New Roman" w:hAnsi="Times New Roman" w:cs="Times New Roman"/>
          <w:sz w:val="20"/>
          <w:szCs w:val="28"/>
          <w:lang w:eastAsia="ru-RU"/>
        </w:rPr>
        <w:t>Крымтеплокоммунэнерго</w:t>
      </w:r>
      <w:r w:rsidRPr="005F6E81">
        <w:rPr>
          <w:rFonts w:ascii="Times New Roman" w:eastAsia="Times New Roman" w:hAnsi="Times New Roman" w:cs="Times New Roman"/>
          <w:sz w:val="20"/>
          <w:szCs w:val="28"/>
          <w:lang w:eastAsia="ru-RU"/>
        </w:rPr>
        <w:t>»  в лице филиала Государственного унитарного  предприятия Республики Крым «</w:t>
      </w:r>
      <w:r w:rsidRPr="005F6E81">
        <w:rPr>
          <w:rFonts w:ascii="Times New Roman" w:eastAsia="Times New Roman" w:hAnsi="Times New Roman" w:cs="Times New Roman"/>
          <w:sz w:val="20"/>
          <w:szCs w:val="28"/>
          <w:lang w:eastAsia="ru-RU"/>
        </w:rPr>
        <w:t>Крымтеплокоммунэнерго</w:t>
      </w:r>
      <w:r w:rsidRPr="005F6E81">
        <w:rPr>
          <w:rFonts w:ascii="Times New Roman" w:eastAsia="Times New Roman" w:hAnsi="Times New Roman" w:cs="Times New Roman"/>
          <w:sz w:val="20"/>
          <w:szCs w:val="28"/>
          <w:lang w:eastAsia="ru-RU"/>
        </w:rPr>
        <w:t xml:space="preserve">» в г. Евпатории к </w:t>
      </w:r>
      <w:r w:rsidRPr="005F6E81">
        <w:rPr>
          <w:rFonts w:ascii="Times New Roman" w:eastAsia="Times New Roman" w:hAnsi="Times New Roman" w:cs="Times New Roman"/>
          <w:sz w:val="20"/>
          <w:szCs w:val="28"/>
          <w:lang w:eastAsia="ru-RU"/>
        </w:rPr>
        <w:t>Лепееву</w:t>
      </w:r>
      <w:r w:rsidRPr="005F6E81">
        <w:rPr>
          <w:rFonts w:ascii="Times New Roman" w:eastAsia="Times New Roman" w:hAnsi="Times New Roman" w:cs="Times New Roman"/>
          <w:sz w:val="20"/>
          <w:szCs w:val="28"/>
          <w:lang w:eastAsia="ru-RU"/>
        </w:rPr>
        <w:t xml:space="preserve"> Валерию Адамовичу, Христовой Елене Валериевне, </w:t>
      </w:r>
      <w:r w:rsidRPr="005F6E81">
        <w:rPr>
          <w:rFonts w:ascii="Times New Roman" w:eastAsia="Times New Roman" w:hAnsi="Times New Roman" w:cs="Times New Roman"/>
          <w:sz w:val="20"/>
          <w:szCs w:val="28"/>
          <w:lang w:eastAsia="ru-RU"/>
        </w:rPr>
        <w:t>Лепеевой</w:t>
      </w:r>
      <w:r w:rsidRPr="005F6E81">
        <w:rPr>
          <w:rFonts w:ascii="Times New Roman" w:eastAsia="Times New Roman" w:hAnsi="Times New Roman" w:cs="Times New Roman"/>
          <w:sz w:val="20"/>
          <w:szCs w:val="28"/>
          <w:lang w:eastAsia="ru-RU"/>
        </w:rPr>
        <w:t xml:space="preserve"> Татьяне Васильевне, </w:t>
      </w:r>
      <w:r w:rsidRPr="005F6E81">
        <w:rPr>
          <w:rFonts w:ascii="Times New Roman" w:eastAsia="Times New Roman" w:hAnsi="Times New Roman" w:cs="Times New Roman"/>
          <w:sz w:val="20"/>
          <w:szCs w:val="28"/>
          <w:lang w:eastAsia="ru-RU"/>
        </w:rPr>
        <w:t>Лепееву</w:t>
      </w:r>
      <w:r w:rsidRPr="005F6E81">
        <w:rPr>
          <w:rFonts w:ascii="Times New Roman" w:eastAsia="Times New Roman" w:hAnsi="Times New Roman" w:cs="Times New Roman"/>
          <w:sz w:val="20"/>
          <w:szCs w:val="28"/>
          <w:lang w:eastAsia="ru-RU"/>
        </w:rPr>
        <w:t xml:space="preserve"> Дмитрию Валерьевичу, третьи лица: Муниципальное унитарное предприятие «</w:t>
      </w:r>
      <w:r w:rsidRPr="005F6E81">
        <w:rPr>
          <w:rFonts w:ascii="Times New Roman" w:eastAsia="Times New Roman" w:hAnsi="Times New Roman" w:cs="Times New Roman"/>
          <w:sz w:val="20"/>
          <w:szCs w:val="28"/>
          <w:lang w:eastAsia="ru-RU"/>
        </w:rPr>
        <w:t>Управком</w:t>
      </w:r>
      <w:r w:rsidRPr="005F6E81">
        <w:rPr>
          <w:rFonts w:ascii="Times New Roman" w:eastAsia="Times New Roman" w:hAnsi="Times New Roman" w:cs="Times New Roman"/>
          <w:sz w:val="20"/>
          <w:szCs w:val="28"/>
          <w:lang w:eastAsia="ru-RU"/>
        </w:rPr>
        <w:t xml:space="preserve"> «Уют», Администрация г. Евпатории о взыскании задолженности за тепловую энергию</w:t>
      </w:r>
      <w:r w:rsidRPr="005F6E81" w:rsidR="009F5312">
        <w:rPr>
          <w:rFonts w:ascii="Times New Roman" w:eastAsia="Times New Roman" w:hAnsi="Times New Roman" w:cs="Times New Roman"/>
          <w:sz w:val="20"/>
          <w:szCs w:val="28"/>
          <w:lang w:eastAsia="ru-RU"/>
        </w:rPr>
        <w:t>,</w:t>
      </w:r>
    </w:p>
    <w:p w:rsidR="00341513" w:rsidRPr="005F6E81" w:rsidP="009766A4">
      <w:pPr>
        <w:spacing w:after="0" w:line="240" w:lineRule="auto"/>
        <w:jc w:val="center"/>
        <w:rPr>
          <w:rFonts w:ascii="Times New Roman" w:eastAsia="Times New Roman" w:hAnsi="Times New Roman" w:cs="Times New Roman"/>
          <w:sz w:val="20"/>
          <w:szCs w:val="28"/>
          <w:lang w:eastAsia="ru-RU"/>
        </w:rPr>
      </w:pPr>
      <w:r w:rsidRPr="005F6E81">
        <w:rPr>
          <w:rFonts w:ascii="Times New Roman" w:eastAsia="Times New Roman" w:hAnsi="Times New Roman" w:cs="Times New Roman"/>
          <w:sz w:val="20"/>
          <w:szCs w:val="28"/>
          <w:lang w:eastAsia="ru-RU"/>
        </w:rPr>
        <w:t>УСТАНОВИЛ:</w:t>
      </w:r>
    </w:p>
    <w:p w:rsidR="006176F5" w:rsidRPr="005F6E81" w:rsidP="006176F5">
      <w:pPr>
        <w:widowControl w:val="0"/>
        <w:spacing w:after="0" w:line="240" w:lineRule="atLeast"/>
        <w:ind w:right="-2" w:firstLine="567"/>
        <w:jc w:val="both"/>
        <w:rPr>
          <w:rFonts w:ascii="Times New Roman" w:eastAsia="Times New Roman" w:hAnsi="Times New Roman" w:cs="Times New Roman"/>
          <w:color w:val="000000"/>
          <w:sz w:val="20"/>
          <w:szCs w:val="28"/>
          <w:lang w:eastAsia="ru-RU"/>
        </w:rPr>
      </w:pPr>
      <w:r w:rsidRPr="005F6E81">
        <w:rPr>
          <w:rFonts w:ascii="Times New Roman" w:eastAsia="Times New Roman" w:hAnsi="Times New Roman" w:cs="Times New Roman"/>
          <w:color w:val="000000"/>
          <w:sz w:val="20"/>
          <w:szCs w:val="28"/>
          <w:lang w:eastAsia="ru-RU"/>
        </w:rPr>
        <w:t>ГУП РК «</w:t>
      </w:r>
      <w:r w:rsidRPr="005F6E81">
        <w:rPr>
          <w:rFonts w:ascii="Times New Roman" w:eastAsia="Times New Roman" w:hAnsi="Times New Roman" w:cs="Times New Roman"/>
          <w:color w:val="000000"/>
          <w:sz w:val="20"/>
          <w:szCs w:val="28"/>
          <w:lang w:eastAsia="ru-RU"/>
        </w:rPr>
        <w:t>Крымтеплокоммунэнерго</w:t>
      </w:r>
      <w:r w:rsidRPr="005F6E81">
        <w:rPr>
          <w:rFonts w:ascii="Times New Roman" w:eastAsia="Times New Roman" w:hAnsi="Times New Roman" w:cs="Times New Roman"/>
          <w:color w:val="000000"/>
          <w:sz w:val="20"/>
          <w:szCs w:val="28"/>
          <w:lang w:eastAsia="ru-RU"/>
        </w:rPr>
        <w:t>» в лице филиала ГУП РК «</w:t>
      </w:r>
      <w:r w:rsidRPr="005F6E81">
        <w:rPr>
          <w:rFonts w:ascii="Times New Roman" w:eastAsia="Times New Roman" w:hAnsi="Times New Roman" w:cs="Times New Roman"/>
          <w:color w:val="000000"/>
          <w:sz w:val="20"/>
          <w:szCs w:val="28"/>
          <w:lang w:eastAsia="ru-RU"/>
        </w:rPr>
        <w:t>Крымтеплокоммунэнерго</w:t>
      </w:r>
      <w:r w:rsidRPr="005F6E81">
        <w:rPr>
          <w:rFonts w:ascii="Times New Roman" w:eastAsia="Times New Roman" w:hAnsi="Times New Roman" w:cs="Times New Roman"/>
          <w:color w:val="000000"/>
          <w:sz w:val="20"/>
          <w:szCs w:val="28"/>
          <w:lang w:eastAsia="ru-RU"/>
        </w:rPr>
        <w:t>» в г. Евпатории обратилось к мировому судье судебного участка №40 Евпаторийского судебного района (городской округ Евпатория) с исковым заявлением</w:t>
      </w:r>
      <w:r w:rsidRPr="005F6E81">
        <w:rPr>
          <w:rFonts w:ascii="Times New Roman" w:eastAsia="Times New Roman" w:hAnsi="Times New Roman" w:cs="Times New Roman"/>
          <w:color w:val="000000"/>
          <w:sz w:val="20"/>
          <w:szCs w:val="28"/>
          <w:lang w:eastAsia="ru-RU"/>
        </w:rPr>
        <w:t xml:space="preserve"> (уточненным в судебном заседании от </w:t>
      </w:r>
      <w:r w:rsidRPr="005F6E81" w:rsidR="005F6E81">
        <w:rPr>
          <w:sz w:val="20"/>
          <w:szCs w:val="28"/>
        </w:rPr>
        <w:t>***</w:t>
      </w:r>
      <w:r w:rsidRPr="005F6E81">
        <w:rPr>
          <w:rFonts w:ascii="Times New Roman" w:eastAsia="Times New Roman" w:hAnsi="Times New Roman" w:cs="Times New Roman"/>
          <w:color w:val="000000"/>
          <w:sz w:val="20"/>
          <w:szCs w:val="28"/>
          <w:lang w:eastAsia="ru-RU"/>
        </w:rPr>
        <w:t>г. в части правильного указания фамилии ответчика)</w:t>
      </w:r>
      <w:r w:rsidRPr="005F6E81">
        <w:rPr>
          <w:rFonts w:ascii="Times New Roman" w:eastAsia="Times New Roman" w:hAnsi="Times New Roman" w:cs="Times New Roman"/>
          <w:color w:val="000000"/>
          <w:sz w:val="20"/>
          <w:szCs w:val="28"/>
          <w:lang w:eastAsia="ru-RU"/>
        </w:rPr>
        <w:t xml:space="preserve"> к </w:t>
      </w:r>
      <w:r w:rsidRPr="005F6E81">
        <w:rPr>
          <w:rFonts w:ascii="Times New Roman" w:eastAsia="Times New Roman" w:hAnsi="Times New Roman" w:cs="Times New Roman"/>
          <w:color w:val="000000"/>
          <w:sz w:val="20"/>
          <w:szCs w:val="28"/>
          <w:lang w:eastAsia="ru-RU"/>
        </w:rPr>
        <w:t>Лепееву</w:t>
      </w:r>
      <w:r w:rsidRPr="005F6E81">
        <w:rPr>
          <w:rFonts w:ascii="Times New Roman" w:eastAsia="Times New Roman" w:hAnsi="Times New Roman" w:cs="Times New Roman"/>
          <w:color w:val="000000"/>
          <w:sz w:val="20"/>
          <w:szCs w:val="28"/>
          <w:lang w:eastAsia="ru-RU"/>
        </w:rPr>
        <w:t xml:space="preserve"> В.А</w:t>
      </w:r>
      <w:r w:rsidRPr="005F6E81">
        <w:rPr>
          <w:rFonts w:ascii="Times New Roman" w:eastAsia="Times New Roman" w:hAnsi="Times New Roman" w:cs="Times New Roman"/>
          <w:color w:val="000000"/>
          <w:sz w:val="20"/>
          <w:szCs w:val="28"/>
          <w:lang w:eastAsia="ru-RU"/>
        </w:rPr>
        <w:t xml:space="preserve">. о взыскании задолженности за потребленную тепловую энергию. </w:t>
      </w:r>
    </w:p>
    <w:p w:rsidR="0041694A" w:rsidRPr="005F6E81" w:rsidP="0041694A">
      <w:pPr>
        <w:widowControl w:val="0"/>
        <w:spacing w:after="0" w:line="240" w:lineRule="atLeast"/>
        <w:ind w:right="-2" w:firstLine="567"/>
        <w:jc w:val="both"/>
        <w:rPr>
          <w:rFonts w:ascii="Times New Roman" w:eastAsia="Times New Roman" w:hAnsi="Times New Roman" w:cs="Times New Roman"/>
          <w:color w:val="000000"/>
          <w:sz w:val="20"/>
          <w:szCs w:val="28"/>
          <w:lang w:eastAsia="ru-RU"/>
        </w:rPr>
      </w:pPr>
      <w:r w:rsidRPr="005F6E81">
        <w:rPr>
          <w:rFonts w:ascii="Times New Roman" w:eastAsia="Times New Roman" w:hAnsi="Times New Roman" w:cs="Times New Roman"/>
          <w:color w:val="000000"/>
          <w:sz w:val="20"/>
          <w:szCs w:val="28"/>
          <w:lang w:eastAsia="ru-RU"/>
        </w:rPr>
        <w:t>Т</w:t>
      </w:r>
      <w:r w:rsidRPr="005F6E81">
        <w:rPr>
          <w:rFonts w:ascii="Times New Roman" w:eastAsia="Times New Roman" w:hAnsi="Times New Roman" w:cs="Times New Roman"/>
          <w:color w:val="000000"/>
          <w:sz w:val="20"/>
          <w:szCs w:val="28"/>
          <w:lang w:eastAsia="ru-RU"/>
        </w:rPr>
        <w:t>ребования мотивир</w:t>
      </w:r>
      <w:r w:rsidRPr="005F6E81">
        <w:rPr>
          <w:rFonts w:ascii="Times New Roman" w:eastAsia="Times New Roman" w:hAnsi="Times New Roman" w:cs="Times New Roman"/>
          <w:color w:val="000000"/>
          <w:sz w:val="20"/>
          <w:szCs w:val="28"/>
          <w:lang w:eastAsia="ru-RU"/>
        </w:rPr>
        <w:t>ованы</w:t>
      </w:r>
      <w:r w:rsidRPr="005F6E81">
        <w:rPr>
          <w:rFonts w:ascii="Times New Roman" w:eastAsia="Times New Roman" w:hAnsi="Times New Roman" w:cs="Times New Roman"/>
          <w:color w:val="000000"/>
          <w:sz w:val="20"/>
          <w:szCs w:val="28"/>
          <w:lang w:eastAsia="ru-RU"/>
        </w:rPr>
        <w:t xml:space="preserve"> тем, что ГУП РК «</w:t>
      </w:r>
      <w:r w:rsidRPr="005F6E81">
        <w:rPr>
          <w:rFonts w:ascii="Times New Roman" w:eastAsia="Times New Roman" w:hAnsi="Times New Roman" w:cs="Times New Roman"/>
          <w:color w:val="000000"/>
          <w:sz w:val="20"/>
          <w:szCs w:val="28"/>
          <w:lang w:eastAsia="ru-RU"/>
        </w:rPr>
        <w:t>Крымтеплокоммунэнерго</w:t>
      </w:r>
      <w:r w:rsidRPr="005F6E81">
        <w:rPr>
          <w:rFonts w:ascii="Times New Roman" w:eastAsia="Times New Roman" w:hAnsi="Times New Roman" w:cs="Times New Roman"/>
          <w:color w:val="000000"/>
          <w:sz w:val="20"/>
          <w:szCs w:val="28"/>
          <w:lang w:eastAsia="ru-RU"/>
        </w:rPr>
        <w:t>» в лице филиала ГУП РК «</w:t>
      </w:r>
      <w:r w:rsidRPr="005F6E81">
        <w:rPr>
          <w:rFonts w:ascii="Times New Roman" w:eastAsia="Times New Roman" w:hAnsi="Times New Roman" w:cs="Times New Roman"/>
          <w:color w:val="000000"/>
          <w:sz w:val="20"/>
          <w:szCs w:val="28"/>
          <w:lang w:eastAsia="ru-RU"/>
        </w:rPr>
        <w:t>Крымтеплокоммунэнерго</w:t>
      </w:r>
      <w:r w:rsidRPr="005F6E81">
        <w:rPr>
          <w:rFonts w:ascii="Times New Roman" w:eastAsia="Times New Roman" w:hAnsi="Times New Roman" w:cs="Times New Roman"/>
          <w:color w:val="000000"/>
          <w:sz w:val="20"/>
          <w:szCs w:val="28"/>
          <w:lang w:eastAsia="ru-RU"/>
        </w:rPr>
        <w:t xml:space="preserve">» в г. Евпатории является централизованным поставщиком тепловой энергии в г. Евпатория, осуществляет поставку тепловой энергии на нужды отопления ответчика. Ответчик </w:t>
      </w:r>
      <w:r w:rsidRPr="005F6E81">
        <w:rPr>
          <w:rFonts w:ascii="Times New Roman" w:eastAsia="Times New Roman" w:hAnsi="Times New Roman" w:cs="Times New Roman"/>
          <w:color w:val="000000"/>
          <w:sz w:val="20"/>
          <w:szCs w:val="28"/>
          <w:lang w:eastAsia="ru-RU"/>
        </w:rPr>
        <w:t>Лепеев</w:t>
      </w:r>
      <w:r w:rsidRPr="005F6E81">
        <w:rPr>
          <w:rFonts w:ascii="Times New Roman" w:eastAsia="Times New Roman" w:hAnsi="Times New Roman" w:cs="Times New Roman"/>
          <w:color w:val="000000"/>
          <w:sz w:val="20"/>
          <w:szCs w:val="28"/>
          <w:lang w:eastAsia="ru-RU"/>
        </w:rPr>
        <w:t xml:space="preserve"> В.А</w:t>
      </w:r>
      <w:r w:rsidRPr="005F6E81">
        <w:rPr>
          <w:rFonts w:ascii="Times New Roman" w:eastAsia="Times New Roman" w:hAnsi="Times New Roman" w:cs="Times New Roman"/>
          <w:color w:val="000000"/>
          <w:sz w:val="20"/>
          <w:szCs w:val="28"/>
          <w:lang w:eastAsia="ru-RU"/>
        </w:rPr>
        <w:t xml:space="preserve"> является потребителем, проживающим в квартире, многоквартирного жилого дома, подключенного к системе централизованного теплоснабжения и расположенной по адресу: </w:t>
      </w:r>
      <w:r w:rsidRPr="005F6E81" w:rsidR="005F6E81">
        <w:rPr>
          <w:sz w:val="20"/>
          <w:szCs w:val="28"/>
        </w:rPr>
        <w:t>***</w:t>
      </w:r>
      <w:r w:rsidRPr="005F6E81">
        <w:rPr>
          <w:rFonts w:ascii="Times New Roman" w:eastAsia="Times New Roman" w:hAnsi="Times New Roman" w:cs="Times New Roman"/>
          <w:color w:val="000000"/>
          <w:sz w:val="20"/>
          <w:szCs w:val="28"/>
          <w:lang w:eastAsia="ru-RU"/>
        </w:rPr>
        <w:t xml:space="preserve">, потреблял тепловую энергию для обогрева жилого помещения.  В связи с ненадлежащим выполнением ответчиком обязательств по оплате потребленной тепловой энергии  сумма долга за период </w:t>
      </w:r>
      <w:r w:rsidRPr="005F6E81" w:rsidR="005F6E81">
        <w:rPr>
          <w:sz w:val="20"/>
          <w:szCs w:val="28"/>
        </w:rPr>
        <w:t>***</w:t>
      </w:r>
      <w:r w:rsidRPr="005F6E81">
        <w:rPr>
          <w:rFonts w:ascii="Times New Roman" w:eastAsia="Times New Roman" w:hAnsi="Times New Roman" w:cs="Times New Roman"/>
          <w:color w:val="000000"/>
          <w:sz w:val="20"/>
          <w:szCs w:val="28"/>
          <w:lang w:eastAsia="ru-RU"/>
        </w:rPr>
        <w:t xml:space="preserve">г. составила </w:t>
      </w:r>
      <w:r w:rsidRPr="005F6E81" w:rsidR="005F6E81">
        <w:rPr>
          <w:sz w:val="20"/>
          <w:szCs w:val="28"/>
        </w:rPr>
        <w:t>***</w:t>
      </w:r>
      <w:r w:rsidRPr="005F6E81">
        <w:rPr>
          <w:rFonts w:ascii="Times New Roman" w:eastAsia="Times New Roman" w:hAnsi="Times New Roman" w:cs="Times New Roman"/>
          <w:color w:val="000000"/>
          <w:sz w:val="20"/>
          <w:szCs w:val="28"/>
          <w:lang w:eastAsia="ru-RU"/>
        </w:rPr>
        <w:t xml:space="preserve">руб. </w:t>
      </w:r>
      <w:r w:rsidRPr="005F6E81">
        <w:rPr>
          <w:rFonts w:ascii="Times New Roman" w:eastAsia="Times New Roman" w:hAnsi="Times New Roman" w:cs="Times New Roman"/>
          <w:color w:val="000000"/>
          <w:sz w:val="20"/>
          <w:szCs w:val="28"/>
          <w:lang w:eastAsia="ru-RU"/>
        </w:rPr>
        <w:t xml:space="preserve"> На сумму задолженности начислены пени в размере </w:t>
      </w:r>
      <w:r w:rsidRPr="005F6E81" w:rsidR="005F6E81">
        <w:rPr>
          <w:sz w:val="20"/>
          <w:szCs w:val="28"/>
        </w:rPr>
        <w:t>***</w:t>
      </w:r>
      <w:r w:rsidRPr="005F6E81">
        <w:rPr>
          <w:rFonts w:ascii="Times New Roman" w:eastAsia="Times New Roman" w:hAnsi="Times New Roman" w:cs="Times New Roman"/>
          <w:color w:val="000000"/>
          <w:sz w:val="20"/>
          <w:szCs w:val="28"/>
          <w:lang w:eastAsia="ru-RU"/>
        </w:rPr>
        <w:t>руб.</w:t>
      </w:r>
    </w:p>
    <w:p w:rsidR="00B90B46" w:rsidRPr="005F6E81" w:rsidP="0041694A">
      <w:pPr>
        <w:widowControl w:val="0"/>
        <w:spacing w:after="0" w:line="240" w:lineRule="atLeast"/>
        <w:ind w:right="-2" w:firstLine="567"/>
        <w:jc w:val="both"/>
        <w:rPr>
          <w:rFonts w:ascii="Times New Roman" w:eastAsia="Times New Roman" w:hAnsi="Times New Roman" w:cs="Times New Roman"/>
          <w:color w:val="000000"/>
          <w:sz w:val="20"/>
          <w:szCs w:val="28"/>
          <w:lang w:eastAsia="ru-RU"/>
        </w:rPr>
      </w:pPr>
      <w:r w:rsidRPr="005F6E81">
        <w:rPr>
          <w:rFonts w:ascii="Times New Roman" w:eastAsia="Times New Roman" w:hAnsi="Times New Roman" w:cs="Times New Roman"/>
          <w:color w:val="000000"/>
          <w:sz w:val="20"/>
          <w:szCs w:val="28"/>
          <w:lang w:eastAsia="ru-RU"/>
        </w:rPr>
        <w:t>ГУП РК «</w:t>
      </w:r>
      <w:r w:rsidRPr="005F6E81">
        <w:rPr>
          <w:rFonts w:ascii="Times New Roman" w:eastAsia="Times New Roman" w:hAnsi="Times New Roman" w:cs="Times New Roman"/>
          <w:color w:val="000000"/>
          <w:sz w:val="20"/>
          <w:szCs w:val="28"/>
          <w:lang w:eastAsia="ru-RU"/>
        </w:rPr>
        <w:t>Крымтеплокоммунэнерго</w:t>
      </w:r>
      <w:r w:rsidRPr="005F6E81">
        <w:rPr>
          <w:rFonts w:ascii="Times New Roman" w:eastAsia="Times New Roman" w:hAnsi="Times New Roman" w:cs="Times New Roman"/>
          <w:color w:val="000000"/>
          <w:sz w:val="20"/>
          <w:szCs w:val="28"/>
          <w:lang w:eastAsia="ru-RU"/>
        </w:rPr>
        <w:t>» в лице филиала ГУП РК «</w:t>
      </w:r>
      <w:r w:rsidRPr="005F6E81">
        <w:rPr>
          <w:rFonts w:ascii="Times New Roman" w:eastAsia="Times New Roman" w:hAnsi="Times New Roman" w:cs="Times New Roman"/>
          <w:color w:val="000000"/>
          <w:sz w:val="20"/>
          <w:szCs w:val="28"/>
          <w:lang w:eastAsia="ru-RU"/>
        </w:rPr>
        <w:t>Крымтеплокоммунэнерго</w:t>
      </w:r>
      <w:r w:rsidRPr="005F6E81">
        <w:rPr>
          <w:rFonts w:ascii="Times New Roman" w:eastAsia="Times New Roman" w:hAnsi="Times New Roman" w:cs="Times New Roman"/>
          <w:color w:val="000000"/>
          <w:sz w:val="20"/>
          <w:szCs w:val="28"/>
          <w:lang w:eastAsia="ru-RU"/>
        </w:rPr>
        <w:t>» в г. Евпатории п</w:t>
      </w:r>
      <w:r w:rsidRPr="005F6E81" w:rsidR="0041694A">
        <w:rPr>
          <w:rFonts w:ascii="Times New Roman" w:eastAsia="Times New Roman" w:hAnsi="Times New Roman" w:cs="Times New Roman"/>
          <w:color w:val="000000"/>
          <w:sz w:val="20"/>
          <w:szCs w:val="28"/>
          <w:lang w:eastAsia="ru-RU"/>
        </w:rPr>
        <w:t xml:space="preserve">росит взыскать с </w:t>
      </w:r>
      <w:r w:rsidRPr="005F6E81" w:rsidR="006176F5">
        <w:rPr>
          <w:rFonts w:ascii="Times New Roman" w:eastAsia="Times New Roman" w:hAnsi="Times New Roman" w:cs="Times New Roman"/>
          <w:color w:val="000000"/>
          <w:sz w:val="20"/>
          <w:szCs w:val="28"/>
          <w:lang w:eastAsia="ru-RU"/>
        </w:rPr>
        <w:t>Лепеева</w:t>
      </w:r>
      <w:r w:rsidRPr="005F6E81" w:rsidR="006176F5">
        <w:rPr>
          <w:rFonts w:ascii="Times New Roman" w:eastAsia="Times New Roman" w:hAnsi="Times New Roman" w:cs="Times New Roman"/>
          <w:color w:val="000000"/>
          <w:sz w:val="20"/>
          <w:szCs w:val="28"/>
          <w:lang w:eastAsia="ru-RU"/>
        </w:rPr>
        <w:t xml:space="preserve"> В.А</w:t>
      </w:r>
      <w:r w:rsidRPr="005F6E81">
        <w:rPr>
          <w:rFonts w:ascii="Times New Roman" w:eastAsia="Times New Roman" w:hAnsi="Times New Roman" w:cs="Times New Roman"/>
          <w:color w:val="000000"/>
          <w:sz w:val="20"/>
          <w:szCs w:val="28"/>
          <w:lang w:eastAsia="ru-RU"/>
        </w:rPr>
        <w:t>.</w:t>
      </w:r>
      <w:r w:rsidRPr="005F6E81" w:rsidR="0041694A">
        <w:rPr>
          <w:rFonts w:ascii="Times New Roman" w:eastAsia="Times New Roman" w:hAnsi="Times New Roman" w:cs="Times New Roman"/>
          <w:color w:val="000000"/>
          <w:sz w:val="20"/>
          <w:szCs w:val="28"/>
          <w:lang w:eastAsia="ru-RU"/>
        </w:rPr>
        <w:t xml:space="preserve"> задолженность за потребленную тепловую энергию  за период </w:t>
      </w:r>
      <w:r w:rsidRPr="005F6E81" w:rsidR="006176F5">
        <w:rPr>
          <w:rFonts w:ascii="Times New Roman" w:eastAsia="Times New Roman" w:hAnsi="Times New Roman" w:cs="Times New Roman"/>
          <w:color w:val="000000"/>
          <w:sz w:val="20"/>
          <w:szCs w:val="28"/>
          <w:lang w:eastAsia="ru-RU"/>
        </w:rPr>
        <w:t xml:space="preserve">с </w:t>
      </w:r>
      <w:r w:rsidRPr="005F6E81" w:rsidR="005F6E81">
        <w:rPr>
          <w:sz w:val="20"/>
          <w:szCs w:val="28"/>
        </w:rPr>
        <w:t>***</w:t>
      </w:r>
      <w:r w:rsidRPr="005F6E81" w:rsidR="006176F5">
        <w:rPr>
          <w:rFonts w:ascii="Times New Roman" w:eastAsia="Times New Roman" w:hAnsi="Times New Roman" w:cs="Times New Roman"/>
          <w:color w:val="000000"/>
          <w:sz w:val="20"/>
          <w:szCs w:val="28"/>
          <w:lang w:eastAsia="ru-RU"/>
        </w:rPr>
        <w:t xml:space="preserve">г. </w:t>
      </w:r>
      <w:r w:rsidRPr="005F6E81" w:rsidR="000C0421">
        <w:rPr>
          <w:rFonts w:ascii="Times New Roman" w:eastAsia="Times New Roman" w:hAnsi="Times New Roman" w:cs="Times New Roman"/>
          <w:color w:val="000000"/>
          <w:sz w:val="20"/>
          <w:szCs w:val="28"/>
          <w:lang w:eastAsia="ru-RU"/>
        </w:rPr>
        <w:t xml:space="preserve">в размере </w:t>
      </w:r>
      <w:r w:rsidRPr="005F6E81" w:rsidR="006176F5">
        <w:rPr>
          <w:rFonts w:ascii="Times New Roman" w:eastAsia="Times New Roman" w:hAnsi="Times New Roman" w:cs="Times New Roman"/>
          <w:color w:val="000000"/>
          <w:sz w:val="20"/>
          <w:szCs w:val="28"/>
          <w:lang w:eastAsia="ru-RU"/>
        </w:rPr>
        <w:t xml:space="preserve"> </w:t>
      </w:r>
      <w:r w:rsidRPr="005F6E81" w:rsidR="005F6E81">
        <w:rPr>
          <w:sz w:val="20"/>
          <w:szCs w:val="28"/>
        </w:rPr>
        <w:t>***</w:t>
      </w:r>
      <w:r w:rsidRPr="005F6E81" w:rsidR="006176F5">
        <w:rPr>
          <w:rFonts w:ascii="Times New Roman" w:eastAsia="Times New Roman" w:hAnsi="Times New Roman" w:cs="Times New Roman"/>
          <w:color w:val="000000"/>
          <w:sz w:val="20"/>
          <w:szCs w:val="28"/>
          <w:lang w:eastAsia="ru-RU"/>
        </w:rPr>
        <w:t xml:space="preserve">руб. и пени в размере </w:t>
      </w:r>
      <w:r w:rsidRPr="005F6E81" w:rsidR="005F6E81">
        <w:rPr>
          <w:sz w:val="20"/>
          <w:szCs w:val="28"/>
        </w:rPr>
        <w:t>***</w:t>
      </w:r>
      <w:r w:rsidRPr="005F6E81" w:rsidR="006176F5">
        <w:rPr>
          <w:rFonts w:ascii="Times New Roman" w:eastAsia="Times New Roman" w:hAnsi="Times New Roman" w:cs="Times New Roman"/>
          <w:color w:val="000000"/>
          <w:sz w:val="20"/>
          <w:szCs w:val="28"/>
          <w:lang w:eastAsia="ru-RU"/>
        </w:rPr>
        <w:t>руб</w:t>
      </w:r>
      <w:r w:rsidRPr="005F6E81">
        <w:rPr>
          <w:rFonts w:ascii="Times New Roman" w:eastAsia="Times New Roman" w:hAnsi="Times New Roman" w:cs="Times New Roman"/>
          <w:color w:val="000000"/>
          <w:sz w:val="20"/>
          <w:szCs w:val="28"/>
          <w:lang w:eastAsia="ru-RU"/>
        </w:rPr>
        <w:t xml:space="preserve">. </w:t>
      </w:r>
    </w:p>
    <w:p w:rsidR="0041694A" w:rsidRPr="005F6E81" w:rsidP="0041694A">
      <w:pPr>
        <w:widowControl w:val="0"/>
        <w:spacing w:after="0" w:line="240" w:lineRule="atLeast"/>
        <w:ind w:right="-2" w:firstLine="567"/>
        <w:jc w:val="both"/>
        <w:rPr>
          <w:rFonts w:ascii="Times New Roman" w:eastAsia="Times New Roman" w:hAnsi="Times New Roman" w:cs="Times New Roman"/>
          <w:color w:val="000000"/>
          <w:sz w:val="20"/>
          <w:szCs w:val="28"/>
          <w:lang w:eastAsia="ru-RU"/>
        </w:rPr>
      </w:pPr>
      <w:r w:rsidRPr="005F6E81">
        <w:rPr>
          <w:rFonts w:ascii="Times New Roman" w:eastAsia="Times New Roman" w:hAnsi="Times New Roman" w:cs="Times New Roman"/>
          <w:color w:val="000000"/>
          <w:sz w:val="20"/>
          <w:szCs w:val="28"/>
          <w:lang w:eastAsia="ru-RU"/>
        </w:rPr>
        <w:t xml:space="preserve">Определением </w:t>
      </w:r>
      <w:r w:rsidRPr="005F6E81" w:rsidR="006176F5">
        <w:rPr>
          <w:rFonts w:ascii="Times New Roman" w:eastAsia="Times New Roman" w:hAnsi="Times New Roman" w:cs="Times New Roman"/>
          <w:color w:val="000000"/>
          <w:sz w:val="20"/>
          <w:szCs w:val="28"/>
          <w:lang w:eastAsia="ru-RU"/>
        </w:rPr>
        <w:t xml:space="preserve">суда </w:t>
      </w:r>
      <w:r w:rsidRPr="005F6E81">
        <w:rPr>
          <w:rFonts w:ascii="Times New Roman" w:eastAsia="Times New Roman" w:hAnsi="Times New Roman" w:cs="Times New Roman"/>
          <w:color w:val="000000"/>
          <w:sz w:val="20"/>
          <w:szCs w:val="28"/>
          <w:lang w:eastAsia="ru-RU"/>
        </w:rPr>
        <w:t xml:space="preserve">от </w:t>
      </w:r>
      <w:r w:rsidRPr="005F6E81" w:rsidR="005F6E81">
        <w:rPr>
          <w:sz w:val="20"/>
          <w:szCs w:val="28"/>
        </w:rPr>
        <w:t>***</w:t>
      </w:r>
      <w:r w:rsidRPr="005F6E81">
        <w:rPr>
          <w:rFonts w:ascii="Times New Roman" w:eastAsia="Times New Roman" w:hAnsi="Times New Roman" w:cs="Times New Roman"/>
          <w:color w:val="000000"/>
          <w:sz w:val="20"/>
          <w:szCs w:val="28"/>
          <w:lang w:eastAsia="ru-RU"/>
        </w:rPr>
        <w:t xml:space="preserve">г. к участию в деле  в качестве </w:t>
      </w:r>
      <w:r w:rsidRPr="005F6E81">
        <w:rPr>
          <w:rFonts w:ascii="Times New Roman" w:eastAsia="Times New Roman" w:hAnsi="Times New Roman" w:cs="Times New Roman"/>
          <w:color w:val="000000"/>
          <w:sz w:val="20"/>
          <w:szCs w:val="28"/>
          <w:lang w:eastAsia="ru-RU"/>
        </w:rPr>
        <w:t>третьего лица</w:t>
      </w:r>
      <w:r w:rsidRPr="005F6E81" w:rsidR="00B728D2">
        <w:rPr>
          <w:rFonts w:ascii="Times New Roman" w:eastAsia="Times New Roman" w:hAnsi="Times New Roman" w:cs="Times New Roman"/>
          <w:color w:val="000000"/>
          <w:sz w:val="20"/>
          <w:szCs w:val="28"/>
          <w:lang w:eastAsia="ru-RU"/>
        </w:rPr>
        <w:t>,</w:t>
      </w:r>
      <w:r w:rsidRPr="005F6E81">
        <w:rPr>
          <w:rFonts w:ascii="Times New Roman" w:eastAsia="Times New Roman" w:hAnsi="Times New Roman" w:cs="Times New Roman"/>
          <w:color w:val="000000"/>
          <w:sz w:val="20"/>
          <w:szCs w:val="28"/>
          <w:lang w:eastAsia="ru-RU"/>
        </w:rPr>
        <w:t xml:space="preserve"> </w:t>
      </w:r>
      <w:r w:rsidRPr="005F6E81" w:rsidR="00B728D2">
        <w:rPr>
          <w:rFonts w:ascii="Times New Roman" w:eastAsia="Times New Roman" w:hAnsi="Times New Roman" w:cs="Times New Roman"/>
          <w:color w:val="000000"/>
          <w:sz w:val="20"/>
          <w:szCs w:val="28"/>
          <w:lang w:eastAsia="ru-RU"/>
        </w:rPr>
        <w:t xml:space="preserve">не заявляющего самостоятельные требования относительно предмета спора </w:t>
      </w:r>
      <w:r w:rsidRPr="005F6E81">
        <w:rPr>
          <w:rFonts w:ascii="Times New Roman" w:eastAsia="Times New Roman" w:hAnsi="Times New Roman" w:cs="Times New Roman"/>
          <w:color w:val="000000"/>
          <w:sz w:val="20"/>
          <w:szCs w:val="28"/>
          <w:lang w:eastAsia="ru-RU"/>
        </w:rPr>
        <w:t>привлечено</w:t>
      </w:r>
      <w:r w:rsidRPr="005F6E81">
        <w:rPr>
          <w:rFonts w:ascii="Times New Roman" w:eastAsia="Times New Roman" w:hAnsi="Times New Roman" w:cs="Times New Roman"/>
          <w:color w:val="000000"/>
          <w:sz w:val="20"/>
          <w:szCs w:val="28"/>
          <w:lang w:eastAsia="ru-RU"/>
        </w:rPr>
        <w:t xml:space="preserve"> </w:t>
      </w:r>
      <w:r w:rsidRPr="005F6E81" w:rsidR="006176F5">
        <w:rPr>
          <w:rFonts w:ascii="Times New Roman" w:eastAsia="Times New Roman" w:hAnsi="Times New Roman" w:cs="Times New Roman"/>
          <w:color w:val="000000"/>
          <w:sz w:val="20"/>
          <w:szCs w:val="28"/>
          <w:lang w:eastAsia="ru-RU"/>
        </w:rPr>
        <w:t>МУП «</w:t>
      </w:r>
      <w:r w:rsidRPr="005F6E81" w:rsidR="006176F5">
        <w:rPr>
          <w:rFonts w:ascii="Times New Roman" w:eastAsia="Times New Roman" w:hAnsi="Times New Roman" w:cs="Times New Roman"/>
          <w:color w:val="000000"/>
          <w:sz w:val="20"/>
          <w:szCs w:val="28"/>
          <w:lang w:eastAsia="ru-RU"/>
        </w:rPr>
        <w:t>Управком</w:t>
      </w:r>
      <w:r w:rsidRPr="005F6E81" w:rsidR="006176F5">
        <w:rPr>
          <w:rFonts w:ascii="Times New Roman" w:eastAsia="Times New Roman" w:hAnsi="Times New Roman" w:cs="Times New Roman"/>
          <w:color w:val="000000"/>
          <w:sz w:val="20"/>
          <w:szCs w:val="28"/>
          <w:lang w:eastAsia="ru-RU"/>
        </w:rPr>
        <w:t xml:space="preserve"> «Уют»</w:t>
      </w:r>
      <w:r w:rsidRPr="005F6E81">
        <w:rPr>
          <w:rFonts w:ascii="Times New Roman" w:eastAsia="Times New Roman" w:hAnsi="Times New Roman" w:cs="Times New Roman"/>
          <w:color w:val="000000"/>
          <w:sz w:val="20"/>
          <w:szCs w:val="28"/>
          <w:lang w:eastAsia="ru-RU"/>
        </w:rPr>
        <w:t xml:space="preserve">.  </w:t>
      </w:r>
    </w:p>
    <w:p w:rsidR="006176F5" w:rsidRPr="005F6E81" w:rsidP="0041694A">
      <w:pPr>
        <w:widowControl w:val="0"/>
        <w:spacing w:after="0" w:line="240" w:lineRule="atLeast"/>
        <w:ind w:right="-2" w:firstLine="567"/>
        <w:jc w:val="both"/>
        <w:rPr>
          <w:rFonts w:ascii="Times New Roman" w:eastAsia="Times New Roman" w:hAnsi="Times New Roman" w:cs="Times New Roman"/>
          <w:color w:val="000000"/>
          <w:sz w:val="20"/>
          <w:szCs w:val="28"/>
          <w:lang w:eastAsia="ru-RU"/>
        </w:rPr>
      </w:pPr>
      <w:r w:rsidRPr="005F6E81">
        <w:rPr>
          <w:rFonts w:ascii="Times New Roman" w:eastAsia="Times New Roman" w:hAnsi="Times New Roman" w:cs="Times New Roman"/>
          <w:color w:val="000000"/>
          <w:sz w:val="20"/>
          <w:szCs w:val="28"/>
          <w:lang w:eastAsia="ru-RU"/>
        </w:rPr>
        <w:t xml:space="preserve">Определением суда от </w:t>
      </w:r>
      <w:r w:rsidRPr="005F6E81" w:rsidR="005F6E81">
        <w:rPr>
          <w:sz w:val="20"/>
          <w:szCs w:val="28"/>
        </w:rPr>
        <w:t>***</w:t>
      </w:r>
      <w:r w:rsidRPr="005F6E81">
        <w:rPr>
          <w:rFonts w:ascii="Times New Roman" w:eastAsia="Times New Roman" w:hAnsi="Times New Roman" w:cs="Times New Roman"/>
          <w:color w:val="000000"/>
          <w:sz w:val="20"/>
          <w:szCs w:val="28"/>
          <w:lang w:eastAsia="ru-RU"/>
        </w:rPr>
        <w:t xml:space="preserve">г. к участию в деле  в качестве соответчиков привлечены </w:t>
      </w:r>
      <w:r w:rsidRPr="005F6E81" w:rsidR="009905C3">
        <w:rPr>
          <w:rFonts w:ascii="Times New Roman" w:eastAsia="Times New Roman" w:hAnsi="Times New Roman" w:cs="Times New Roman"/>
          <w:color w:val="000000"/>
          <w:sz w:val="20"/>
          <w:szCs w:val="28"/>
          <w:lang w:eastAsia="ru-RU"/>
        </w:rPr>
        <w:t xml:space="preserve">Христова Е.В., </w:t>
      </w:r>
      <w:r w:rsidRPr="005F6E81" w:rsidR="009905C3">
        <w:rPr>
          <w:rFonts w:ascii="Times New Roman" w:eastAsia="Times New Roman" w:hAnsi="Times New Roman" w:cs="Times New Roman"/>
          <w:color w:val="000000"/>
          <w:sz w:val="20"/>
          <w:szCs w:val="28"/>
          <w:lang w:eastAsia="ru-RU"/>
        </w:rPr>
        <w:t>Лепеев</w:t>
      </w:r>
      <w:r w:rsidRPr="005F6E81" w:rsidR="009905C3">
        <w:rPr>
          <w:rFonts w:ascii="Times New Roman" w:eastAsia="Times New Roman" w:hAnsi="Times New Roman" w:cs="Times New Roman"/>
          <w:color w:val="000000"/>
          <w:sz w:val="20"/>
          <w:szCs w:val="28"/>
          <w:lang w:eastAsia="ru-RU"/>
        </w:rPr>
        <w:t xml:space="preserve"> Д.В., </w:t>
      </w:r>
      <w:r w:rsidRPr="005F6E81" w:rsidR="009905C3">
        <w:rPr>
          <w:rFonts w:ascii="Times New Roman" w:eastAsia="Times New Roman" w:hAnsi="Times New Roman" w:cs="Times New Roman"/>
          <w:color w:val="000000"/>
          <w:sz w:val="20"/>
          <w:szCs w:val="28"/>
          <w:lang w:eastAsia="ru-RU"/>
        </w:rPr>
        <w:t>Лепеева</w:t>
      </w:r>
      <w:r w:rsidRPr="005F6E81" w:rsidR="009905C3">
        <w:rPr>
          <w:rFonts w:ascii="Times New Roman" w:eastAsia="Times New Roman" w:hAnsi="Times New Roman" w:cs="Times New Roman"/>
          <w:color w:val="000000"/>
          <w:sz w:val="20"/>
          <w:szCs w:val="28"/>
          <w:lang w:eastAsia="ru-RU"/>
        </w:rPr>
        <w:t xml:space="preserve"> Т.В</w:t>
      </w:r>
      <w:r w:rsidRPr="005F6E81">
        <w:rPr>
          <w:rFonts w:ascii="Times New Roman" w:eastAsia="Times New Roman" w:hAnsi="Times New Roman" w:cs="Times New Roman"/>
          <w:color w:val="000000"/>
          <w:sz w:val="20"/>
          <w:szCs w:val="28"/>
          <w:lang w:eastAsia="ru-RU"/>
        </w:rPr>
        <w:t xml:space="preserve">.  </w:t>
      </w:r>
    </w:p>
    <w:p w:rsidR="009905C3" w:rsidRPr="005F6E81" w:rsidP="0041694A">
      <w:pPr>
        <w:widowControl w:val="0"/>
        <w:spacing w:after="0" w:line="240" w:lineRule="atLeast"/>
        <w:ind w:right="-2" w:firstLine="567"/>
        <w:jc w:val="both"/>
        <w:rPr>
          <w:rFonts w:ascii="Times New Roman" w:eastAsia="Times New Roman" w:hAnsi="Times New Roman" w:cs="Times New Roman"/>
          <w:color w:val="000000"/>
          <w:sz w:val="20"/>
          <w:szCs w:val="28"/>
          <w:lang w:eastAsia="ru-RU"/>
        </w:rPr>
      </w:pPr>
      <w:r w:rsidRPr="005F6E81">
        <w:rPr>
          <w:rFonts w:ascii="Times New Roman" w:eastAsia="Times New Roman" w:hAnsi="Times New Roman" w:cs="Times New Roman"/>
          <w:color w:val="000000"/>
          <w:sz w:val="20"/>
          <w:szCs w:val="28"/>
          <w:lang w:eastAsia="ru-RU"/>
        </w:rPr>
        <w:t xml:space="preserve">Определением суда  от </w:t>
      </w:r>
      <w:r w:rsidRPr="005F6E81" w:rsidR="005F6E81">
        <w:rPr>
          <w:sz w:val="20"/>
          <w:szCs w:val="28"/>
        </w:rPr>
        <w:t>***</w:t>
      </w:r>
      <w:r w:rsidRPr="005F6E81">
        <w:rPr>
          <w:rFonts w:ascii="Times New Roman" w:eastAsia="Times New Roman" w:hAnsi="Times New Roman" w:cs="Times New Roman"/>
          <w:color w:val="000000"/>
          <w:sz w:val="20"/>
          <w:szCs w:val="28"/>
          <w:lang w:eastAsia="ru-RU"/>
        </w:rPr>
        <w:t xml:space="preserve">г. к участию в деле  в качестве </w:t>
      </w:r>
      <w:r w:rsidRPr="005F6E81">
        <w:rPr>
          <w:rFonts w:ascii="Times New Roman" w:eastAsia="Times New Roman" w:hAnsi="Times New Roman" w:cs="Times New Roman"/>
          <w:color w:val="000000"/>
          <w:sz w:val="20"/>
          <w:szCs w:val="28"/>
          <w:lang w:eastAsia="ru-RU"/>
        </w:rPr>
        <w:t>третьего лица, не заявляющего самостоятельные требования относительно предмета спора привлечена</w:t>
      </w:r>
      <w:r w:rsidRPr="005F6E81">
        <w:rPr>
          <w:rFonts w:ascii="Times New Roman" w:eastAsia="Times New Roman" w:hAnsi="Times New Roman" w:cs="Times New Roman"/>
          <w:color w:val="000000"/>
          <w:sz w:val="20"/>
          <w:szCs w:val="28"/>
          <w:lang w:eastAsia="ru-RU"/>
        </w:rPr>
        <w:t xml:space="preserve"> Администрация г. Евпатории.  </w:t>
      </w:r>
    </w:p>
    <w:p w:rsidR="009905C3" w:rsidRPr="005F6E81" w:rsidP="009905C3">
      <w:pPr>
        <w:widowControl w:val="0"/>
        <w:spacing w:after="0" w:line="240" w:lineRule="atLeast"/>
        <w:ind w:right="-2" w:firstLine="567"/>
        <w:jc w:val="both"/>
        <w:rPr>
          <w:rFonts w:ascii="Times New Roman" w:eastAsia="Times New Roman" w:hAnsi="Times New Roman" w:cs="Times New Roman"/>
          <w:color w:val="000000"/>
          <w:sz w:val="20"/>
          <w:szCs w:val="28"/>
          <w:lang w:eastAsia="ru-RU"/>
        </w:rPr>
      </w:pPr>
      <w:r w:rsidRPr="005F6E81">
        <w:rPr>
          <w:rFonts w:ascii="Times New Roman" w:eastAsia="Times New Roman" w:hAnsi="Times New Roman" w:cs="Times New Roman"/>
          <w:color w:val="000000"/>
          <w:sz w:val="20"/>
          <w:szCs w:val="28"/>
          <w:lang w:eastAsia="ru-RU"/>
        </w:rPr>
        <w:t xml:space="preserve">В ходе судебного разбирательства  </w:t>
      </w:r>
      <w:r w:rsidRPr="005F6E81" w:rsidR="005F6E81">
        <w:rPr>
          <w:sz w:val="20"/>
          <w:szCs w:val="28"/>
        </w:rPr>
        <w:t>***</w:t>
      </w:r>
      <w:r w:rsidRPr="005F6E81" w:rsidR="00B728D2">
        <w:rPr>
          <w:rFonts w:ascii="Times New Roman" w:eastAsia="Times New Roman" w:hAnsi="Times New Roman" w:cs="Times New Roman"/>
          <w:color w:val="000000"/>
          <w:sz w:val="20"/>
          <w:szCs w:val="28"/>
          <w:lang w:eastAsia="ru-RU"/>
        </w:rPr>
        <w:t xml:space="preserve">г. </w:t>
      </w:r>
      <w:r w:rsidRPr="005F6E81">
        <w:rPr>
          <w:rFonts w:ascii="Times New Roman" w:eastAsia="Times New Roman" w:hAnsi="Times New Roman" w:cs="Times New Roman"/>
          <w:color w:val="000000"/>
          <w:sz w:val="20"/>
          <w:szCs w:val="28"/>
          <w:lang w:eastAsia="ru-RU"/>
        </w:rPr>
        <w:t xml:space="preserve">представителем истца уточнены исковые требования  </w:t>
      </w:r>
      <w:r w:rsidRPr="005F6E81">
        <w:rPr>
          <w:rFonts w:ascii="Times New Roman" w:eastAsia="Times New Roman" w:hAnsi="Times New Roman" w:cs="Times New Roman"/>
          <w:color w:val="000000"/>
          <w:sz w:val="20"/>
          <w:szCs w:val="28"/>
          <w:lang w:eastAsia="ru-RU"/>
        </w:rPr>
        <w:t xml:space="preserve">согласно </w:t>
      </w:r>
      <w:r w:rsidRPr="005F6E81">
        <w:rPr>
          <w:rFonts w:ascii="Times New Roman" w:eastAsia="Times New Roman" w:hAnsi="Times New Roman" w:cs="Times New Roman"/>
          <w:color w:val="000000"/>
          <w:sz w:val="20"/>
          <w:szCs w:val="28"/>
          <w:lang w:eastAsia="ru-RU"/>
        </w:rPr>
        <w:t>которых</w:t>
      </w:r>
      <w:r w:rsidRPr="005F6E81">
        <w:rPr>
          <w:rFonts w:ascii="Times New Roman" w:eastAsia="Times New Roman" w:hAnsi="Times New Roman" w:cs="Times New Roman"/>
          <w:color w:val="000000"/>
          <w:sz w:val="20"/>
          <w:szCs w:val="28"/>
          <w:lang w:eastAsia="ru-RU"/>
        </w:rPr>
        <w:t xml:space="preserve">, истец просит взыскать солидарно с  </w:t>
      </w:r>
      <w:r w:rsidRPr="005F6E81">
        <w:rPr>
          <w:rFonts w:ascii="Times New Roman" w:eastAsia="Times New Roman" w:hAnsi="Times New Roman" w:cs="Times New Roman"/>
          <w:color w:val="000000"/>
          <w:sz w:val="20"/>
          <w:szCs w:val="28"/>
          <w:lang w:eastAsia="ru-RU"/>
        </w:rPr>
        <w:t>Лепеева</w:t>
      </w:r>
      <w:r w:rsidRPr="005F6E81">
        <w:rPr>
          <w:rFonts w:ascii="Times New Roman" w:eastAsia="Times New Roman" w:hAnsi="Times New Roman" w:cs="Times New Roman"/>
          <w:color w:val="000000"/>
          <w:sz w:val="20"/>
          <w:szCs w:val="28"/>
          <w:lang w:eastAsia="ru-RU"/>
        </w:rPr>
        <w:t xml:space="preserve"> В.А., Христовой Е.В., </w:t>
      </w:r>
      <w:r w:rsidRPr="005F6E81">
        <w:rPr>
          <w:rFonts w:ascii="Times New Roman" w:eastAsia="Times New Roman" w:hAnsi="Times New Roman" w:cs="Times New Roman"/>
          <w:color w:val="000000"/>
          <w:sz w:val="20"/>
          <w:szCs w:val="28"/>
          <w:lang w:eastAsia="ru-RU"/>
        </w:rPr>
        <w:t>Лепеева</w:t>
      </w:r>
      <w:r w:rsidRPr="005F6E81">
        <w:rPr>
          <w:rFonts w:ascii="Times New Roman" w:eastAsia="Times New Roman" w:hAnsi="Times New Roman" w:cs="Times New Roman"/>
          <w:color w:val="000000"/>
          <w:sz w:val="20"/>
          <w:szCs w:val="28"/>
          <w:lang w:eastAsia="ru-RU"/>
        </w:rPr>
        <w:t xml:space="preserve"> Д.В., </w:t>
      </w:r>
      <w:r w:rsidRPr="005F6E81">
        <w:rPr>
          <w:rFonts w:ascii="Times New Roman" w:eastAsia="Times New Roman" w:hAnsi="Times New Roman" w:cs="Times New Roman"/>
          <w:color w:val="000000"/>
          <w:sz w:val="20"/>
          <w:szCs w:val="28"/>
          <w:lang w:eastAsia="ru-RU"/>
        </w:rPr>
        <w:t>Лепеевой</w:t>
      </w:r>
      <w:r w:rsidRPr="005F6E81">
        <w:rPr>
          <w:rFonts w:ascii="Times New Roman" w:eastAsia="Times New Roman" w:hAnsi="Times New Roman" w:cs="Times New Roman"/>
          <w:color w:val="000000"/>
          <w:sz w:val="20"/>
          <w:szCs w:val="28"/>
          <w:lang w:eastAsia="ru-RU"/>
        </w:rPr>
        <w:t xml:space="preserve"> Т.В.  задолженность за потребленную тепловую энергию  за период с </w:t>
      </w:r>
      <w:r w:rsidRPr="005F6E81" w:rsidR="005F6E81">
        <w:rPr>
          <w:sz w:val="20"/>
          <w:szCs w:val="28"/>
        </w:rPr>
        <w:t>***</w:t>
      </w:r>
      <w:r w:rsidRPr="005F6E81">
        <w:rPr>
          <w:rFonts w:ascii="Times New Roman" w:eastAsia="Times New Roman" w:hAnsi="Times New Roman" w:cs="Times New Roman"/>
          <w:color w:val="000000"/>
          <w:sz w:val="20"/>
          <w:szCs w:val="28"/>
          <w:lang w:eastAsia="ru-RU"/>
        </w:rPr>
        <w:t xml:space="preserve">г. </w:t>
      </w:r>
      <w:r w:rsidRPr="005F6E81" w:rsidR="000C0421">
        <w:rPr>
          <w:rFonts w:ascii="Times New Roman" w:eastAsia="Times New Roman" w:hAnsi="Times New Roman" w:cs="Times New Roman"/>
          <w:color w:val="000000"/>
          <w:sz w:val="20"/>
          <w:szCs w:val="28"/>
          <w:lang w:eastAsia="ru-RU"/>
        </w:rPr>
        <w:t xml:space="preserve">в размере </w:t>
      </w:r>
      <w:r w:rsidRPr="005F6E81" w:rsidR="005F6E81">
        <w:rPr>
          <w:sz w:val="20"/>
          <w:szCs w:val="28"/>
        </w:rPr>
        <w:t>***</w:t>
      </w:r>
      <w:r w:rsidRPr="005F6E81">
        <w:rPr>
          <w:rFonts w:ascii="Times New Roman" w:eastAsia="Times New Roman" w:hAnsi="Times New Roman" w:cs="Times New Roman"/>
          <w:color w:val="000000"/>
          <w:sz w:val="20"/>
          <w:szCs w:val="28"/>
          <w:lang w:eastAsia="ru-RU"/>
        </w:rPr>
        <w:t xml:space="preserve">руб. и пени в размере </w:t>
      </w:r>
      <w:r w:rsidRPr="005F6E81" w:rsidR="005F6E81">
        <w:rPr>
          <w:sz w:val="20"/>
          <w:szCs w:val="28"/>
        </w:rPr>
        <w:t>***</w:t>
      </w:r>
      <w:r w:rsidRPr="005F6E81">
        <w:rPr>
          <w:rFonts w:ascii="Times New Roman" w:eastAsia="Times New Roman" w:hAnsi="Times New Roman" w:cs="Times New Roman"/>
          <w:color w:val="000000"/>
          <w:sz w:val="20"/>
          <w:szCs w:val="28"/>
          <w:lang w:eastAsia="ru-RU"/>
        </w:rPr>
        <w:t>руб., а также государственную пошлину.</w:t>
      </w:r>
    </w:p>
    <w:p w:rsidR="00E31636" w:rsidRPr="005F6E81" w:rsidP="00E31636">
      <w:pPr>
        <w:widowControl w:val="0"/>
        <w:spacing w:after="0" w:line="240" w:lineRule="atLeast"/>
        <w:ind w:right="-2" w:firstLine="567"/>
        <w:jc w:val="both"/>
        <w:rPr>
          <w:rFonts w:ascii="Times New Roman" w:eastAsia="Times New Roman" w:hAnsi="Times New Roman" w:cs="Times New Roman"/>
          <w:color w:val="000000"/>
          <w:sz w:val="20"/>
          <w:szCs w:val="28"/>
          <w:lang w:eastAsia="ru-RU"/>
        </w:rPr>
      </w:pPr>
      <w:r w:rsidRPr="005F6E81">
        <w:rPr>
          <w:rFonts w:ascii="Times New Roman" w:eastAsia="Times New Roman" w:hAnsi="Times New Roman" w:cs="Times New Roman"/>
          <w:color w:val="000000"/>
          <w:sz w:val="20"/>
          <w:szCs w:val="28"/>
          <w:lang w:eastAsia="ru-RU"/>
        </w:rPr>
        <w:t xml:space="preserve">В судебном заседании представитель истца </w:t>
      </w:r>
      <w:r w:rsidRPr="005F6E81" w:rsidR="005F6E81">
        <w:rPr>
          <w:sz w:val="20"/>
          <w:szCs w:val="28"/>
        </w:rPr>
        <w:t>***</w:t>
      </w:r>
      <w:r w:rsidRPr="005F6E81">
        <w:rPr>
          <w:rFonts w:ascii="Times New Roman" w:eastAsia="Times New Roman" w:hAnsi="Times New Roman" w:cs="Times New Roman"/>
          <w:color w:val="000000"/>
          <w:sz w:val="20"/>
          <w:szCs w:val="28"/>
          <w:lang w:eastAsia="ru-RU"/>
        </w:rPr>
        <w:t>исковые требования поддержала в полном объеме по основаниям указанным в исковом заявлении</w:t>
      </w:r>
      <w:r w:rsidRPr="005F6E81" w:rsidR="009905C3">
        <w:rPr>
          <w:rFonts w:ascii="Times New Roman" w:eastAsia="Times New Roman" w:hAnsi="Times New Roman" w:cs="Times New Roman"/>
          <w:color w:val="000000"/>
          <w:sz w:val="20"/>
          <w:szCs w:val="28"/>
          <w:lang w:eastAsia="ru-RU"/>
        </w:rPr>
        <w:t xml:space="preserve"> и уточнениях к исковому заявлению</w:t>
      </w:r>
      <w:r w:rsidRPr="005F6E81">
        <w:rPr>
          <w:rFonts w:ascii="Times New Roman" w:eastAsia="Times New Roman" w:hAnsi="Times New Roman" w:cs="Times New Roman"/>
          <w:color w:val="000000"/>
          <w:sz w:val="20"/>
          <w:szCs w:val="28"/>
          <w:lang w:eastAsia="ru-RU"/>
        </w:rPr>
        <w:t xml:space="preserve">, </w:t>
      </w:r>
      <w:r w:rsidRPr="005F6E81">
        <w:rPr>
          <w:rFonts w:ascii="Times New Roman" w:eastAsia="Times New Roman" w:hAnsi="Times New Roman" w:cs="Times New Roman"/>
          <w:color w:val="000000"/>
          <w:sz w:val="20"/>
          <w:szCs w:val="28"/>
          <w:lang w:eastAsia="ru-RU"/>
        </w:rPr>
        <w:t xml:space="preserve"> просил</w:t>
      </w:r>
      <w:r w:rsidRPr="005F6E81">
        <w:rPr>
          <w:rFonts w:ascii="Times New Roman" w:eastAsia="Times New Roman" w:hAnsi="Times New Roman" w:cs="Times New Roman"/>
          <w:color w:val="000000"/>
          <w:sz w:val="20"/>
          <w:szCs w:val="28"/>
          <w:lang w:eastAsia="ru-RU"/>
        </w:rPr>
        <w:t>а</w:t>
      </w:r>
      <w:r w:rsidRPr="005F6E81">
        <w:rPr>
          <w:rFonts w:ascii="Times New Roman" w:eastAsia="Times New Roman" w:hAnsi="Times New Roman" w:cs="Times New Roman"/>
          <w:color w:val="000000"/>
          <w:sz w:val="20"/>
          <w:szCs w:val="28"/>
          <w:lang w:eastAsia="ru-RU"/>
        </w:rPr>
        <w:t xml:space="preserve"> исковые требования удовлетворить</w:t>
      </w:r>
      <w:r w:rsidRPr="005F6E81">
        <w:rPr>
          <w:rFonts w:ascii="Times New Roman" w:eastAsia="Times New Roman" w:hAnsi="Times New Roman" w:cs="Times New Roman"/>
          <w:color w:val="000000"/>
          <w:sz w:val="20"/>
          <w:szCs w:val="28"/>
          <w:lang w:eastAsia="ru-RU"/>
        </w:rPr>
        <w:t>.</w:t>
      </w:r>
      <w:r w:rsidRPr="005F6E81">
        <w:rPr>
          <w:rFonts w:ascii="Times New Roman" w:eastAsia="Times New Roman" w:hAnsi="Times New Roman" w:cs="Times New Roman"/>
          <w:color w:val="000000"/>
          <w:sz w:val="20"/>
          <w:szCs w:val="28"/>
          <w:lang w:eastAsia="ru-RU"/>
        </w:rPr>
        <w:t xml:space="preserve"> </w:t>
      </w:r>
      <w:r w:rsidRPr="005F6E81" w:rsidR="005F6E81">
        <w:rPr>
          <w:sz w:val="20"/>
          <w:szCs w:val="28"/>
        </w:rPr>
        <w:t>***</w:t>
      </w:r>
      <w:r w:rsidRPr="005F6E81" w:rsidR="000C0421">
        <w:rPr>
          <w:rFonts w:ascii="Times New Roman" w:eastAsia="Times New Roman" w:hAnsi="Times New Roman" w:cs="Times New Roman"/>
          <w:color w:val="000000"/>
          <w:sz w:val="20"/>
          <w:szCs w:val="28"/>
          <w:lang w:eastAsia="ru-RU"/>
        </w:rPr>
        <w:t>п</w:t>
      </w:r>
      <w:r w:rsidRPr="005F6E81" w:rsidR="000C0421">
        <w:rPr>
          <w:rFonts w:ascii="Times New Roman" w:eastAsia="Times New Roman" w:hAnsi="Times New Roman" w:cs="Times New Roman"/>
          <w:color w:val="000000"/>
          <w:sz w:val="20"/>
          <w:szCs w:val="28"/>
          <w:lang w:eastAsia="ru-RU"/>
        </w:rPr>
        <w:t xml:space="preserve">ояснила, что после предоставления управляющей компанией уточненных сведений относительно площади занимаемой ответчиками квартиры в </w:t>
      </w:r>
      <w:r w:rsidRPr="005F6E81" w:rsidR="005F6E81">
        <w:rPr>
          <w:sz w:val="20"/>
          <w:szCs w:val="28"/>
        </w:rPr>
        <w:t>***</w:t>
      </w:r>
      <w:r w:rsidRPr="005F6E81" w:rsidR="000C0421">
        <w:rPr>
          <w:rFonts w:ascii="Times New Roman" w:eastAsia="Times New Roman" w:hAnsi="Times New Roman" w:cs="Times New Roman"/>
          <w:color w:val="000000"/>
          <w:sz w:val="20"/>
          <w:szCs w:val="28"/>
          <w:lang w:eastAsia="ru-RU"/>
        </w:rPr>
        <w:t xml:space="preserve">г., был произведен перерасчет платы за отопление с </w:t>
      </w:r>
      <w:r w:rsidRPr="005F6E81" w:rsidR="005F6E81">
        <w:rPr>
          <w:sz w:val="20"/>
          <w:szCs w:val="28"/>
        </w:rPr>
        <w:t>***</w:t>
      </w:r>
      <w:r w:rsidRPr="005F6E81" w:rsidR="000C0421">
        <w:rPr>
          <w:rFonts w:ascii="Times New Roman" w:eastAsia="Times New Roman" w:hAnsi="Times New Roman" w:cs="Times New Roman"/>
          <w:color w:val="000000"/>
          <w:sz w:val="20"/>
          <w:szCs w:val="28"/>
          <w:lang w:eastAsia="ru-RU"/>
        </w:rPr>
        <w:t xml:space="preserve">г. Ответчики обязаны оплачивать не только площадь жилых помещений, но и площадь помещений общего пользования приходящихся на их долю.  </w:t>
      </w:r>
    </w:p>
    <w:p w:rsidR="00AE7C69" w:rsidRPr="005F6E81" w:rsidP="004B5984">
      <w:pPr>
        <w:widowControl w:val="0"/>
        <w:spacing w:after="0" w:line="240" w:lineRule="atLeast"/>
        <w:ind w:right="-2" w:firstLine="567"/>
        <w:jc w:val="both"/>
        <w:rPr>
          <w:rFonts w:ascii="Times New Roman" w:eastAsia="Times New Roman" w:hAnsi="Times New Roman" w:cs="Times New Roman"/>
          <w:sz w:val="20"/>
          <w:szCs w:val="28"/>
          <w:lang w:eastAsia="ru-RU"/>
        </w:rPr>
      </w:pPr>
      <w:r w:rsidRPr="005F6E81">
        <w:rPr>
          <w:rFonts w:ascii="Times New Roman" w:eastAsia="Times New Roman" w:hAnsi="Times New Roman" w:cs="Times New Roman"/>
          <w:sz w:val="20"/>
          <w:szCs w:val="28"/>
          <w:lang w:eastAsia="ru-RU"/>
        </w:rPr>
        <w:t>Ответчик</w:t>
      </w:r>
      <w:r w:rsidRPr="005F6E81">
        <w:rPr>
          <w:rFonts w:ascii="Times New Roman" w:eastAsia="Times New Roman" w:hAnsi="Times New Roman" w:cs="Times New Roman"/>
          <w:sz w:val="20"/>
          <w:szCs w:val="28"/>
          <w:lang w:eastAsia="ru-RU"/>
        </w:rPr>
        <w:t xml:space="preserve">и </w:t>
      </w:r>
      <w:r w:rsidRPr="005F6E81">
        <w:rPr>
          <w:rFonts w:ascii="Times New Roman" w:eastAsia="Times New Roman" w:hAnsi="Times New Roman" w:cs="Times New Roman"/>
          <w:sz w:val="20"/>
          <w:szCs w:val="28"/>
          <w:lang w:eastAsia="ru-RU"/>
        </w:rPr>
        <w:t xml:space="preserve"> </w:t>
      </w:r>
      <w:r w:rsidRPr="005F6E81">
        <w:rPr>
          <w:rFonts w:ascii="Times New Roman" w:eastAsia="Times New Roman" w:hAnsi="Times New Roman" w:cs="Times New Roman"/>
          <w:sz w:val="20"/>
          <w:szCs w:val="28"/>
          <w:lang w:eastAsia="ru-RU"/>
        </w:rPr>
        <w:t>Лепеев</w:t>
      </w:r>
      <w:r w:rsidRPr="005F6E81">
        <w:rPr>
          <w:rFonts w:ascii="Times New Roman" w:eastAsia="Times New Roman" w:hAnsi="Times New Roman" w:cs="Times New Roman"/>
          <w:sz w:val="20"/>
          <w:szCs w:val="28"/>
          <w:lang w:eastAsia="ru-RU"/>
        </w:rPr>
        <w:t xml:space="preserve"> В.А., Христова Е.В., </w:t>
      </w:r>
      <w:r w:rsidRPr="005F6E81">
        <w:rPr>
          <w:rFonts w:ascii="Times New Roman" w:eastAsia="Times New Roman" w:hAnsi="Times New Roman" w:cs="Times New Roman"/>
          <w:sz w:val="20"/>
          <w:szCs w:val="28"/>
          <w:lang w:eastAsia="ru-RU"/>
        </w:rPr>
        <w:t>Лепеева</w:t>
      </w:r>
      <w:r w:rsidRPr="005F6E81">
        <w:rPr>
          <w:rFonts w:ascii="Times New Roman" w:eastAsia="Times New Roman" w:hAnsi="Times New Roman" w:cs="Times New Roman"/>
          <w:sz w:val="20"/>
          <w:szCs w:val="28"/>
          <w:lang w:eastAsia="ru-RU"/>
        </w:rPr>
        <w:t xml:space="preserve"> Т.В.  </w:t>
      </w:r>
      <w:r w:rsidRPr="005F6E81">
        <w:rPr>
          <w:rFonts w:ascii="Times New Roman" w:eastAsia="Times New Roman" w:hAnsi="Times New Roman" w:cs="Times New Roman"/>
          <w:sz w:val="20"/>
          <w:szCs w:val="28"/>
          <w:lang w:eastAsia="ru-RU"/>
        </w:rPr>
        <w:t>в судебном заседании исковые требования не признал</w:t>
      </w:r>
      <w:r w:rsidRPr="005F6E81">
        <w:rPr>
          <w:rFonts w:ascii="Times New Roman" w:eastAsia="Times New Roman" w:hAnsi="Times New Roman" w:cs="Times New Roman"/>
          <w:sz w:val="20"/>
          <w:szCs w:val="28"/>
          <w:lang w:eastAsia="ru-RU"/>
        </w:rPr>
        <w:t xml:space="preserve">и. </w:t>
      </w:r>
      <w:r w:rsidRPr="005F6E81">
        <w:rPr>
          <w:rFonts w:ascii="Times New Roman" w:eastAsia="Times New Roman" w:hAnsi="Times New Roman" w:cs="Times New Roman"/>
          <w:sz w:val="20"/>
          <w:szCs w:val="28"/>
          <w:lang w:eastAsia="ru-RU"/>
        </w:rPr>
        <w:t>Лепеев</w:t>
      </w:r>
      <w:r w:rsidRPr="005F6E81">
        <w:rPr>
          <w:rFonts w:ascii="Times New Roman" w:eastAsia="Times New Roman" w:hAnsi="Times New Roman" w:cs="Times New Roman"/>
          <w:sz w:val="20"/>
          <w:szCs w:val="28"/>
          <w:lang w:eastAsia="ru-RU"/>
        </w:rPr>
        <w:t xml:space="preserve"> В.А. пояснил, что он с семьей проживает в </w:t>
      </w:r>
      <w:r w:rsidRPr="005F6E81" w:rsidR="004B5984">
        <w:rPr>
          <w:rFonts w:ascii="Times New Roman" w:eastAsia="Times New Roman" w:hAnsi="Times New Roman" w:cs="Times New Roman"/>
          <w:sz w:val="20"/>
          <w:szCs w:val="28"/>
          <w:lang w:eastAsia="ru-RU"/>
        </w:rPr>
        <w:t>муниципальной</w:t>
      </w:r>
      <w:r w:rsidRPr="005F6E81">
        <w:rPr>
          <w:rFonts w:ascii="Times New Roman" w:eastAsia="Times New Roman" w:hAnsi="Times New Roman" w:cs="Times New Roman"/>
          <w:sz w:val="20"/>
          <w:szCs w:val="28"/>
          <w:lang w:eastAsia="ru-RU"/>
        </w:rPr>
        <w:t xml:space="preserve"> квартире, но договор социального найма с администрацией г. Евпатории не заключал. </w:t>
      </w:r>
      <w:r w:rsidRPr="005F6E81" w:rsidR="004B5984">
        <w:rPr>
          <w:rFonts w:ascii="Times New Roman" w:eastAsia="Times New Roman" w:hAnsi="Times New Roman" w:cs="Times New Roman"/>
          <w:sz w:val="20"/>
          <w:szCs w:val="28"/>
          <w:lang w:eastAsia="ru-RU"/>
        </w:rPr>
        <w:t xml:space="preserve">Указанная квартира является коммунальной,  состоит из жилых комнат и помещений общего пользования (кухня, коридор, комната отдыха). Он оплачивает услугу по топлению только за жилые комнаты, где имеются радиаторы. Взыскание платы за отопление по общим помещениям считает неправомерным, поскольку там отсутствуют радиаторы отопления, и данная услуга истцом не оказывается. </w:t>
      </w:r>
    </w:p>
    <w:p w:rsidR="0041694A" w:rsidRPr="005F6E81" w:rsidP="0041694A">
      <w:pPr>
        <w:widowControl w:val="0"/>
        <w:spacing w:after="0" w:line="240" w:lineRule="atLeast"/>
        <w:ind w:right="-2" w:firstLine="567"/>
        <w:jc w:val="both"/>
        <w:rPr>
          <w:rFonts w:ascii="Times New Roman" w:eastAsia="Times New Roman" w:hAnsi="Times New Roman" w:cs="Times New Roman"/>
          <w:color w:val="000000"/>
          <w:sz w:val="20"/>
          <w:szCs w:val="28"/>
          <w:lang w:eastAsia="ru-RU"/>
        </w:rPr>
      </w:pPr>
      <w:r w:rsidRPr="005F6E81">
        <w:rPr>
          <w:rFonts w:ascii="Times New Roman" w:eastAsia="Times New Roman" w:hAnsi="Times New Roman" w:cs="Times New Roman"/>
          <w:color w:val="000000"/>
          <w:sz w:val="20"/>
          <w:szCs w:val="28"/>
          <w:lang w:eastAsia="ru-RU"/>
        </w:rPr>
        <w:t xml:space="preserve">Представитель третьего </w:t>
      </w:r>
      <w:r w:rsidRPr="005F6E81">
        <w:rPr>
          <w:rFonts w:ascii="Times New Roman" w:eastAsia="Times New Roman" w:hAnsi="Times New Roman" w:cs="Times New Roman"/>
          <w:color w:val="000000"/>
          <w:sz w:val="20"/>
          <w:szCs w:val="28"/>
          <w:lang w:eastAsia="ru-RU"/>
        </w:rPr>
        <w:t xml:space="preserve"> лица </w:t>
      </w:r>
      <w:r w:rsidRPr="005F6E81" w:rsidR="004B5984">
        <w:rPr>
          <w:rFonts w:ascii="Times New Roman" w:eastAsia="Times New Roman" w:hAnsi="Times New Roman" w:cs="Times New Roman"/>
          <w:color w:val="000000"/>
          <w:sz w:val="20"/>
          <w:szCs w:val="28"/>
          <w:lang w:eastAsia="ru-RU"/>
        </w:rPr>
        <w:t>МУП «</w:t>
      </w:r>
      <w:r w:rsidRPr="005F6E81" w:rsidR="004B5984">
        <w:rPr>
          <w:rFonts w:ascii="Times New Roman" w:eastAsia="Times New Roman" w:hAnsi="Times New Roman" w:cs="Times New Roman"/>
          <w:color w:val="000000"/>
          <w:sz w:val="20"/>
          <w:szCs w:val="28"/>
          <w:lang w:eastAsia="ru-RU"/>
        </w:rPr>
        <w:t>Управком</w:t>
      </w:r>
      <w:r w:rsidRPr="005F6E81" w:rsidR="004B5984">
        <w:rPr>
          <w:rFonts w:ascii="Times New Roman" w:eastAsia="Times New Roman" w:hAnsi="Times New Roman" w:cs="Times New Roman"/>
          <w:color w:val="000000"/>
          <w:sz w:val="20"/>
          <w:szCs w:val="28"/>
          <w:lang w:eastAsia="ru-RU"/>
        </w:rPr>
        <w:t xml:space="preserve"> «Уют» </w:t>
      </w:r>
      <w:r w:rsidRPr="005F6E81" w:rsidR="005F6E81">
        <w:rPr>
          <w:sz w:val="20"/>
          <w:szCs w:val="28"/>
        </w:rPr>
        <w:t>***</w:t>
      </w:r>
      <w:r w:rsidRPr="005F6E81">
        <w:rPr>
          <w:rFonts w:ascii="Times New Roman" w:eastAsia="Times New Roman" w:hAnsi="Times New Roman" w:cs="Times New Roman"/>
          <w:color w:val="000000"/>
          <w:sz w:val="20"/>
          <w:szCs w:val="28"/>
          <w:lang w:eastAsia="ru-RU"/>
        </w:rPr>
        <w:t>в судебно</w:t>
      </w:r>
      <w:r w:rsidRPr="005F6E81" w:rsidR="004B5984">
        <w:rPr>
          <w:rFonts w:ascii="Times New Roman" w:eastAsia="Times New Roman" w:hAnsi="Times New Roman" w:cs="Times New Roman"/>
          <w:color w:val="000000"/>
          <w:sz w:val="20"/>
          <w:szCs w:val="28"/>
          <w:lang w:eastAsia="ru-RU"/>
        </w:rPr>
        <w:t xml:space="preserve">е заседание не явилась, подала ходатайство </w:t>
      </w:r>
      <w:r w:rsidRPr="005F6E81" w:rsidR="000C0421">
        <w:rPr>
          <w:rFonts w:ascii="Times New Roman" w:eastAsia="Times New Roman" w:hAnsi="Times New Roman" w:cs="Times New Roman"/>
          <w:color w:val="000000"/>
          <w:sz w:val="20"/>
          <w:szCs w:val="28"/>
          <w:lang w:eastAsia="ru-RU"/>
        </w:rPr>
        <w:t xml:space="preserve">о </w:t>
      </w:r>
      <w:r w:rsidRPr="005F6E81" w:rsidR="004B5984">
        <w:rPr>
          <w:rFonts w:ascii="Times New Roman" w:eastAsia="Times New Roman" w:hAnsi="Times New Roman" w:cs="Times New Roman"/>
          <w:color w:val="000000"/>
          <w:sz w:val="20"/>
          <w:szCs w:val="28"/>
          <w:lang w:eastAsia="ru-RU"/>
        </w:rPr>
        <w:t>рассмотрении дела в ее отсутствие</w:t>
      </w:r>
      <w:r w:rsidRPr="005F6E81" w:rsidR="000C0421">
        <w:rPr>
          <w:rFonts w:ascii="Times New Roman" w:eastAsia="Times New Roman" w:hAnsi="Times New Roman" w:cs="Times New Roman"/>
          <w:color w:val="000000"/>
          <w:sz w:val="20"/>
          <w:szCs w:val="28"/>
          <w:lang w:eastAsia="ru-RU"/>
        </w:rPr>
        <w:t>.</w:t>
      </w:r>
      <w:r w:rsidRPr="005F6E81" w:rsidR="004B5984">
        <w:rPr>
          <w:rFonts w:ascii="Times New Roman" w:eastAsia="Times New Roman" w:hAnsi="Times New Roman" w:cs="Times New Roman"/>
          <w:color w:val="000000"/>
          <w:sz w:val="20"/>
          <w:szCs w:val="28"/>
          <w:lang w:eastAsia="ru-RU"/>
        </w:rPr>
        <w:t xml:space="preserve"> </w:t>
      </w:r>
      <w:r w:rsidRPr="005F6E81" w:rsidR="000C0421">
        <w:rPr>
          <w:rFonts w:ascii="Times New Roman" w:eastAsia="Times New Roman" w:hAnsi="Times New Roman" w:cs="Times New Roman"/>
          <w:color w:val="000000"/>
          <w:sz w:val="20"/>
          <w:szCs w:val="28"/>
          <w:lang w:eastAsia="ru-RU"/>
        </w:rPr>
        <w:t>В</w:t>
      </w:r>
      <w:r w:rsidRPr="005F6E81" w:rsidR="004B5984">
        <w:rPr>
          <w:rFonts w:ascii="Times New Roman" w:eastAsia="Times New Roman" w:hAnsi="Times New Roman" w:cs="Times New Roman"/>
          <w:color w:val="000000"/>
          <w:sz w:val="20"/>
          <w:szCs w:val="28"/>
          <w:lang w:eastAsia="ru-RU"/>
        </w:rPr>
        <w:t xml:space="preserve"> предыдущем судебном заседании </w:t>
      </w:r>
      <w:r w:rsidRPr="005F6E81">
        <w:rPr>
          <w:rFonts w:ascii="Times New Roman" w:eastAsia="Times New Roman" w:hAnsi="Times New Roman" w:cs="Times New Roman"/>
          <w:color w:val="000000"/>
          <w:sz w:val="20"/>
          <w:szCs w:val="28"/>
          <w:lang w:eastAsia="ru-RU"/>
        </w:rPr>
        <w:t xml:space="preserve"> поддер</w:t>
      </w:r>
      <w:r w:rsidRPr="005F6E81" w:rsidR="00B728D2">
        <w:rPr>
          <w:rFonts w:ascii="Times New Roman" w:eastAsia="Times New Roman" w:hAnsi="Times New Roman" w:cs="Times New Roman"/>
          <w:color w:val="000000"/>
          <w:sz w:val="20"/>
          <w:szCs w:val="28"/>
          <w:lang w:eastAsia="ru-RU"/>
        </w:rPr>
        <w:t>жал</w:t>
      </w:r>
      <w:r w:rsidRPr="005F6E81" w:rsidR="004B5984">
        <w:rPr>
          <w:rFonts w:ascii="Times New Roman" w:eastAsia="Times New Roman" w:hAnsi="Times New Roman" w:cs="Times New Roman"/>
          <w:color w:val="000000"/>
          <w:sz w:val="20"/>
          <w:szCs w:val="28"/>
          <w:lang w:eastAsia="ru-RU"/>
        </w:rPr>
        <w:t>а</w:t>
      </w:r>
      <w:r w:rsidRPr="005F6E81" w:rsidR="00B728D2">
        <w:rPr>
          <w:rFonts w:ascii="Times New Roman" w:eastAsia="Times New Roman" w:hAnsi="Times New Roman" w:cs="Times New Roman"/>
          <w:color w:val="000000"/>
          <w:sz w:val="20"/>
          <w:szCs w:val="28"/>
          <w:lang w:eastAsia="ru-RU"/>
        </w:rPr>
        <w:t xml:space="preserve"> исковые требования, считал</w:t>
      </w:r>
      <w:r w:rsidRPr="005F6E81" w:rsidR="004B5984">
        <w:rPr>
          <w:rFonts w:ascii="Times New Roman" w:eastAsia="Times New Roman" w:hAnsi="Times New Roman" w:cs="Times New Roman"/>
          <w:color w:val="000000"/>
          <w:sz w:val="20"/>
          <w:szCs w:val="28"/>
          <w:lang w:eastAsia="ru-RU"/>
        </w:rPr>
        <w:t>а</w:t>
      </w:r>
      <w:r w:rsidRPr="005F6E81">
        <w:rPr>
          <w:rFonts w:ascii="Times New Roman" w:eastAsia="Times New Roman" w:hAnsi="Times New Roman" w:cs="Times New Roman"/>
          <w:color w:val="000000"/>
          <w:sz w:val="20"/>
          <w:szCs w:val="28"/>
          <w:lang w:eastAsia="ru-RU"/>
        </w:rPr>
        <w:t xml:space="preserve"> </w:t>
      </w:r>
      <w:r w:rsidRPr="005F6E81" w:rsidR="00B728D2">
        <w:rPr>
          <w:rFonts w:ascii="Times New Roman" w:eastAsia="Times New Roman" w:hAnsi="Times New Roman" w:cs="Times New Roman"/>
          <w:color w:val="000000"/>
          <w:sz w:val="20"/>
          <w:szCs w:val="28"/>
          <w:lang w:eastAsia="ru-RU"/>
        </w:rPr>
        <w:t xml:space="preserve">их </w:t>
      </w:r>
      <w:r w:rsidRPr="005F6E81">
        <w:rPr>
          <w:rFonts w:ascii="Times New Roman" w:eastAsia="Times New Roman" w:hAnsi="Times New Roman" w:cs="Times New Roman"/>
          <w:color w:val="000000"/>
          <w:sz w:val="20"/>
          <w:szCs w:val="28"/>
          <w:lang w:eastAsia="ru-RU"/>
        </w:rPr>
        <w:t>подлежащими удовлет</w:t>
      </w:r>
      <w:r w:rsidRPr="005F6E81" w:rsidR="003E234E">
        <w:rPr>
          <w:rFonts w:ascii="Times New Roman" w:eastAsia="Times New Roman" w:hAnsi="Times New Roman" w:cs="Times New Roman"/>
          <w:color w:val="000000"/>
          <w:sz w:val="20"/>
          <w:szCs w:val="28"/>
          <w:lang w:eastAsia="ru-RU"/>
        </w:rPr>
        <w:t>во</w:t>
      </w:r>
      <w:r w:rsidRPr="005F6E81">
        <w:rPr>
          <w:rFonts w:ascii="Times New Roman" w:eastAsia="Times New Roman" w:hAnsi="Times New Roman" w:cs="Times New Roman"/>
          <w:color w:val="000000"/>
          <w:sz w:val="20"/>
          <w:szCs w:val="28"/>
          <w:lang w:eastAsia="ru-RU"/>
        </w:rPr>
        <w:t>рению</w:t>
      </w:r>
      <w:r w:rsidRPr="005F6E81">
        <w:rPr>
          <w:rFonts w:ascii="Times New Roman" w:eastAsia="Times New Roman" w:hAnsi="Times New Roman" w:cs="Times New Roman"/>
          <w:color w:val="000000"/>
          <w:sz w:val="20"/>
          <w:szCs w:val="28"/>
          <w:lang w:eastAsia="ru-RU"/>
        </w:rPr>
        <w:t>.</w:t>
      </w:r>
      <w:r w:rsidRPr="005F6E81" w:rsidR="003E234E">
        <w:rPr>
          <w:rFonts w:ascii="Times New Roman" w:eastAsia="Times New Roman" w:hAnsi="Times New Roman" w:cs="Times New Roman"/>
          <w:color w:val="000000"/>
          <w:sz w:val="20"/>
          <w:szCs w:val="28"/>
          <w:lang w:eastAsia="ru-RU"/>
        </w:rPr>
        <w:t xml:space="preserve"> </w:t>
      </w:r>
      <w:r w:rsidRPr="005F6E81" w:rsidR="005F6E81">
        <w:rPr>
          <w:sz w:val="20"/>
          <w:szCs w:val="28"/>
        </w:rPr>
        <w:t>***</w:t>
      </w:r>
      <w:r w:rsidRPr="005F6E81" w:rsidR="004B5984">
        <w:rPr>
          <w:rFonts w:ascii="Times New Roman" w:eastAsia="Times New Roman" w:hAnsi="Times New Roman" w:cs="Times New Roman"/>
          <w:color w:val="000000"/>
          <w:sz w:val="20"/>
          <w:szCs w:val="28"/>
          <w:lang w:eastAsia="ru-RU"/>
        </w:rPr>
        <w:t>п</w:t>
      </w:r>
      <w:r w:rsidRPr="005F6E81" w:rsidR="004B5984">
        <w:rPr>
          <w:rFonts w:ascii="Times New Roman" w:eastAsia="Times New Roman" w:hAnsi="Times New Roman" w:cs="Times New Roman"/>
          <w:color w:val="000000"/>
          <w:sz w:val="20"/>
          <w:szCs w:val="28"/>
          <w:lang w:eastAsia="ru-RU"/>
        </w:rPr>
        <w:t>ояснила, что квартира в которой проживают ответчики коммунального типа, в которой имеются общие помещения для пользования жильц</w:t>
      </w:r>
      <w:r w:rsidRPr="005F6E81" w:rsidR="00927482">
        <w:rPr>
          <w:rFonts w:ascii="Times New Roman" w:eastAsia="Times New Roman" w:hAnsi="Times New Roman" w:cs="Times New Roman"/>
          <w:color w:val="000000"/>
          <w:sz w:val="20"/>
          <w:szCs w:val="28"/>
          <w:lang w:eastAsia="ru-RU"/>
        </w:rPr>
        <w:t>ами</w:t>
      </w:r>
      <w:r w:rsidRPr="005F6E81" w:rsidR="004B5984">
        <w:rPr>
          <w:rFonts w:ascii="Times New Roman" w:eastAsia="Times New Roman" w:hAnsi="Times New Roman" w:cs="Times New Roman"/>
          <w:color w:val="000000"/>
          <w:sz w:val="20"/>
          <w:szCs w:val="28"/>
          <w:lang w:eastAsia="ru-RU"/>
        </w:rPr>
        <w:t xml:space="preserve"> данной квартиры. </w:t>
      </w:r>
      <w:r w:rsidRPr="005F6E81" w:rsidR="00E711CA">
        <w:rPr>
          <w:rFonts w:ascii="Times New Roman" w:eastAsia="Times New Roman" w:hAnsi="Times New Roman" w:cs="Times New Roman"/>
          <w:color w:val="000000"/>
          <w:sz w:val="20"/>
          <w:szCs w:val="28"/>
          <w:lang w:eastAsia="ru-RU"/>
        </w:rPr>
        <w:t xml:space="preserve">На ответчиков, пропорционально занимаемой ими жилой площади приходится определенная </w:t>
      </w:r>
      <w:r w:rsidRPr="005F6E81" w:rsidR="00E711CA">
        <w:rPr>
          <w:rFonts w:ascii="Times New Roman" w:eastAsia="Times New Roman" w:hAnsi="Times New Roman" w:cs="Times New Roman"/>
          <w:color w:val="000000"/>
          <w:sz w:val="20"/>
          <w:szCs w:val="28"/>
          <w:lang w:eastAsia="ru-RU"/>
        </w:rPr>
        <w:t>площадь общих помещений. По указанной площади ответчикам начисля</w:t>
      </w:r>
      <w:r w:rsidRPr="005F6E81" w:rsidR="000C0421">
        <w:rPr>
          <w:rFonts w:ascii="Times New Roman" w:eastAsia="Times New Roman" w:hAnsi="Times New Roman" w:cs="Times New Roman"/>
          <w:color w:val="000000"/>
          <w:sz w:val="20"/>
          <w:szCs w:val="28"/>
          <w:lang w:eastAsia="ru-RU"/>
        </w:rPr>
        <w:t>е</w:t>
      </w:r>
      <w:r w:rsidRPr="005F6E81" w:rsidR="00E711CA">
        <w:rPr>
          <w:rFonts w:ascii="Times New Roman" w:eastAsia="Times New Roman" w:hAnsi="Times New Roman" w:cs="Times New Roman"/>
          <w:color w:val="000000"/>
          <w:sz w:val="20"/>
          <w:szCs w:val="28"/>
          <w:lang w:eastAsia="ru-RU"/>
        </w:rPr>
        <w:t xml:space="preserve">тся плата за наем и услуги управляющей компании. Указанный дом оборудован системой централизованного отопления, в общих помещениях имеются стояки отопления, которые </w:t>
      </w:r>
      <w:r w:rsidRPr="005F6E81" w:rsidR="00E711CA">
        <w:rPr>
          <w:rFonts w:ascii="Times New Roman" w:eastAsia="Times New Roman" w:hAnsi="Times New Roman" w:cs="Times New Roman"/>
          <w:color w:val="000000"/>
          <w:sz w:val="20"/>
          <w:szCs w:val="28"/>
          <w:lang w:eastAsia="ru-RU"/>
        </w:rPr>
        <w:t>согласно акта</w:t>
      </w:r>
      <w:r w:rsidRPr="005F6E81" w:rsidR="00E711CA">
        <w:rPr>
          <w:rFonts w:ascii="Times New Roman" w:eastAsia="Times New Roman" w:hAnsi="Times New Roman" w:cs="Times New Roman"/>
          <w:color w:val="000000"/>
          <w:sz w:val="20"/>
          <w:szCs w:val="28"/>
          <w:lang w:eastAsia="ru-RU"/>
        </w:rPr>
        <w:t xml:space="preserve"> обследования являются теплыми. </w:t>
      </w:r>
    </w:p>
    <w:p w:rsidR="004B5984" w:rsidRPr="005F6E81" w:rsidP="0041694A">
      <w:pPr>
        <w:widowControl w:val="0"/>
        <w:spacing w:after="0" w:line="240" w:lineRule="atLeast"/>
        <w:ind w:right="-2" w:firstLine="567"/>
        <w:jc w:val="both"/>
        <w:rPr>
          <w:rFonts w:ascii="Times New Roman" w:eastAsia="Times New Roman" w:hAnsi="Times New Roman" w:cs="Times New Roman"/>
          <w:color w:val="000000"/>
          <w:sz w:val="20"/>
          <w:szCs w:val="28"/>
          <w:lang w:eastAsia="ru-RU"/>
        </w:rPr>
      </w:pPr>
      <w:r w:rsidRPr="005F6E81">
        <w:rPr>
          <w:rFonts w:ascii="Times New Roman" w:eastAsia="Times New Roman" w:hAnsi="Times New Roman" w:cs="Times New Roman"/>
          <w:color w:val="000000"/>
          <w:sz w:val="20"/>
          <w:szCs w:val="28"/>
          <w:lang w:eastAsia="ru-RU"/>
        </w:rPr>
        <w:t xml:space="preserve">Ответчик </w:t>
      </w:r>
      <w:r w:rsidRPr="005F6E81">
        <w:rPr>
          <w:rFonts w:ascii="Times New Roman" w:eastAsia="Times New Roman" w:hAnsi="Times New Roman" w:cs="Times New Roman"/>
          <w:color w:val="000000"/>
          <w:sz w:val="20"/>
          <w:szCs w:val="28"/>
          <w:lang w:eastAsia="ru-RU"/>
        </w:rPr>
        <w:t>Лепеев</w:t>
      </w:r>
      <w:r w:rsidRPr="005F6E81">
        <w:rPr>
          <w:rFonts w:ascii="Times New Roman" w:eastAsia="Times New Roman" w:hAnsi="Times New Roman" w:cs="Times New Roman"/>
          <w:color w:val="000000"/>
          <w:sz w:val="20"/>
          <w:szCs w:val="28"/>
          <w:lang w:eastAsia="ru-RU"/>
        </w:rPr>
        <w:t xml:space="preserve"> Д.В. и представитель третьего лица Администрации г. Евпатории в судебное заседание не явились, извещены надлежащим образом, причины неявки суду не сообщили. </w:t>
      </w:r>
    </w:p>
    <w:p w:rsidR="004B5984" w:rsidRPr="005F6E81" w:rsidP="004B5984">
      <w:pPr>
        <w:widowControl w:val="0"/>
        <w:spacing w:after="0" w:line="240" w:lineRule="atLeast"/>
        <w:ind w:right="-2" w:firstLine="567"/>
        <w:jc w:val="both"/>
        <w:rPr>
          <w:rFonts w:ascii="Times New Roman" w:eastAsia="Times New Roman" w:hAnsi="Times New Roman" w:cs="Times New Roman"/>
          <w:color w:val="000000"/>
          <w:sz w:val="20"/>
          <w:szCs w:val="28"/>
          <w:lang w:eastAsia="ru-RU"/>
        </w:rPr>
      </w:pPr>
      <w:r w:rsidRPr="005F6E81">
        <w:rPr>
          <w:rFonts w:ascii="Times New Roman" w:eastAsia="Times New Roman" w:hAnsi="Times New Roman" w:cs="Times New Roman"/>
          <w:color w:val="000000"/>
          <w:sz w:val="20"/>
          <w:szCs w:val="28"/>
          <w:lang w:eastAsia="ru-RU"/>
        </w:rPr>
        <w:t>При указанных обстоятельствах, с учетом положений ч.3 - ч.5 ст. 167 ГПК РФ, суд считает возможным рассмотреть  дело при имеющейся явке в отсутствие неявившихся лиц, извещенных о времени и месте рассмотрения дела надлежащим образом.</w:t>
      </w:r>
    </w:p>
    <w:p w:rsidR="0041694A" w:rsidRPr="005F6E81" w:rsidP="0041694A">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Выслушав </w:t>
      </w:r>
      <w:r w:rsidRPr="005F6E81" w:rsidR="004B5984">
        <w:rPr>
          <w:rFonts w:ascii="Times New Roman" w:eastAsia="Times New Roman" w:hAnsi="Times New Roman" w:cs="Times New Roman"/>
          <w:color w:val="000000"/>
          <w:sz w:val="20"/>
          <w:szCs w:val="28"/>
          <w:lang w:eastAsia="ar-SA"/>
        </w:rPr>
        <w:t>мнение сторон</w:t>
      </w:r>
      <w:r w:rsidRPr="005F6E81">
        <w:rPr>
          <w:rFonts w:ascii="Times New Roman" w:eastAsia="Times New Roman" w:hAnsi="Times New Roman" w:cs="Times New Roman"/>
          <w:color w:val="000000"/>
          <w:sz w:val="20"/>
          <w:szCs w:val="28"/>
          <w:lang w:eastAsia="ar-SA"/>
        </w:rPr>
        <w:t xml:space="preserve">, исследовав материалы дела, суд считает исковые требования подлежащими </w:t>
      </w:r>
      <w:r w:rsidRPr="005F6E81" w:rsidR="00927482">
        <w:rPr>
          <w:rFonts w:ascii="Times New Roman" w:eastAsia="Times New Roman" w:hAnsi="Times New Roman" w:cs="Times New Roman"/>
          <w:color w:val="000000"/>
          <w:sz w:val="20"/>
          <w:szCs w:val="28"/>
          <w:lang w:eastAsia="ar-SA"/>
        </w:rPr>
        <w:t xml:space="preserve">частичному </w:t>
      </w:r>
      <w:r w:rsidRPr="005F6E81">
        <w:rPr>
          <w:rFonts w:ascii="Times New Roman" w:eastAsia="Times New Roman" w:hAnsi="Times New Roman" w:cs="Times New Roman"/>
          <w:color w:val="000000"/>
          <w:sz w:val="20"/>
          <w:szCs w:val="28"/>
          <w:lang w:eastAsia="ar-SA"/>
        </w:rPr>
        <w:t>удовлетворению исходя из следующего.</w:t>
      </w:r>
    </w:p>
    <w:p w:rsidR="0041694A" w:rsidRPr="005F6E81" w:rsidP="0041694A">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В соответствии с ч. 1 ст. 12 ГПК ПФ правосудие по гражданским делам осуществляется на основе состязательности и равноправия сторон.</w:t>
      </w:r>
    </w:p>
    <w:p w:rsidR="0041694A" w:rsidRPr="005F6E81" w:rsidP="0041694A">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FE4B1E" w:rsidRPr="005F6E81" w:rsidP="0041694A">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Из материалов</w:t>
      </w:r>
      <w:r w:rsidRPr="005F6E81" w:rsidR="0041694A">
        <w:rPr>
          <w:rFonts w:ascii="Times New Roman" w:eastAsia="Times New Roman" w:hAnsi="Times New Roman" w:cs="Times New Roman"/>
          <w:color w:val="000000"/>
          <w:sz w:val="20"/>
          <w:szCs w:val="28"/>
          <w:lang w:eastAsia="ar-SA"/>
        </w:rPr>
        <w:t xml:space="preserve"> дела установлено, что </w:t>
      </w:r>
      <w:r w:rsidRPr="005F6E81" w:rsidR="003E234E">
        <w:rPr>
          <w:rFonts w:ascii="Times New Roman" w:eastAsia="Times New Roman" w:hAnsi="Times New Roman" w:cs="Times New Roman"/>
          <w:color w:val="000000"/>
          <w:sz w:val="20"/>
          <w:szCs w:val="28"/>
          <w:lang w:eastAsia="ar-SA"/>
        </w:rPr>
        <w:t>к</w:t>
      </w:r>
      <w:r w:rsidRPr="005F6E81">
        <w:rPr>
          <w:rFonts w:ascii="Times New Roman" w:eastAsia="Times New Roman" w:hAnsi="Times New Roman" w:cs="Times New Roman"/>
          <w:color w:val="000000"/>
          <w:sz w:val="20"/>
          <w:szCs w:val="28"/>
          <w:lang w:eastAsia="ar-SA"/>
        </w:rPr>
        <w:t>ом</w:t>
      </w:r>
      <w:r w:rsidRPr="005F6E81" w:rsidR="00EB3D41">
        <w:rPr>
          <w:rFonts w:ascii="Times New Roman" w:eastAsia="Times New Roman" w:hAnsi="Times New Roman" w:cs="Times New Roman"/>
          <w:color w:val="000000"/>
          <w:sz w:val="20"/>
          <w:szCs w:val="28"/>
          <w:lang w:eastAsia="ar-SA"/>
        </w:rPr>
        <w:t>наты</w:t>
      </w:r>
      <w:r w:rsidRPr="005F6E81">
        <w:rPr>
          <w:rFonts w:ascii="Times New Roman" w:eastAsia="Times New Roman" w:hAnsi="Times New Roman" w:cs="Times New Roman"/>
          <w:color w:val="000000"/>
          <w:sz w:val="20"/>
          <w:szCs w:val="28"/>
          <w:lang w:eastAsia="ar-SA"/>
        </w:rPr>
        <w:t xml:space="preserve"> </w:t>
      </w:r>
      <w:r w:rsidRPr="005F6E81" w:rsidR="005F6E81">
        <w:rPr>
          <w:sz w:val="20"/>
          <w:szCs w:val="28"/>
        </w:rPr>
        <w:t>***</w:t>
      </w:r>
      <w:r w:rsidRPr="005F6E81">
        <w:rPr>
          <w:rFonts w:ascii="Times New Roman" w:eastAsia="Times New Roman" w:hAnsi="Times New Roman" w:cs="Times New Roman"/>
          <w:color w:val="000000"/>
          <w:sz w:val="20"/>
          <w:szCs w:val="28"/>
          <w:lang w:eastAsia="ar-SA"/>
        </w:rPr>
        <w:t xml:space="preserve">в секции </w:t>
      </w:r>
      <w:r w:rsidRPr="005F6E81" w:rsidR="005F6E81">
        <w:rPr>
          <w:sz w:val="20"/>
          <w:szCs w:val="28"/>
        </w:rPr>
        <w:t>***</w:t>
      </w:r>
      <w:r w:rsidRPr="005F6E81">
        <w:rPr>
          <w:rFonts w:ascii="Times New Roman" w:eastAsia="Times New Roman" w:hAnsi="Times New Roman" w:cs="Times New Roman"/>
          <w:color w:val="000000"/>
          <w:sz w:val="20"/>
          <w:szCs w:val="28"/>
          <w:lang w:eastAsia="ar-SA"/>
        </w:rPr>
        <w:t xml:space="preserve">, в доме </w:t>
      </w:r>
      <w:r w:rsidRPr="005F6E81" w:rsidR="005F6E81">
        <w:rPr>
          <w:sz w:val="20"/>
          <w:szCs w:val="28"/>
        </w:rPr>
        <w:t>***</w:t>
      </w:r>
      <w:r w:rsidRPr="005F6E81">
        <w:rPr>
          <w:rFonts w:ascii="Times New Roman" w:eastAsia="Times New Roman" w:hAnsi="Times New Roman" w:cs="Times New Roman"/>
          <w:color w:val="000000"/>
          <w:sz w:val="20"/>
          <w:szCs w:val="28"/>
          <w:lang w:eastAsia="ar-SA"/>
        </w:rPr>
        <w:t xml:space="preserve">внесены в реестр муниципального имущества муниципального образования городской округ Евпатории Республики Крым. Площадь указанных комнат составляет </w:t>
      </w:r>
      <w:r w:rsidRPr="005F6E81" w:rsidR="005F6E81">
        <w:rPr>
          <w:sz w:val="20"/>
          <w:szCs w:val="28"/>
        </w:rPr>
        <w:t>***</w:t>
      </w:r>
      <w:r w:rsidRPr="005F6E81">
        <w:rPr>
          <w:rFonts w:ascii="Times New Roman" w:eastAsia="Times New Roman" w:hAnsi="Times New Roman" w:cs="Times New Roman"/>
          <w:color w:val="000000"/>
          <w:sz w:val="20"/>
          <w:szCs w:val="28"/>
          <w:lang w:eastAsia="ar-SA"/>
        </w:rPr>
        <w:t>кв.м</w:t>
      </w:r>
      <w:r w:rsidRPr="005F6E81">
        <w:rPr>
          <w:rFonts w:ascii="Times New Roman" w:eastAsia="Times New Roman" w:hAnsi="Times New Roman" w:cs="Times New Roman"/>
          <w:color w:val="000000"/>
          <w:sz w:val="20"/>
          <w:szCs w:val="28"/>
          <w:lang w:eastAsia="ar-SA"/>
        </w:rPr>
        <w:t>.</w:t>
      </w:r>
    </w:p>
    <w:p w:rsidR="00FA0BA2" w:rsidRPr="005F6E81" w:rsidP="0041694A">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Согласно технического паспорта жилого помещения (квартиры) сек</w:t>
      </w:r>
      <w:r w:rsidRPr="005F6E81" w:rsidR="00EB3D41">
        <w:rPr>
          <w:rFonts w:ascii="Times New Roman" w:eastAsia="Times New Roman" w:hAnsi="Times New Roman" w:cs="Times New Roman"/>
          <w:color w:val="000000"/>
          <w:sz w:val="20"/>
          <w:szCs w:val="28"/>
          <w:lang w:eastAsia="ar-SA"/>
        </w:rPr>
        <w:t xml:space="preserve">ции </w:t>
      </w:r>
      <w:r w:rsidRPr="005F6E81" w:rsidR="005F6E81">
        <w:rPr>
          <w:sz w:val="20"/>
          <w:szCs w:val="28"/>
        </w:rPr>
        <w:t>***</w:t>
      </w:r>
      <w:r w:rsidRPr="005F6E81">
        <w:rPr>
          <w:rFonts w:ascii="Times New Roman" w:eastAsia="Times New Roman" w:hAnsi="Times New Roman" w:cs="Times New Roman"/>
          <w:color w:val="000000"/>
          <w:sz w:val="20"/>
          <w:szCs w:val="28"/>
          <w:lang w:eastAsia="ar-SA"/>
        </w:rPr>
        <w:t>общая площадь помещений находящихся в пользовании нанимател</w:t>
      </w:r>
      <w:r w:rsidRPr="005F6E81" w:rsidR="00927482">
        <w:rPr>
          <w:rFonts w:ascii="Times New Roman" w:eastAsia="Times New Roman" w:hAnsi="Times New Roman" w:cs="Times New Roman"/>
          <w:color w:val="000000"/>
          <w:sz w:val="20"/>
          <w:szCs w:val="28"/>
          <w:lang w:eastAsia="ar-SA"/>
        </w:rPr>
        <w:t>ей</w:t>
      </w:r>
      <w:r w:rsidRPr="005F6E81">
        <w:rPr>
          <w:rFonts w:ascii="Times New Roman" w:eastAsia="Times New Roman" w:hAnsi="Times New Roman" w:cs="Times New Roman"/>
          <w:color w:val="000000"/>
          <w:sz w:val="20"/>
          <w:szCs w:val="28"/>
          <w:lang w:eastAsia="ar-SA"/>
        </w:rPr>
        <w:t xml:space="preserve"> комнат </w:t>
      </w:r>
      <w:r w:rsidRPr="005F6E81" w:rsidR="005F6E81">
        <w:rPr>
          <w:sz w:val="20"/>
          <w:szCs w:val="28"/>
        </w:rPr>
        <w:t>***</w:t>
      </w:r>
      <w:r w:rsidRPr="005F6E81">
        <w:rPr>
          <w:rFonts w:ascii="Times New Roman" w:eastAsia="Times New Roman" w:hAnsi="Times New Roman" w:cs="Times New Roman"/>
          <w:color w:val="000000"/>
          <w:sz w:val="20"/>
          <w:szCs w:val="28"/>
          <w:lang w:eastAsia="ar-SA"/>
        </w:rPr>
        <w:t>составл</w:t>
      </w:r>
      <w:r w:rsidRPr="005F6E81" w:rsidR="00EB3D41">
        <w:rPr>
          <w:rFonts w:ascii="Times New Roman" w:eastAsia="Times New Roman" w:hAnsi="Times New Roman" w:cs="Times New Roman"/>
          <w:color w:val="000000"/>
          <w:sz w:val="20"/>
          <w:szCs w:val="28"/>
          <w:lang w:eastAsia="ar-SA"/>
        </w:rPr>
        <w:t xml:space="preserve">яет </w:t>
      </w:r>
      <w:r w:rsidRPr="005F6E81" w:rsidR="005F6E81">
        <w:rPr>
          <w:sz w:val="20"/>
          <w:szCs w:val="28"/>
        </w:rPr>
        <w:t>***</w:t>
      </w:r>
      <w:r w:rsidRPr="005F6E81" w:rsidR="00EB3D41">
        <w:rPr>
          <w:rFonts w:ascii="Times New Roman" w:eastAsia="Times New Roman" w:hAnsi="Times New Roman" w:cs="Times New Roman"/>
          <w:color w:val="000000"/>
          <w:sz w:val="20"/>
          <w:szCs w:val="28"/>
          <w:lang w:eastAsia="ar-SA"/>
        </w:rPr>
        <w:t>кв.м</w:t>
      </w:r>
      <w:r w:rsidRPr="005F6E81" w:rsidR="00EB3D41">
        <w:rPr>
          <w:rFonts w:ascii="Times New Roman" w:eastAsia="Times New Roman" w:hAnsi="Times New Roman" w:cs="Times New Roman"/>
          <w:color w:val="000000"/>
          <w:sz w:val="20"/>
          <w:szCs w:val="28"/>
          <w:lang w:eastAsia="ar-SA"/>
        </w:rPr>
        <w:t xml:space="preserve">., из которых </w:t>
      </w:r>
      <w:r w:rsidRPr="005F6E81" w:rsidR="005F6E81">
        <w:rPr>
          <w:sz w:val="20"/>
          <w:szCs w:val="28"/>
        </w:rPr>
        <w:t>***</w:t>
      </w:r>
      <w:r w:rsidRPr="005F6E81">
        <w:rPr>
          <w:rFonts w:ascii="Times New Roman" w:eastAsia="Times New Roman" w:hAnsi="Times New Roman" w:cs="Times New Roman"/>
          <w:color w:val="000000"/>
          <w:sz w:val="20"/>
          <w:szCs w:val="28"/>
          <w:lang w:eastAsia="ar-SA"/>
        </w:rPr>
        <w:t>кв.м</w:t>
      </w:r>
      <w:r w:rsidRPr="005F6E81">
        <w:rPr>
          <w:rFonts w:ascii="Times New Roman" w:eastAsia="Times New Roman" w:hAnsi="Times New Roman" w:cs="Times New Roman"/>
          <w:color w:val="000000"/>
          <w:sz w:val="20"/>
          <w:szCs w:val="28"/>
          <w:lang w:eastAsia="ar-SA"/>
        </w:rPr>
        <w:t xml:space="preserve">. </w:t>
      </w:r>
      <w:r w:rsidRPr="005F6E81" w:rsidR="00EB3D41">
        <w:rPr>
          <w:rFonts w:ascii="Times New Roman" w:eastAsia="Times New Roman" w:hAnsi="Times New Roman" w:cs="Times New Roman"/>
          <w:color w:val="000000"/>
          <w:sz w:val="20"/>
          <w:szCs w:val="28"/>
          <w:lang w:eastAsia="ar-SA"/>
        </w:rPr>
        <w:t>-</w:t>
      </w:r>
      <w:r w:rsidRPr="005F6E81">
        <w:rPr>
          <w:rFonts w:ascii="Times New Roman" w:eastAsia="Times New Roman" w:hAnsi="Times New Roman" w:cs="Times New Roman"/>
          <w:color w:val="000000"/>
          <w:sz w:val="20"/>
          <w:szCs w:val="28"/>
          <w:lang w:eastAsia="ar-SA"/>
        </w:rPr>
        <w:t>ж</w:t>
      </w:r>
      <w:r w:rsidRPr="005F6E81">
        <w:rPr>
          <w:rFonts w:ascii="Times New Roman" w:eastAsia="Times New Roman" w:hAnsi="Times New Roman" w:cs="Times New Roman"/>
          <w:color w:val="000000"/>
          <w:sz w:val="20"/>
          <w:szCs w:val="28"/>
          <w:lang w:eastAsia="ar-SA"/>
        </w:rPr>
        <w:t xml:space="preserve">илая площадь, а </w:t>
      </w:r>
      <w:r w:rsidRPr="005F6E81" w:rsidR="005F6E81">
        <w:rPr>
          <w:sz w:val="20"/>
          <w:szCs w:val="28"/>
        </w:rPr>
        <w:t>***</w:t>
      </w:r>
      <w:r w:rsidRPr="005F6E81" w:rsidR="00EB3D41">
        <w:rPr>
          <w:rFonts w:ascii="Times New Roman" w:eastAsia="Times New Roman" w:hAnsi="Times New Roman" w:cs="Times New Roman"/>
          <w:color w:val="000000"/>
          <w:sz w:val="20"/>
          <w:szCs w:val="28"/>
          <w:lang w:eastAsia="ar-SA"/>
        </w:rPr>
        <w:t>кв.м</w:t>
      </w:r>
      <w:r w:rsidRPr="005F6E81" w:rsidR="00EB3D41">
        <w:rPr>
          <w:rFonts w:ascii="Times New Roman" w:eastAsia="Times New Roman" w:hAnsi="Times New Roman" w:cs="Times New Roman"/>
          <w:color w:val="000000"/>
          <w:sz w:val="20"/>
          <w:szCs w:val="28"/>
          <w:lang w:eastAsia="ar-SA"/>
        </w:rPr>
        <w:t>. -</w:t>
      </w:r>
      <w:r w:rsidRPr="005F6E81">
        <w:rPr>
          <w:rFonts w:ascii="Times New Roman" w:eastAsia="Times New Roman" w:hAnsi="Times New Roman" w:cs="Times New Roman"/>
          <w:color w:val="000000"/>
          <w:sz w:val="20"/>
          <w:szCs w:val="28"/>
          <w:lang w:eastAsia="ar-SA"/>
        </w:rPr>
        <w:t xml:space="preserve"> помещения общего пользования (кухня, коридор, комната отдыха). Дом оборудован системой центрального отопления. </w:t>
      </w:r>
    </w:p>
    <w:p w:rsidR="005C1639" w:rsidRPr="005F6E81" w:rsidP="0041694A">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Решением Евпаторийского городского суда от </w:t>
      </w:r>
      <w:r w:rsidRPr="005F6E81" w:rsidR="005F6E81">
        <w:rPr>
          <w:sz w:val="20"/>
          <w:szCs w:val="28"/>
        </w:rPr>
        <w:t>***</w:t>
      </w:r>
      <w:r w:rsidRPr="005F6E81">
        <w:rPr>
          <w:rFonts w:ascii="Times New Roman" w:eastAsia="Times New Roman" w:hAnsi="Times New Roman" w:cs="Times New Roman"/>
          <w:color w:val="000000"/>
          <w:sz w:val="20"/>
          <w:szCs w:val="28"/>
          <w:lang w:eastAsia="ar-SA"/>
        </w:rPr>
        <w:t xml:space="preserve">г. признано за </w:t>
      </w:r>
      <w:r w:rsidRPr="005F6E81">
        <w:rPr>
          <w:rFonts w:ascii="Times New Roman" w:eastAsia="Times New Roman" w:hAnsi="Times New Roman" w:cs="Times New Roman"/>
          <w:color w:val="000000"/>
          <w:sz w:val="20"/>
          <w:szCs w:val="28"/>
          <w:lang w:eastAsia="ar-SA"/>
        </w:rPr>
        <w:t>Лепеевым</w:t>
      </w:r>
      <w:r w:rsidRPr="005F6E81">
        <w:rPr>
          <w:rFonts w:ascii="Times New Roman" w:eastAsia="Times New Roman" w:hAnsi="Times New Roman" w:cs="Times New Roman"/>
          <w:color w:val="000000"/>
          <w:sz w:val="20"/>
          <w:szCs w:val="28"/>
          <w:lang w:eastAsia="ar-SA"/>
        </w:rPr>
        <w:t xml:space="preserve"> В.А., Христовой Е.В., Христовой Е.В., Христовым М.В., </w:t>
      </w:r>
      <w:r w:rsidRPr="005F6E81">
        <w:rPr>
          <w:rFonts w:ascii="Times New Roman" w:eastAsia="Times New Roman" w:hAnsi="Times New Roman" w:cs="Times New Roman"/>
          <w:color w:val="000000"/>
          <w:sz w:val="20"/>
          <w:szCs w:val="28"/>
          <w:lang w:eastAsia="ar-SA"/>
        </w:rPr>
        <w:t>Лепеевым</w:t>
      </w:r>
      <w:r w:rsidRPr="005F6E81">
        <w:rPr>
          <w:rFonts w:ascii="Times New Roman" w:eastAsia="Times New Roman" w:hAnsi="Times New Roman" w:cs="Times New Roman"/>
          <w:color w:val="000000"/>
          <w:sz w:val="20"/>
          <w:szCs w:val="28"/>
          <w:lang w:eastAsia="ar-SA"/>
        </w:rPr>
        <w:t xml:space="preserve"> Д.В., </w:t>
      </w:r>
      <w:r w:rsidRPr="005F6E81">
        <w:rPr>
          <w:rFonts w:ascii="Times New Roman" w:eastAsia="Times New Roman" w:hAnsi="Times New Roman" w:cs="Times New Roman"/>
          <w:color w:val="000000"/>
          <w:sz w:val="20"/>
          <w:szCs w:val="28"/>
          <w:lang w:eastAsia="ar-SA"/>
        </w:rPr>
        <w:t>Лепеевой</w:t>
      </w:r>
      <w:r w:rsidRPr="005F6E81">
        <w:rPr>
          <w:rFonts w:ascii="Times New Roman" w:eastAsia="Times New Roman" w:hAnsi="Times New Roman" w:cs="Times New Roman"/>
          <w:color w:val="000000"/>
          <w:sz w:val="20"/>
          <w:szCs w:val="28"/>
          <w:lang w:eastAsia="ar-SA"/>
        </w:rPr>
        <w:t xml:space="preserve"> Т.В. право пользования жилым помещением  - комнатами </w:t>
      </w:r>
      <w:r w:rsidRPr="005F6E81" w:rsidR="005F6E81">
        <w:rPr>
          <w:sz w:val="20"/>
          <w:szCs w:val="28"/>
        </w:rPr>
        <w:t>***</w:t>
      </w:r>
      <w:r w:rsidRPr="005F6E81">
        <w:rPr>
          <w:rFonts w:ascii="Times New Roman" w:eastAsia="Times New Roman" w:hAnsi="Times New Roman" w:cs="Times New Roman"/>
          <w:color w:val="000000"/>
          <w:sz w:val="20"/>
          <w:szCs w:val="28"/>
          <w:lang w:eastAsia="ar-SA"/>
        </w:rPr>
        <w:t xml:space="preserve">, расположенными по адресу: </w:t>
      </w:r>
      <w:r w:rsidRPr="005F6E81" w:rsidR="005F6E81">
        <w:rPr>
          <w:sz w:val="20"/>
          <w:szCs w:val="28"/>
        </w:rPr>
        <w:t>***</w:t>
      </w:r>
      <w:r w:rsidRPr="005F6E81">
        <w:rPr>
          <w:rFonts w:ascii="Times New Roman" w:eastAsia="Times New Roman" w:hAnsi="Times New Roman" w:cs="Times New Roman"/>
          <w:color w:val="000000"/>
          <w:sz w:val="20"/>
          <w:szCs w:val="28"/>
          <w:lang w:eastAsia="ar-SA"/>
        </w:rPr>
        <w:t xml:space="preserve">. </w:t>
      </w:r>
      <w:r w:rsidRPr="005F6E81" w:rsidR="003A4CCE">
        <w:rPr>
          <w:rFonts w:ascii="Times New Roman" w:eastAsia="Times New Roman" w:hAnsi="Times New Roman" w:cs="Times New Roman"/>
          <w:color w:val="000000"/>
          <w:sz w:val="20"/>
          <w:szCs w:val="28"/>
          <w:lang w:eastAsia="ar-SA"/>
        </w:rPr>
        <w:t xml:space="preserve">Администрация г. Евпатории </w:t>
      </w:r>
      <w:r w:rsidRPr="005F6E81" w:rsidR="00EB3D41">
        <w:rPr>
          <w:rFonts w:ascii="Times New Roman" w:eastAsia="Times New Roman" w:hAnsi="Times New Roman" w:cs="Times New Roman"/>
          <w:color w:val="000000"/>
          <w:sz w:val="20"/>
          <w:szCs w:val="28"/>
          <w:lang w:eastAsia="ar-SA"/>
        </w:rPr>
        <w:t xml:space="preserve">данным решением </w:t>
      </w:r>
      <w:r w:rsidRPr="005F6E81" w:rsidR="003A4CCE">
        <w:rPr>
          <w:rFonts w:ascii="Times New Roman" w:eastAsia="Times New Roman" w:hAnsi="Times New Roman" w:cs="Times New Roman"/>
          <w:color w:val="000000"/>
          <w:sz w:val="20"/>
          <w:szCs w:val="28"/>
          <w:lang w:eastAsia="ar-SA"/>
        </w:rPr>
        <w:t xml:space="preserve">обязана заключить с </w:t>
      </w:r>
      <w:r w:rsidRPr="005F6E81" w:rsidR="003A4CCE">
        <w:rPr>
          <w:rFonts w:ascii="Times New Roman" w:eastAsia="Times New Roman" w:hAnsi="Times New Roman" w:cs="Times New Roman"/>
          <w:color w:val="000000"/>
          <w:sz w:val="20"/>
          <w:szCs w:val="28"/>
          <w:lang w:eastAsia="ar-SA"/>
        </w:rPr>
        <w:t>Лепеевым</w:t>
      </w:r>
      <w:r w:rsidRPr="005F6E81" w:rsidR="003A4CCE">
        <w:rPr>
          <w:rFonts w:ascii="Times New Roman" w:eastAsia="Times New Roman" w:hAnsi="Times New Roman" w:cs="Times New Roman"/>
          <w:color w:val="000000"/>
          <w:sz w:val="20"/>
          <w:szCs w:val="28"/>
          <w:lang w:eastAsia="ar-SA"/>
        </w:rPr>
        <w:t xml:space="preserve"> В.А. договор социального найма  указанных жилых помещений. </w:t>
      </w:r>
    </w:p>
    <w:p w:rsidR="00F55C39" w:rsidRPr="005F6E81" w:rsidP="009213BE">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Согласно</w:t>
      </w:r>
      <w:r w:rsidRPr="005F6E81">
        <w:rPr>
          <w:rFonts w:ascii="Times New Roman" w:eastAsia="Times New Roman" w:hAnsi="Times New Roman" w:cs="Times New Roman"/>
          <w:color w:val="000000"/>
          <w:sz w:val="20"/>
          <w:szCs w:val="28"/>
          <w:lang w:eastAsia="ar-SA"/>
        </w:rPr>
        <w:t xml:space="preserve"> лицевого счета МУП «УК «Уют» №</w:t>
      </w:r>
      <w:r w:rsidRPr="005F6E81" w:rsidR="005F6E81">
        <w:rPr>
          <w:sz w:val="20"/>
          <w:szCs w:val="28"/>
        </w:rPr>
        <w:t>***</w:t>
      </w:r>
      <w:r w:rsidRPr="005F6E81">
        <w:rPr>
          <w:rFonts w:ascii="Times New Roman" w:eastAsia="Times New Roman" w:hAnsi="Times New Roman" w:cs="Times New Roman"/>
          <w:color w:val="000000"/>
          <w:sz w:val="20"/>
          <w:szCs w:val="28"/>
          <w:lang w:eastAsia="ar-SA"/>
        </w:rPr>
        <w:t xml:space="preserve"> </w:t>
      </w:r>
      <w:r w:rsidRPr="005F6E81" w:rsidR="008109E5">
        <w:rPr>
          <w:rFonts w:ascii="Times New Roman" w:eastAsia="Times New Roman" w:hAnsi="Times New Roman" w:cs="Times New Roman"/>
          <w:color w:val="000000"/>
          <w:sz w:val="20"/>
          <w:szCs w:val="28"/>
          <w:lang w:eastAsia="ar-SA"/>
        </w:rPr>
        <w:t xml:space="preserve">по адресу: г. </w:t>
      </w:r>
      <w:r w:rsidRPr="005F6E81" w:rsidR="005F6E81">
        <w:rPr>
          <w:sz w:val="20"/>
          <w:szCs w:val="28"/>
        </w:rPr>
        <w:t>***</w:t>
      </w:r>
      <w:r w:rsidRPr="005F6E81" w:rsidR="008109E5">
        <w:rPr>
          <w:rFonts w:ascii="Times New Roman" w:eastAsia="Times New Roman" w:hAnsi="Times New Roman" w:cs="Times New Roman"/>
          <w:color w:val="000000"/>
          <w:sz w:val="20"/>
          <w:szCs w:val="28"/>
          <w:lang w:eastAsia="ar-SA"/>
        </w:rPr>
        <w:t xml:space="preserve"> зарегистрированы: </w:t>
      </w:r>
      <w:r w:rsidRPr="005F6E81" w:rsidR="008109E5">
        <w:rPr>
          <w:rFonts w:ascii="Times New Roman" w:eastAsia="Times New Roman" w:hAnsi="Times New Roman" w:cs="Times New Roman"/>
          <w:color w:val="000000"/>
          <w:sz w:val="20"/>
          <w:szCs w:val="28"/>
          <w:lang w:eastAsia="ar-SA"/>
        </w:rPr>
        <w:t>Лепеев</w:t>
      </w:r>
      <w:r w:rsidRPr="005F6E81" w:rsidR="008109E5">
        <w:rPr>
          <w:rFonts w:ascii="Times New Roman" w:eastAsia="Times New Roman" w:hAnsi="Times New Roman" w:cs="Times New Roman"/>
          <w:color w:val="000000"/>
          <w:sz w:val="20"/>
          <w:szCs w:val="28"/>
          <w:lang w:eastAsia="ar-SA"/>
        </w:rPr>
        <w:t xml:space="preserve"> В.А., Христова Е.В., Христова Е.В., Христов М.В., </w:t>
      </w:r>
      <w:r w:rsidRPr="005F6E81" w:rsidR="008109E5">
        <w:rPr>
          <w:rFonts w:ascii="Times New Roman" w:eastAsia="Times New Roman" w:hAnsi="Times New Roman" w:cs="Times New Roman"/>
          <w:color w:val="000000"/>
          <w:sz w:val="20"/>
          <w:szCs w:val="28"/>
          <w:lang w:eastAsia="ar-SA"/>
        </w:rPr>
        <w:t>Лепеев</w:t>
      </w:r>
      <w:r w:rsidRPr="005F6E81" w:rsidR="008109E5">
        <w:rPr>
          <w:rFonts w:ascii="Times New Roman" w:eastAsia="Times New Roman" w:hAnsi="Times New Roman" w:cs="Times New Roman"/>
          <w:color w:val="000000"/>
          <w:sz w:val="20"/>
          <w:szCs w:val="28"/>
          <w:lang w:eastAsia="ar-SA"/>
        </w:rPr>
        <w:t xml:space="preserve"> Д.В., </w:t>
      </w:r>
      <w:r w:rsidRPr="005F6E81" w:rsidR="008109E5">
        <w:rPr>
          <w:rFonts w:ascii="Times New Roman" w:eastAsia="Times New Roman" w:hAnsi="Times New Roman" w:cs="Times New Roman"/>
          <w:color w:val="000000"/>
          <w:sz w:val="20"/>
          <w:szCs w:val="28"/>
          <w:lang w:eastAsia="ar-SA"/>
        </w:rPr>
        <w:t>Лепеева</w:t>
      </w:r>
      <w:r w:rsidRPr="005F6E81" w:rsidR="008109E5">
        <w:rPr>
          <w:rFonts w:ascii="Times New Roman" w:eastAsia="Times New Roman" w:hAnsi="Times New Roman" w:cs="Times New Roman"/>
          <w:color w:val="000000"/>
          <w:sz w:val="20"/>
          <w:szCs w:val="28"/>
          <w:lang w:eastAsia="ar-SA"/>
        </w:rPr>
        <w:t xml:space="preserve"> Т.В. Общая площадь квартиры по лицевому счету указана как </w:t>
      </w:r>
      <w:r w:rsidRPr="005F6E81" w:rsidR="005F6E81">
        <w:rPr>
          <w:sz w:val="20"/>
          <w:szCs w:val="28"/>
        </w:rPr>
        <w:t>***</w:t>
      </w:r>
      <w:r w:rsidRPr="005F6E81" w:rsidR="008109E5">
        <w:rPr>
          <w:rFonts w:ascii="Times New Roman" w:eastAsia="Times New Roman" w:hAnsi="Times New Roman" w:cs="Times New Roman"/>
          <w:color w:val="000000"/>
          <w:sz w:val="20"/>
          <w:szCs w:val="28"/>
          <w:lang w:eastAsia="ar-SA"/>
        </w:rPr>
        <w:t>кв.м</w:t>
      </w:r>
      <w:r w:rsidRPr="005F6E81" w:rsidR="008109E5">
        <w:rPr>
          <w:rFonts w:ascii="Times New Roman" w:eastAsia="Times New Roman" w:hAnsi="Times New Roman" w:cs="Times New Roman"/>
          <w:color w:val="000000"/>
          <w:sz w:val="20"/>
          <w:szCs w:val="28"/>
          <w:lang w:eastAsia="ar-SA"/>
        </w:rPr>
        <w:t xml:space="preserve">. </w:t>
      </w:r>
    </w:p>
    <w:p w:rsidR="0041694A" w:rsidRPr="005F6E81" w:rsidP="0041694A">
      <w:pPr>
        <w:spacing w:after="0" w:line="240" w:lineRule="atLeast"/>
        <w:ind w:right="-2" w:firstLine="567"/>
        <w:jc w:val="both"/>
        <w:rPr>
          <w:rFonts w:ascii="Times New Roman" w:eastAsia="Times New Roman" w:hAnsi="Times New Roman" w:cs="Times New Roman"/>
          <w:color w:val="000000"/>
          <w:sz w:val="20"/>
          <w:szCs w:val="28"/>
          <w:lang w:eastAsia="ru-RU"/>
        </w:rPr>
      </w:pPr>
      <w:r w:rsidRPr="005F6E81">
        <w:rPr>
          <w:rFonts w:ascii="Times New Roman" w:eastAsia="Times New Roman" w:hAnsi="Times New Roman" w:cs="Times New Roman"/>
          <w:color w:val="000000"/>
          <w:sz w:val="20"/>
          <w:szCs w:val="28"/>
          <w:lang w:eastAsia="ru-RU"/>
        </w:rPr>
        <w:t xml:space="preserve">Многоквартирный дом </w:t>
      </w:r>
      <w:r w:rsidRPr="005F6E81" w:rsidR="00DF33ED">
        <w:rPr>
          <w:rFonts w:ascii="Times New Roman" w:eastAsia="Times New Roman" w:hAnsi="Times New Roman" w:cs="Times New Roman"/>
          <w:color w:val="000000"/>
          <w:sz w:val="20"/>
          <w:szCs w:val="28"/>
          <w:lang w:eastAsia="ru-RU"/>
        </w:rPr>
        <w:t>5</w:t>
      </w:r>
      <w:r w:rsidRPr="005F6E81" w:rsidR="003E234E">
        <w:rPr>
          <w:rFonts w:ascii="Times New Roman" w:eastAsia="Times New Roman" w:hAnsi="Times New Roman" w:cs="Times New Roman"/>
          <w:color w:val="000000"/>
          <w:sz w:val="20"/>
          <w:szCs w:val="28"/>
          <w:lang w:eastAsia="ru-RU"/>
        </w:rPr>
        <w:t xml:space="preserve"> по ул. </w:t>
      </w:r>
      <w:r w:rsidRPr="005F6E81" w:rsidR="009213BE">
        <w:rPr>
          <w:rFonts w:ascii="Times New Roman" w:eastAsia="Times New Roman" w:hAnsi="Times New Roman" w:cs="Times New Roman"/>
          <w:color w:val="000000"/>
          <w:sz w:val="20"/>
          <w:szCs w:val="28"/>
          <w:lang w:eastAsia="ru-RU"/>
        </w:rPr>
        <w:t>Чапаева</w:t>
      </w:r>
      <w:r w:rsidRPr="005F6E81" w:rsidR="003E234E">
        <w:rPr>
          <w:rFonts w:ascii="Times New Roman" w:eastAsia="Times New Roman" w:hAnsi="Times New Roman" w:cs="Times New Roman"/>
          <w:color w:val="000000"/>
          <w:sz w:val="20"/>
          <w:szCs w:val="28"/>
          <w:lang w:eastAsia="ru-RU"/>
        </w:rPr>
        <w:t xml:space="preserve"> </w:t>
      </w:r>
      <w:r w:rsidRPr="005F6E81">
        <w:rPr>
          <w:rFonts w:ascii="Times New Roman" w:eastAsia="Times New Roman" w:hAnsi="Times New Roman" w:cs="Times New Roman"/>
          <w:color w:val="000000"/>
          <w:sz w:val="20"/>
          <w:szCs w:val="28"/>
          <w:lang w:eastAsia="ru-RU"/>
        </w:rPr>
        <w:t>в г. Евпатории Республики Крым, в котором расположена квартира ответчик</w:t>
      </w:r>
      <w:r w:rsidRPr="005F6E81" w:rsidR="009213BE">
        <w:rPr>
          <w:rFonts w:ascii="Times New Roman" w:eastAsia="Times New Roman" w:hAnsi="Times New Roman" w:cs="Times New Roman"/>
          <w:color w:val="000000"/>
          <w:sz w:val="20"/>
          <w:szCs w:val="28"/>
          <w:lang w:eastAsia="ru-RU"/>
        </w:rPr>
        <w:t>ов</w:t>
      </w:r>
      <w:r w:rsidRPr="005F6E81">
        <w:rPr>
          <w:rFonts w:ascii="Times New Roman" w:eastAsia="Times New Roman" w:hAnsi="Times New Roman" w:cs="Times New Roman"/>
          <w:color w:val="000000"/>
          <w:sz w:val="20"/>
          <w:szCs w:val="28"/>
          <w:lang w:eastAsia="ru-RU"/>
        </w:rPr>
        <w:t>, оборудован централизованной системой отопления,  поставщиком  коммунальной услуги по теплоснабжению  и горячему водоснабжению дома является ГУП РК «</w:t>
      </w:r>
      <w:r w:rsidRPr="005F6E81">
        <w:rPr>
          <w:rFonts w:ascii="Times New Roman" w:eastAsia="Times New Roman" w:hAnsi="Times New Roman" w:cs="Times New Roman"/>
          <w:color w:val="000000"/>
          <w:sz w:val="20"/>
          <w:szCs w:val="28"/>
          <w:lang w:eastAsia="ru-RU"/>
        </w:rPr>
        <w:t>Крымтеплокоммунэнерго</w:t>
      </w:r>
      <w:r w:rsidRPr="005F6E81">
        <w:rPr>
          <w:rFonts w:ascii="Times New Roman" w:eastAsia="Times New Roman" w:hAnsi="Times New Roman" w:cs="Times New Roman"/>
          <w:color w:val="000000"/>
          <w:sz w:val="20"/>
          <w:szCs w:val="28"/>
          <w:lang w:eastAsia="ru-RU"/>
        </w:rPr>
        <w:t>» в лице филиала ГУП РК «</w:t>
      </w:r>
      <w:r w:rsidRPr="005F6E81">
        <w:rPr>
          <w:rFonts w:ascii="Times New Roman" w:eastAsia="Times New Roman" w:hAnsi="Times New Roman" w:cs="Times New Roman"/>
          <w:color w:val="000000"/>
          <w:sz w:val="20"/>
          <w:szCs w:val="28"/>
          <w:lang w:eastAsia="ru-RU"/>
        </w:rPr>
        <w:t>Крымтеплокоммунэнерго</w:t>
      </w:r>
      <w:r w:rsidRPr="005F6E81">
        <w:rPr>
          <w:rFonts w:ascii="Times New Roman" w:eastAsia="Times New Roman" w:hAnsi="Times New Roman" w:cs="Times New Roman"/>
          <w:color w:val="000000"/>
          <w:sz w:val="20"/>
          <w:szCs w:val="28"/>
          <w:lang w:eastAsia="ru-RU"/>
        </w:rPr>
        <w:t>» в г. Евпатории, что не оспаривается сторонами по делу.</w:t>
      </w:r>
    </w:p>
    <w:p w:rsidR="00B728D2" w:rsidRPr="005F6E81" w:rsidP="00111B0B">
      <w:pPr>
        <w:spacing w:after="0" w:line="240" w:lineRule="atLeast"/>
        <w:ind w:right="-2" w:firstLine="567"/>
        <w:jc w:val="both"/>
        <w:rPr>
          <w:rFonts w:ascii="Times New Roman" w:eastAsia="Times New Roman" w:hAnsi="Times New Roman" w:cs="Times New Roman"/>
          <w:color w:val="000000"/>
          <w:sz w:val="20"/>
          <w:szCs w:val="28"/>
          <w:lang w:eastAsia="ru-RU"/>
        </w:rPr>
      </w:pPr>
      <w:r w:rsidRPr="005F6E81">
        <w:rPr>
          <w:rFonts w:ascii="Times New Roman" w:eastAsia="Times New Roman" w:hAnsi="Times New Roman" w:cs="Times New Roman"/>
          <w:color w:val="000000"/>
          <w:sz w:val="20"/>
          <w:szCs w:val="28"/>
          <w:lang w:eastAsia="ru-RU"/>
        </w:rPr>
        <w:t>Согласно актов</w:t>
      </w:r>
      <w:r w:rsidRPr="005F6E81">
        <w:rPr>
          <w:rFonts w:ascii="Times New Roman" w:eastAsia="Times New Roman" w:hAnsi="Times New Roman" w:cs="Times New Roman"/>
          <w:color w:val="000000"/>
          <w:sz w:val="20"/>
          <w:szCs w:val="28"/>
          <w:lang w:eastAsia="ru-RU"/>
        </w:rPr>
        <w:t xml:space="preserve"> готовности к отопительному периоду </w:t>
      </w:r>
      <w:r w:rsidRPr="005F6E81" w:rsidR="00DF33ED">
        <w:rPr>
          <w:rFonts w:ascii="Times New Roman" w:eastAsia="Times New Roman" w:hAnsi="Times New Roman" w:cs="Times New Roman"/>
          <w:color w:val="000000"/>
          <w:sz w:val="20"/>
          <w:szCs w:val="28"/>
          <w:lang w:eastAsia="ru-RU"/>
        </w:rPr>
        <w:t xml:space="preserve">от </w:t>
      </w:r>
      <w:r w:rsidRPr="005F6E81" w:rsidR="005F6E81">
        <w:rPr>
          <w:sz w:val="20"/>
          <w:szCs w:val="28"/>
        </w:rPr>
        <w:t>***</w:t>
      </w:r>
      <w:r w:rsidRPr="005F6E81" w:rsidR="00DF33ED">
        <w:rPr>
          <w:rFonts w:ascii="Times New Roman" w:eastAsia="Times New Roman" w:hAnsi="Times New Roman" w:cs="Times New Roman"/>
          <w:color w:val="000000"/>
          <w:sz w:val="20"/>
          <w:szCs w:val="28"/>
          <w:lang w:eastAsia="ru-RU"/>
        </w:rPr>
        <w:t>г.</w:t>
      </w:r>
      <w:r w:rsidRPr="005F6E81" w:rsidR="009213BE">
        <w:rPr>
          <w:rFonts w:ascii="Times New Roman" w:eastAsia="Times New Roman" w:hAnsi="Times New Roman" w:cs="Times New Roman"/>
          <w:color w:val="000000"/>
          <w:sz w:val="20"/>
          <w:szCs w:val="28"/>
          <w:lang w:eastAsia="ru-RU"/>
        </w:rPr>
        <w:t>,</w:t>
      </w:r>
      <w:r w:rsidRPr="005F6E81" w:rsidR="00DF33ED">
        <w:rPr>
          <w:rFonts w:ascii="Times New Roman" w:eastAsia="Times New Roman" w:hAnsi="Times New Roman" w:cs="Times New Roman"/>
          <w:color w:val="000000"/>
          <w:sz w:val="20"/>
          <w:szCs w:val="28"/>
          <w:lang w:eastAsia="ru-RU"/>
        </w:rPr>
        <w:t xml:space="preserve"> </w:t>
      </w:r>
      <w:r w:rsidRPr="005F6E81" w:rsidR="005F6E81">
        <w:rPr>
          <w:sz w:val="20"/>
          <w:szCs w:val="28"/>
        </w:rPr>
        <w:t>***</w:t>
      </w:r>
      <w:r w:rsidRPr="005F6E81" w:rsidR="00DF33ED">
        <w:rPr>
          <w:rFonts w:ascii="Times New Roman" w:eastAsia="Times New Roman" w:hAnsi="Times New Roman" w:cs="Times New Roman"/>
          <w:color w:val="000000"/>
          <w:sz w:val="20"/>
          <w:szCs w:val="28"/>
          <w:lang w:eastAsia="ru-RU"/>
        </w:rPr>
        <w:t>г.</w:t>
      </w:r>
      <w:r w:rsidRPr="005F6E81" w:rsidR="009213BE">
        <w:rPr>
          <w:rFonts w:ascii="Times New Roman" w:eastAsia="Times New Roman" w:hAnsi="Times New Roman" w:cs="Times New Roman"/>
          <w:color w:val="000000"/>
          <w:sz w:val="20"/>
          <w:szCs w:val="28"/>
          <w:lang w:eastAsia="ru-RU"/>
        </w:rPr>
        <w:t xml:space="preserve"> и </w:t>
      </w:r>
      <w:r w:rsidRPr="005F6E81" w:rsidR="005F6E81">
        <w:rPr>
          <w:sz w:val="20"/>
          <w:szCs w:val="28"/>
        </w:rPr>
        <w:t>***</w:t>
      </w:r>
      <w:r w:rsidRPr="005F6E81" w:rsidR="009213BE">
        <w:rPr>
          <w:rFonts w:ascii="Times New Roman" w:eastAsia="Times New Roman" w:hAnsi="Times New Roman" w:cs="Times New Roman"/>
          <w:color w:val="000000"/>
          <w:sz w:val="20"/>
          <w:szCs w:val="28"/>
          <w:lang w:eastAsia="ru-RU"/>
        </w:rPr>
        <w:t>г.</w:t>
      </w:r>
      <w:r w:rsidRPr="005F6E81" w:rsidR="003E234E">
        <w:rPr>
          <w:rFonts w:ascii="Times New Roman" w:eastAsia="Times New Roman" w:hAnsi="Times New Roman" w:cs="Times New Roman"/>
          <w:color w:val="000000"/>
          <w:sz w:val="20"/>
          <w:szCs w:val="28"/>
          <w:lang w:eastAsia="ru-RU"/>
        </w:rPr>
        <w:t xml:space="preserve"> </w:t>
      </w:r>
      <w:r w:rsidRPr="005F6E81">
        <w:rPr>
          <w:rFonts w:ascii="Times New Roman" w:eastAsia="Times New Roman" w:hAnsi="Times New Roman" w:cs="Times New Roman"/>
          <w:color w:val="000000"/>
          <w:sz w:val="20"/>
          <w:szCs w:val="28"/>
          <w:lang w:eastAsia="ru-RU"/>
        </w:rPr>
        <w:t xml:space="preserve">система отопления жилого дома </w:t>
      </w:r>
      <w:r w:rsidRPr="005F6E81" w:rsidR="005F6E81">
        <w:rPr>
          <w:sz w:val="20"/>
          <w:szCs w:val="28"/>
        </w:rPr>
        <w:t>***</w:t>
      </w:r>
      <w:r w:rsidRPr="005F6E81">
        <w:rPr>
          <w:rFonts w:ascii="Times New Roman" w:eastAsia="Times New Roman" w:hAnsi="Times New Roman" w:cs="Times New Roman"/>
          <w:color w:val="000000"/>
          <w:sz w:val="20"/>
          <w:szCs w:val="28"/>
          <w:lang w:eastAsia="ru-RU"/>
        </w:rPr>
        <w:t xml:space="preserve">исправна и готова к отопительному сезону. </w:t>
      </w:r>
    </w:p>
    <w:p w:rsidR="00EB3D41" w:rsidRPr="005F6E81" w:rsidP="00EB3D41">
      <w:pPr>
        <w:spacing w:after="0" w:line="240" w:lineRule="atLeast"/>
        <w:ind w:right="-2" w:firstLine="567"/>
        <w:jc w:val="both"/>
        <w:rPr>
          <w:rFonts w:ascii="Times New Roman" w:eastAsia="Times New Roman" w:hAnsi="Times New Roman" w:cs="Times New Roman"/>
          <w:color w:val="000000"/>
          <w:sz w:val="20"/>
          <w:szCs w:val="28"/>
          <w:lang w:eastAsia="ru-RU"/>
        </w:rPr>
      </w:pPr>
      <w:r w:rsidRPr="005F6E81">
        <w:rPr>
          <w:rFonts w:ascii="Times New Roman" w:eastAsia="Times New Roman" w:hAnsi="Times New Roman" w:cs="Times New Roman"/>
          <w:color w:val="000000"/>
          <w:sz w:val="20"/>
          <w:szCs w:val="28"/>
          <w:lang w:eastAsia="ru-RU"/>
        </w:rPr>
        <w:t xml:space="preserve">Из акта МУП УК «Уют» от </w:t>
      </w:r>
      <w:r w:rsidRPr="005F6E81" w:rsidR="005F6E81">
        <w:rPr>
          <w:sz w:val="20"/>
          <w:szCs w:val="28"/>
        </w:rPr>
        <w:t>***</w:t>
      </w:r>
      <w:r w:rsidRPr="005F6E81">
        <w:rPr>
          <w:rFonts w:ascii="Times New Roman" w:eastAsia="Times New Roman" w:hAnsi="Times New Roman" w:cs="Times New Roman"/>
          <w:color w:val="000000"/>
          <w:sz w:val="20"/>
          <w:szCs w:val="28"/>
          <w:lang w:eastAsia="ru-RU"/>
        </w:rPr>
        <w:t xml:space="preserve">г. установлено, что при проведении обследований помещений общего пользования четвертого этажа в доме </w:t>
      </w:r>
      <w:r w:rsidRPr="005F6E81" w:rsidR="005F6E81">
        <w:rPr>
          <w:sz w:val="20"/>
          <w:szCs w:val="28"/>
        </w:rPr>
        <w:t>***</w:t>
      </w:r>
      <w:r w:rsidRPr="005F6E81">
        <w:rPr>
          <w:rFonts w:ascii="Times New Roman" w:eastAsia="Times New Roman" w:hAnsi="Times New Roman" w:cs="Times New Roman"/>
          <w:color w:val="000000"/>
          <w:sz w:val="20"/>
          <w:szCs w:val="28"/>
          <w:lang w:eastAsia="ru-RU"/>
        </w:rPr>
        <w:t xml:space="preserve">в коридоре общего пользования проходят стояки  системы отопления. С левой стороны стояк теплый, находится в рабочем состоянии, с правой стороны стояк холодный, в кухне общего пользования стояки  отопления срезаны.  В комнате общего пользования стояки теплые. Находятся в рабочем состоянии. Приборы отопления (батареи) в указанных помещениях отсутствуют. </w:t>
      </w:r>
    </w:p>
    <w:p w:rsidR="00927482" w:rsidRPr="005F6E81" w:rsidP="00927482">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В силу ч.3 ст. 153 ЖК РФ с момента заселения жилых помещений государственного и муниципального жилищных фондов в установленном порядке, органы государственной власти и органы местного самоуправления не несут расходы на содержание жилых помещений и коммунальные услуги по данным помещениям.</w:t>
      </w:r>
    </w:p>
    <w:p w:rsidR="00927482" w:rsidRPr="005F6E81" w:rsidP="00927482">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Согласно </w:t>
      </w:r>
      <w:r w:rsidRPr="005F6E81">
        <w:rPr>
          <w:rFonts w:ascii="Times New Roman" w:eastAsia="Times New Roman" w:hAnsi="Times New Roman" w:cs="Times New Roman"/>
          <w:color w:val="000000"/>
          <w:sz w:val="20"/>
          <w:szCs w:val="28"/>
          <w:lang w:eastAsia="ar-SA"/>
        </w:rPr>
        <w:t>разъяснениям</w:t>
      </w:r>
      <w:r w:rsidRPr="005F6E81">
        <w:rPr>
          <w:rFonts w:ascii="Times New Roman" w:eastAsia="Times New Roman" w:hAnsi="Times New Roman" w:cs="Times New Roman"/>
          <w:color w:val="000000"/>
          <w:sz w:val="20"/>
          <w:szCs w:val="28"/>
          <w:lang w:eastAsia="ar-SA"/>
        </w:rPr>
        <w:t xml:space="preserve"> указанным в  п. 23  Постановления Пленума Верховного Суда РФ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по договору социального найма жилого помещения, в том числе полученного по договору обмена жилыми помещениями, обязанность по оплате жилого помещения и коммунальных услуг у нанимателя возникает со дня заключения такого договора (пункт 1 части 2 статьи 153 ЖК РФ).</w:t>
      </w:r>
    </w:p>
    <w:p w:rsidR="00927482" w:rsidRPr="005F6E81" w:rsidP="00927482">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Несоблюдение письменной формы договора социального найма жилого помещения не освобождает нанимателя от обязанности по внесению платы за жилое помещение и коммунальные услуги.</w:t>
      </w:r>
    </w:p>
    <w:p w:rsidR="001A1CB1" w:rsidRPr="005F6E81" w:rsidP="001A1CB1">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В силу ст. 153 ЖК РФ  граждане и организации обязаны своевременно и полностью вносить плату за жилое помещение и коммунальные услуги.</w:t>
      </w:r>
    </w:p>
    <w:p w:rsidR="001A1CB1" w:rsidRPr="005F6E81" w:rsidP="001A1CB1">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 нанимателя жилого помещения по договору найма жилого помещения жилищного фонда социального использования с момента заключения данного договора; арендатора жилого помещения государственного или муниципального жилищного фонда с момента заключения соответствующего договора аренды;</w:t>
      </w:r>
      <w:r w:rsidRPr="005F6E81">
        <w:rPr>
          <w:rFonts w:ascii="Times New Roman" w:eastAsia="Times New Roman" w:hAnsi="Times New Roman" w:cs="Times New Roman"/>
          <w:color w:val="000000"/>
          <w:sz w:val="20"/>
          <w:szCs w:val="28"/>
          <w:lang w:eastAsia="ar-SA"/>
        </w:rPr>
        <w:t xml:space="preserve">  нанимателя жилого помещения по договору найма жилого помещения государственного или муниципального жилищного фонда с момента </w:t>
      </w:r>
      <w:r w:rsidRPr="005F6E81">
        <w:rPr>
          <w:rFonts w:ascii="Times New Roman" w:eastAsia="Times New Roman" w:hAnsi="Times New Roman" w:cs="Times New Roman"/>
          <w:color w:val="000000"/>
          <w:sz w:val="20"/>
          <w:szCs w:val="28"/>
          <w:lang w:eastAsia="ar-SA"/>
        </w:rPr>
        <w:t>заключения такого договора; члена жилищного кооператива с момента предоставления жилого помещения жилищным кооперативом;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1A1CB1" w:rsidRPr="005F6E81" w:rsidP="001A1CB1">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Согласно положений</w:t>
      </w:r>
      <w:r w:rsidRPr="005F6E81">
        <w:rPr>
          <w:rFonts w:ascii="Times New Roman" w:eastAsia="Times New Roman" w:hAnsi="Times New Roman" w:cs="Times New Roman"/>
          <w:color w:val="000000"/>
          <w:sz w:val="20"/>
          <w:szCs w:val="28"/>
          <w:lang w:eastAsia="ar-SA"/>
        </w:rPr>
        <w:t xml:space="preserve"> закреплённых в п.5 ч.3 ст. 67 ЖК РФ,  наниматель жилого помещения по договору социального найма обязан своевременно вносить плату за жилое помещение и коммунальные услуги.</w:t>
      </w:r>
    </w:p>
    <w:p w:rsidR="001A1CB1" w:rsidRPr="005F6E81" w:rsidP="001A1CB1">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Внесение платы за жилое помещение и коммунальные услуги является обязанностью не только нанимателя, но и проживающих с ним членов его семьи (дееспособных и ограниченных судом в дееспособности), имеющих равное с нанимателем право на жилое помещение, независимо от указания их в договоре социального найма жилого помещения (п. 5 ч. 3 ст. 67, ч. ч. 2, 3 ст. 69 и ст. 153</w:t>
      </w:r>
      <w:r w:rsidRPr="005F6E81">
        <w:rPr>
          <w:rFonts w:ascii="Times New Roman" w:eastAsia="Times New Roman" w:hAnsi="Times New Roman" w:cs="Times New Roman"/>
          <w:color w:val="000000"/>
          <w:sz w:val="20"/>
          <w:szCs w:val="28"/>
          <w:lang w:eastAsia="ar-SA"/>
        </w:rPr>
        <w:t xml:space="preserve"> </w:t>
      </w:r>
      <w:r w:rsidRPr="005F6E81">
        <w:rPr>
          <w:rFonts w:ascii="Times New Roman" w:eastAsia="Times New Roman" w:hAnsi="Times New Roman" w:cs="Times New Roman"/>
          <w:color w:val="000000"/>
          <w:sz w:val="20"/>
          <w:szCs w:val="28"/>
          <w:lang w:eastAsia="ar-SA"/>
        </w:rPr>
        <w:t>ЖК РФ).</w:t>
      </w:r>
    </w:p>
    <w:p w:rsidR="001A1CB1" w:rsidRPr="005F6E81" w:rsidP="001A1CB1">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Названные лица несут солидарную с нанимателем ответственность за невыполнение обязанности по внесению платы за жилое помещение и коммунальные услуги.</w:t>
      </w:r>
    </w:p>
    <w:p w:rsidR="00EB3D41" w:rsidRPr="005F6E81" w:rsidP="001A1CB1">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Из исследованных выше материалов дела и пояснений сторон установлено, что ответчики зарегистрированы и проживают по адресу: </w:t>
      </w:r>
      <w:r w:rsidRPr="005F6E81" w:rsidR="005F6E81">
        <w:rPr>
          <w:sz w:val="20"/>
          <w:szCs w:val="28"/>
        </w:rPr>
        <w:t>***</w:t>
      </w:r>
      <w:r w:rsidRPr="005F6E81">
        <w:rPr>
          <w:rFonts w:ascii="Times New Roman" w:eastAsia="Times New Roman" w:hAnsi="Times New Roman" w:cs="Times New Roman"/>
          <w:color w:val="000000"/>
          <w:sz w:val="20"/>
          <w:szCs w:val="28"/>
          <w:lang w:eastAsia="ar-SA"/>
        </w:rPr>
        <w:t>.</w:t>
      </w:r>
    </w:p>
    <w:p w:rsidR="00EB3D41" w:rsidRPr="005F6E81" w:rsidP="001A1CB1">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Кроме того, установлено, что указанная квартира находится в муниципальной собственности, договор социального найма между администрацией и ответчиками в письменном виде не заключен, но  ответчики фактически пользуются данными помещениями, а также  имеют право на заключение с администрацией </w:t>
      </w:r>
      <w:r w:rsidRPr="005F6E81">
        <w:rPr>
          <w:rFonts w:ascii="Times New Roman" w:eastAsia="Times New Roman" w:hAnsi="Times New Roman" w:cs="Times New Roman"/>
          <w:color w:val="000000"/>
          <w:sz w:val="20"/>
          <w:szCs w:val="28"/>
          <w:lang w:eastAsia="ar-SA"/>
        </w:rPr>
        <w:t>города Евпатории договора найма указанных помещений</w:t>
      </w:r>
      <w:r w:rsidRPr="005F6E81">
        <w:rPr>
          <w:rFonts w:ascii="Times New Roman" w:eastAsia="Times New Roman" w:hAnsi="Times New Roman" w:cs="Times New Roman"/>
          <w:color w:val="000000"/>
          <w:sz w:val="20"/>
          <w:szCs w:val="28"/>
          <w:lang w:eastAsia="ar-SA"/>
        </w:rPr>
        <w:t xml:space="preserve">. </w:t>
      </w:r>
    </w:p>
    <w:p w:rsidR="00EB3D41" w:rsidRPr="005F6E81" w:rsidP="001A1CB1">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Также, из представленных  в материалы дела лицевых счетов установлено, а также подтверждено ответчиками, что администрация осуществляет ответчикам начисление платы за наем указанных помещений. </w:t>
      </w:r>
    </w:p>
    <w:p w:rsidR="00316FA7" w:rsidRPr="005F6E81" w:rsidP="001A1CB1">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Таким образом, установлено, что ответчик </w:t>
      </w:r>
      <w:r w:rsidRPr="005F6E81">
        <w:rPr>
          <w:rFonts w:ascii="Times New Roman" w:eastAsia="Times New Roman" w:hAnsi="Times New Roman" w:cs="Times New Roman"/>
          <w:color w:val="000000"/>
          <w:sz w:val="20"/>
          <w:szCs w:val="28"/>
          <w:lang w:eastAsia="ar-SA"/>
        </w:rPr>
        <w:t>Лепеев</w:t>
      </w:r>
      <w:r w:rsidRPr="005F6E81">
        <w:rPr>
          <w:rFonts w:ascii="Times New Roman" w:eastAsia="Times New Roman" w:hAnsi="Times New Roman" w:cs="Times New Roman"/>
          <w:color w:val="000000"/>
          <w:sz w:val="20"/>
          <w:szCs w:val="28"/>
          <w:lang w:eastAsia="ar-SA"/>
        </w:rPr>
        <w:t xml:space="preserve"> В.А. и члены его семьи являются нанимателями квартиры по адресу: </w:t>
      </w:r>
      <w:r w:rsidRPr="005F6E81" w:rsidR="005F6E81">
        <w:rPr>
          <w:sz w:val="20"/>
          <w:szCs w:val="28"/>
        </w:rPr>
        <w:t>***</w:t>
      </w:r>
      <w:r w:rsidRPr="005F6E81">
        <w:rPr>
          <w:rFonts w:ascii="Times New Roman" w:eastAsia="Times New Roman" w:hAnsi="Times New Roman" w:cs="Times New Roman"/>
          <w:color w:val="000000"/>
          <w:sz w:val="20"/>
          <w:szCs w:val="28"/>
          <w:lang w:eastAsia="ar-SA"/>
        </w:rPr>
        <w:t>.</w:t>
      </w:r>
    </w:p>
    <w:p w:rsidR="00EB3D41" w:rsidRPr="005F6E81" w:rsidP="001A1CB1">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Согласно представленных лицевых счетов и технической документации на квартиру, площадь занимаемой ответчиками квартиры с учетом мест общего пользова</w:t>
      </w:r>
      <w:r w:rsidRPr="005F6E81">
        <w:rPr>
          <w:rFonts w:ascii="Times New Roman" w:eastAsia="Times New Roman" w:hAnsi="Times New Roman" w:cs="Times New Roman"/>
          <w:color w:val="000000"/>
          <w:sz w:val="20"/>
          <w:szCs w:val="28"/>
          <w:lang w:eastAsia="ar-SA"/>
        </w:rPr>
        <w:t xml:space="preserve">нии составляет </w:t>
      </w:r>
      <w:r w:rsidRPr="005F6E81" w:rsidR="005F6E81">
        <w:rPr>
          <w:sz w:val="20"/>
          <w:szCs w:val="28"/>
        </w:rPr>
        <w:t>***</w:t>
      </w:r>
      <w:r w:rsidRPr="005F6E81">
        <w:rPr>
          <w:rFonts w:ascii="Times New Roman" w:eastAsia="Times New Roman" w:hAnsi="Times New Roman" w:cs="Times New Roman"/>
          <w:color w:val="000000"/>
          <w:sz w:val="20"/>
          <w:szCs w:val="28"/>
          <w:lang w:eastAsia="ar-SA"/>
        </w:rPr>
        <w:t>кв.м</w:t>
      </w:r>
      <w:r w:rsidRPr="005F6E81">
        <w:rPr>
          <w:rFonts w:ascii="Times New Roman" w:eastAsia="Times New Roman" w:hAnsi="Times New Roman" w:cs="Times New Roman"/>
          <w:color w:val="000000"/>
          <w:sz w:val="20"/>
          <w:szCs w:val="28"/>
          <w:lang w:eastAsia="ar-SA"/>
        </w:rPr>
        <w:t>.</w:t>
      </w:r>
    </w:p>
    <w:p w:rsidR="00316FA7" w:rsidRPr="005F6E81" w:rsidP="001A1CB1">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Из представленного истцом расчета задолженности за услуги по топлению усматривается, что  плата за отопление квартиры ответчиков рассчитана из площади квартиры </w:t>
      </w:r>
      <w:r w:rsidRPr="005F6E81" w:rsidR="005F6E81">
        <w:rPr>
          <w:sz w:val="20"/>
          <w:szCs w:val="28"/>
        </w:rPr>
        <w:t>***</w:t>
      </w:r>
      <w:r w:rsidRPr="005F6E81">
        <w:rPr>
          <w:rFonts w:ascii="Times New Roman" w:eastAsia="Times New Roman" w:hAnsi="Times New Roman" w:cs="Times New Roman"/>
          <w:color w:val="000000"/>
          <w:sz w:val="20"/>
          <w:szCs w:val="28"/>
          <w:lang w:eastAsia="ar-SA"/>
        </w:rPr>
        <w:t>кв.м</w:t>
      </w:r>
      <w:r w:rsidRPr="005F6E81">
        <w:rPr>
          <w:rFonts w:ascii="Times New Roman" w:eastAsia="Times New Roman" w:hAnsi="Times New Roman" w:cs="Times New Roman"/>
          <w:color w:val="000000"/>
          <w:sz w:val="20"/>
          <w:szCs w:val="28"/>
          <w:lang w:eastAsia="ar-SA"/>
        </w:rPr>
        <w:t>.</w:t>
      </w:r>
    </w:p>
    <w:p w:rsidR="00316FA7" w:rsidRPr="005F6E81" w:rsidP="001A1CB1">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При этом</w:t>
      </w:r>
      <w:r w:rsidRPr="005F6E81">
        <w:rPr>
          <w:rFonts w:ascii="Times New Roman" w:eastAsia="Times New Roman" w:hAnsi="Times New Roman" w:cs="Times New Roman"/>
          <w:color w:val="000000"/>
          <w:sz w:val="20"/>
          <w:szCs w:val="28"/>
          <w:lang w:eastAsia="ar-SA"/>
        </w:rPr>
        <w:t>,</w:t>
      </w:r>
      <w:r w:rsidRPr="005F6E81">
        <w:rPr>
          <w:rFonts w:ascii="Times New Roman" w:eastAsia="Times New Roman" w:hAnsi="Times New Roman" w:cs="Times New Roman"/>
          <w:color w:val="000000"/>
          <w:sz w:val="20"/>
          <w:szCs w:val="28"/>
          <w:lang w:eastAsia="ar-SA"/>
        </w:rPr>
        <w:t xml:space="preserve"> ответчиками плата за отопление вносится частично, что привело к образованию задолженности за период с </w:t>
      </w:r>
      <w:r w:rsidRPr="005F6E81" w:rsidR="005F6E81">
        <w:rPr>
          <w:sz w:val="20"/>
          <w:szCs w:val="28"/>
        </w:rPr>
        <w:t>***</w:t>
      </w:r>
      <w:r w:rsidRPr="005F6E81">
        <w:rPr>
          <w:rFonts w:ascii="Times New Roman" w:eastAsia="Times New Roman" w:hAnsi="Times New Roman" w:cs="Times New Roman"/>
          <w:color w:val="000000"/>
          <w:sz w:val="20"/>
          <w:szCs w:val="28"/>
          <w:lang w:eastAsia="ar-SA"/>
        </w:rPr>
        <w:t xml:space="preserve">г. в размере </w:t>
      </w:r>
      <w:r w:rsidRPr="005F6E81" w:rsidR="005F6E81">
        <w:rPr>
          <w:sz w:val="20"/>
          <w:szCs w:val="28"/>
        </w:rPr>
        <w:t>***</w:t>
      </w:r>
      <w:r w:rsidRPr="005F6E81">
        <w:rPr>
          <w:rFonts w:ascii="Times New Roman" w:eastAsia="Times New Roman" w:hAnsi="Times New Roman" w:cs="Times New Roman"/>
          <w:color w:val="000000"/>
          <w:sz w:val="20"/>
          <w:szCs w:val="28"/>
          <w:lang w:eastAsia="ar-SA"/>
        </w:rPr>
        <w:t xml:space="preserve">руб. </w:t>
      </w:r>
    </w:p>
    <w:p w:rsidR="00111B0B" w:rsidRPr="005F6E81" w:rsidP="00316FA7">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Доводы ответчиков о</w:t>
      </w:r>
      <w:r w:rsidRPr="005F6E81">
        <w:rPr>
          <w:rFonts w:ascii="Times New Roman" w:eastAsia="Times New Roman" w:hAnsi="Times New Roman" w:cs="Times New Roman"/>
          <w:color w:val="000000"/>
          <w:sz w:val="20"/>
          <w:szCs w:val="28"/>
          <w:lang w:eastAsia="ar-SA"/>
        </w:rPr>
        <w:t xml:space="preserve">  несогласи</w:t>
      </w:r>
      <w:r w:rsidRPr="005F6E81">
        <w:rPr>
          <w:rFonts w:ascii="Times New Roman" w:eastAsia="Times New Roman" w:hAnsi="Times New Roman" w:cs="Times New Roman"/>
          <w:color w:val="000000"/>
          <w:sz w:val="20"/>
          <w:szCs w:val="28"/>
          <w:lang w:eastAsia="ar-SA"/>
        </w:rPr>
        <w:t>и</w:t>
      </w:r>
      <w:r w:rsidRPr="005F6E81">
        <w:rPr>
          <w:rFonts w:ascii="Times New Roman" w:eastAsia="Times New Roman" w:hAnsi="Times New Roman" w:cs="Times New Roman"/>
          <w:color w:val="000000"/>
          <w:sz w:val="20"/>
          <w:szCs w:val="28"/>
          <w:lang w:eastAsia="ar-SA"/>
        </w:rPr>
        <w:t xml:space="preserve"> с указанной в расчете размером отапливаемой площади квартиры  </w:t>
      </w:r>
      <w:r w:rsidRPr="005F6E81">
        <w:rPr>
          <w:rFonts w:ascii="Times New Roman" w:eastAsia="Times New Roman" w:hAnsi="Times New Roman" w:cs="Times New Roman"/>
          <w:color w:val="000000"/>
          <w:sz w:val="20"/>
          <w:szCs w:val="28"/>
          <w:lang w:eastAsia="ar-SA"/>
        </w:rPr>
        <w:t xml:space="preserve">в части </w:t>
      </w:r>
      <w:r w:rsidRPr="005F6E81">
        <w:rPr>
          <w:rFonts w:ascii="Times New Roman" w:eastAsia="Times New Roman" w:hAnsi="Times New Roman" w:cs="Times New Roman"/>
          <w:color w:val="000000"/>
          <w:sz w:val="20"/>
          <w:szCs w:val="28"/>
          <w:lang w:eastAsia="ar-SA"/>
        </w:rPr>
        <w:t>вспомогательных помещений в квартире несостоятельн</w:t>
      </w:r>
      <w:r w:rsidRPr="005F6E81">
        <w:rPr>
          <w:rFonts w:ascii="Times New Roman" w:eastAsia="Times New Roman" w:hAnsi="Times New Roman" w:cs="Times New Roman"/>
          <w:color w:val="000000"/>
          <w:sz w:val="20"/>
          <w:szCs w:val="28"/>
          <w:lang w:eastAsia="ar-SA"/>
        </w:rPr>
        <w:t>ы</w:t>
      </w:r>
      <w:r w:rsidRPr="005F6E81">
        <w:rPr>
          <w:rFonts w:ascii="Times New Roman" w:eastAsia="Times New Roman" w:hAnsi="Times New Roman" w:cs="Times New Roman"/>
          <w:color w:val="000000"/>
          <w:sz w:val="20"/>
          <w:szCs w:val="28"/>
          <w:lang w:eastAsia="ar-SA"/>
        </w:rPr>
        <w:t xml:space="preserve"> и противоречит положениям частями 2, 5 статьи 15 ЖК РФ, пункта 26 Правил установления и определения нормативов потребления коммунальных услуг, утвержденных постановлением Правительства Российской Федерации от 23.05.2006 N 306, предусматривающих, что в отапливаемую площадь </w:t>
      </w:r>
      <w:r w:rsidRPr="005F6E81">
        <w:rPr>
          <w:rFonts w:ascii="Times New Roman" w:eastAsia="Times New Roman" w:hAnsi="Times New Roman" w:cs="Times New Roman"/>
          <w:color w:val="000000"/>
          <w:sz w:val="20"/>
          <w:szCs w:val="28"/>
          <w:lang w:eastAsia="ar-SA"/>
        </w:rPr>
        <w:t>входят</w:t>
      </w:r>
      <w:r w:rsidRPr="005F6E81">
        <w:rPr>
          <w:rFonts w:ascii="Times New Roman" w:eastAsia="Times New Roman" w:hAnsi="Times New Roman" w:cs="Times New Roman"/>
          <w:color w:val="000000"/>
          <w:sz w:val="20"/>
          <w:szCs w:val="28"/>
          <w:lang w:eastAsia="ar-SA"/>
        </w:rPr>
        <w:t xml:space="preserve"> в том числе и помещения вспомогательного использования, предназначенные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F22BC" w:rsidRPr="005F6E81" w:rsidP="00111B0B">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Как было указано выше, </w:t>
      </w:r>
      <w:r w:rsidRPr="005F6E81">
        <w:rPr>
          <w:rFonts w:ascii="Times New Roman" w:eastAsia="Times New Roman" w:hAnsi="Times New Roman" w:cs="Times New Roman"/>
          <w:color w:val="000000"/>
          <w:sz w:val="20"/>
          <w:szCs w:val="28"/>
          <w:lang w:eastAsia="ar-SA"/>
        </w:rPr>
        <w:t>с</w:t>
      </w:r>
      <w:r w:rsidRPr="005F6E81">
        <w:rPr>
          <w:rFonts w:ascii="Times New Roman" w:eastAsia="Times New Roman" w:hAnsi="Times New Roman" w:cs="Times New Roman"/>
          <w:color w:val="000000"/>
          <w:sz w:val="20"/>
          <w:szCs w:val="28"/>
          <w:lang w:eastAsia="ar-SA"/>
        </w:rPr>
        <w:t>огласно</w:t>
      </w:r>
      <w:r w:rsidRPr="005F6E81">
        <w:rPr>
          <w:rFonts w:ascii="Times New Roman" w:eastAsia="Times New Roman" w:hAnsi="Times New Roman" w:cs="Times New Roman"/>
          <w:color w:val="000000"/>
          <w:sz w:val="20"/>
          <w:szCs w:val="28"/>
          <w:lang w:eastAsia="ar-SA"/>
        </w:rPr>
        <w:t xml:space="preserve"> технического паспорта на квартиру ответчик</w:t>
      </w:r>
      <w:r w:rsidRPr="005F6E81">
        <w:rPr>
          <w:rFonts w:ascii="Times New Roman" w:eastAsia="Times New Roman" w:hAnsi="Times New Roman" w:cs="Times New Roman"/>
          <w:color w:val="000000"/>
          <w:sz w:val="20"/>
          <w:szCs w:val="28"/>
          <w:lang w:eastAsia="ar-SA"/>
        </w:rPr>
        <w:t>ов</w:t>
      </w:r>
      <w:r w:rsidRPr="005F6E81">
        <w:rPr>
          <w:rFonts w:ascii="Times New Roman" w:eastAsia="Times New Roman" w:hAnsi="Times New Roman" w:cs="Times New Roman"/>
          <w:color w:val="000000"/>
          <w:sz w:val="20"/>
          <w:szCs w:val="28"/>
          <w:lang w:eastAsia="ar-SA"/>
        </w:rPr>
        <w:t xml:space="preserve">, общая площадь квартиры с  учетом </w:t>
      </w:r>
      <w:r w:rsidRPr="005F6E81">
        <w:rPr>
          <w:rFonts w:ascii="Times New Roman" w:eastAsia="Times New Roman" w:hAnsi="Times New Roman" w:cs="Times New Roman"/>
          <w:color w:val="000000"/>
          <w:sz w:val="20"/>
          <w:szCs w:val="28"/>
          <w:lang w:eastAsia="ar-SA"/>
        </w:rPr>
        <w:t xml:space="preserve">помещений общего пользования </w:t>
      </w:r>
      <w:r w:rsidRPr="005F6E81">
        <w:rPr>
          <w:rFonts w:ascii="Times New Roman" w:eastAsia="Times New Roman" w:hAnsi="Times New Roman" w:cs="Times New Roman"/>
          <w:color w:val="000000"/>
          <w:sz w:val="20"/>
          <w:szCs w:val="28"/>
          <w:lang w:eastAsia="ar-SA"/>
        </w:rPr>
        <w:t xml:space="preserve"> составляет </w:t>
      </w:r>
      <w:r w:rsidRPr="005F6E81" w:rsidR="005F6E81">
        <w:rPr>
          <w:sz w:val="20"/>
          <w:szCs w:val="28"/>
        </w:rPr>
        <w:t>***</w:t>
      </w:r>
      <w:r w:rsidRPr="005F6E81">
        <w:rPr>
          <w:rFonts w:ascii="Times New Roman" w:eastAsia="Times New Roman" w:hAnsi="Times New Roman" w:cs="Times New Roman"/>
          <w:color w:val="000000"/>
          <w:sz w:val="20"/>
          <w:szCs w:val="28"/>
          <w:lang w:eastAsia="ar-SA"/>
        </w:rPr>
        <w:t>кв.м</w:t>
      </w:r>
      <w:r w:rsidRPr="005F6E81">
        <w:rPr>
          <w:rFonts w:ascii="Times New Roman" w:eastAsia="Times New Roman" w:hAnsi="Times New Roman" w:cs="Times New Roman"/>
          <w:color w:val="000000"/>
          <w:sz w:val="20"/>
          <w:szCs w:val="28"/>
          <w:lang w:eastAsia="ar-SA"/>
        </w:rPr>
        <w:t>.</w:t>
      </w:r>
    </w:p>
    <w:p w:rsidR="003A2E1A" w:rsidRPr="005F6E81" w:rsidP="00CF22BC">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Истцом осуществлен расчет за отопление, исходя из площади квартиры  </w:t>
      </w:r>
      <w:r w:rsidRPr="005F6E81" w:rsidR="005F6E81">
        <w:rPr>
          <w:sz w:val="20"/>
          <w:szCs w:val="28"/>
        </w:rPr>
        <w:t>***</w:t>
      </w:r>
      <w:r w:rsidRPr="005F6E81">
        <w:rPr>
          <w:rFonts w:ascii="Times New Roman" w:eastAsia="Times New Roman" w:hAnsi="Times New Roman" w:cs="Times New Roman"/>
          <w:color w:val="000000"/>
          <w:sz w:val="20"/>
          <w:szCs w:val="28"/>
          <w:lang w:eastAsia="ar-SA"/>
        </w:rPr>
        <w:t>кв.м</w:t>
      </w:r>
      <w:r w:rsidRPr="005F6E81">
        <w:rPr>
          <w:rFonts w:ascii="Times New Roman" w:eastAsia="Times New Roman" w:hAnsi="Times New Roman" w:cs="Times New Roman"/>
          <w:color w:val="000000"/>
          <w:sz w:val="20"/>
          <w:szCs w:val="28"/>
          <w:lang w:eastAsia="ar-SA"/>
        </w:rPr>
        <w:t xml:space="preserve">. Суд находит данный расчет </w:t>
      </w:r>
      <w:r w:rsidRPr="005F6E81">
        <w:rPr>
          <w:rFonts w:ascii="Times New Roman" w:eastAsia="Times New Roman" w:hAnsi="Times New Roman" w:cs="Times New Roman"/>
          <w:color w:val="000000"/>
          <w:sz w:val="20"/>
          <w:szCs w:val="28"/>
          <w:lang w:eastAsia="ar-SA"/>
        </w:rPr>
        <w:t>арифметически верным.</w:t>
      </w:r>
    </w:p>
    <w:p w:rsidR="003A2E1A" w:rsidRPr="005F6E81" w:rsidP="00CF22BC">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Приведенный истцом расчет задолженности соответствует действовавшим в спорный период тарифам, утвержденным Приказом Государственного комитета по ценам и тарифам Республики Крым.</w:t>
      </w:r>
    </w:p>
    <w:p w:rsidR="003A2E1A" w:rsidRPr="005F6E81" w:rsidP="00CF22BC">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При этом</w:t>
      </w:r>
      <w:r w:rsidRPr="005F6E81">
        <w:rPr>
          <w:rFonts w:ascii="Times New Roman" w:eastAsia="Times New Roman" w:hAnsi="Times New Roman" w:cs="Times New Roman"/>
          <w:color w:val="000000"/>
          <w:sz w:val="20"/>
          <w:szCs w:val="28"/>
          <w:lang w:eastAsia="ar-SA"/>
        </w:rPr>
        <w:t>,</w:t>
      </w:r>
      <w:r w:rsidRPr="005F6E81">
        <w:rPr>
          <w:rFonts w:ascii="Times New Roman" w:eastAsia="Times New Roman" w:hAnsi="Times New Roman" w:cs="Times New Roman"/>
          <w:color w:val="000000"/>
          <w:sz w:val="20"/>
          <w:szCs w:val="28"/>
          <w:lang w:eastAsia="ar-SA"/>
        </w:rPr>
        <w:t xml:space="preserve"> ссылка ответчиков на отсутствие радиаторов в помещениях общего пользования не является основанием для освобождения их от оплаты услуг по отоплению по указанным помещениям. </w:t>
      </w:r>
    </w:p>
    <w:p w:rsidR="003A2E1A" w:rsidRPr="005F6E81" w:rsidP="003A2E1A">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В соответствии с положениями статей 539, 544 Гражданского кодекса Российской Федерации по договору энергоснабжения </w:t>
      </w:r>
      <w:r w:rsidRPr="005F6E81">
        <w:rPr>
          <w:rFonts w:ascii="Times New Roman" w:eastAsia="Times New Roman" w:hAnsi="Times New Roman" w:cs="Times New Roman"/>
          <w:color w:val="000000"/>
          <w:sz w:val="20"/>
          <w:szCs w:val="28"/>
          <w:lang w:eastAsia="ar-SA"/>
        </w:rPr>
        <w:t>энергоснабжающая</w:t>
      </w:r>
      <w:r w:rsidRPr="005F6E81">
        <w:rPr>
          <w:rFonts w:ascii="Times New Roman" w:eastAsia="Times New Roman" w:hAnsi="Times New Roman" w:cs="Times New Roman"/>
          <w:color w:val="000000"/>
          <w:sz w:val="20"/>
          <w:szCs w:val="28"/>
          <w:lang w:eastAsia="ar-SA"/>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3A2E1A" w:rsidRPr="005F6E81" w:rsidP="003A2E1A">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3A2E1A" w:rsidRPr="005F6E81" w:rsidP="003A2E1A">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ГОСТ </w:t>
      </w:r>
      <w:r w:rsidRPr="005F6E81">
        <w:rPr>
          <w:rFonts w:ascii="Times New Roman" w:eastAsia="Times New Roman" w:hAnsi="Times New Roman" w:cs="Times New Roman"/>
          <w:color w:val="000000"/>
          <w:sz w:val="20"/>
          <w:szCs w:val="28"/>
          <w:lang w:eastAsia="ar-SA"/>
        </w:rPr>
        <w:t>Р</w:t>
      </w:r>
      <w:r w:rsidRPr="005F6E81">
        <w:rPr>
          <w:rFonts w:ascii="Times New Roman" w:eastAsia="Times New Roman" w:hAnsi="Times New Roman" w:cs="Times New Roman"/>
          <w:color w:val="000000"/>
          <w:sz w:val="20"/>
          <w:szCs w:val="28"/>
          <w:lang w:eastAsia="ar-SA"/>
        </w:rPr>
        <w:t xml:space="preserve"> 51929-2014 «Национальный стандарт Российской Федерации. Услуги жилищно-коммунального хозяйства и управления многоквартирными домами. </w:t>
      </w:r>
      <w:r w:rsidRPr="005F6E81">
        <w:rPr>
          <w:rFonts w:ascii="Times New Roman" w:eastAsia="Times New Roman" w:hAnsi="Times New Roman" w:cs="Times New Roman"/>
          <w:color w:val="000000"/>
          <w:sz w:val="20"/>
          <w:szCs w:val="28"/>
          <w:lang w:eastAsia="ar-SA"/>
        </w:rPr>
        <w:t xml:space="preserve">Термины и определения», утвержденный и введенный в действие приказом Федерального агентства по техническому регулированию и метрологии от 11.06.2014 № </w:t>
      </w:r>
      <w:r w:rsidRPr="005F6E81">
        <w:rPr>
          <w:rFonts w:ascii="Times New Roman" w:eastAsia="Times New Roman" w:hAnsi="Times New Roman" w:cs="Times New Roman"/>
          <w:color w:val="000000"/>
          <w:sz w:val="20"/>
          <w:szCs w:val="28"/>
          <w:lang w:eastAsia="ar-SA"/>
        </w:rPr>
        <w:t>543-ст, определяет МКД как оконченный строительством и введенный в эксплуатацию надлежащим образом объект капитального строительства, представляющий собой объемную строительную конструкцию, имеющий надземную и подземную части, включающий в себя внутридомовые системы инженерно-технического обеспечения.</w:t>
      </w:r>
    </w:p>
    <w:p w:rsidR="003A2E1A" w:rsidRPr="005F6E81" w:rsidP="003A2E1A">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В соответствии с пунктом 6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МКД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13.08.2006 № 491, в состав общего имущества</w:t>
      </w:r>
      <w:r w:rsidRPr="005F6E81">
        <w:rPr>
          <w:rFonts w:ascii="Times New Roman" w:eastAsia="Times New Roman" w:hAnsi="Times New Roman" w:cs="Times New Roman"/>
          <w:color w:val="000000"/>
          <w:sz w:val="20"/>
          <w:szCs w:val="28"/>
          <w:lang w:eastAsia="ar-SA"/>
        </w:rPr>
        <w:t xml:space="preserve">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с </w:t>
      </w:r>
      <w:r w:rsidRPr="005F6E81">
        <w:rPr>
          <w:rFonts w:ascii="Times New Roman" w:eastAsia="Times New Roman" w:hAnsi="Times New Roman" w:cs="Times New Roman"/>
          <w:color w:val="000000"/>
          <w:sz w:val="20"/>
          <w:szCs w:val="28"/>
          <w:lang w:eastAsia="ar-SA"/>
        </w:rPr>
        <w:t>помощью</w:t>
      </w:r>
      <w:r w:rsidRPr="005F6E81">
        <w:rPr>
          <w:rFonts w:ascii="Times New Roman" w:eastAsia="Times New Roman" w:hAnsi="Times New Roman" w:cs="Times New Roman"/>
          <w:color w:val="000000"/>
          <w:sz w:val="20"/>
          <w:szCs w:val="28"/>
          <w:lang w:eastAsia="ar-SA"/>
        </w:rPr>
        <w:t xml:space="preserve"> которой в МКД поддерживаются на заданном уровне нормативные параметры воздухообмена, температура воздуха в помещениях и комфортные условия проживания, а само здание защищается от негативного влияния температуры окружающей среды и влажности.</w:t>
      </w:r>
    </w:p>
    <w:p w:rsidR="003A2E1A" w:rsidRPr="005F6E81" w:rsidP="003A2E1A">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Так как система отопления МКД представляет единую систему, состоящую из стояков, обогревающих элементов, регулирующей и запорной арматуры, коллективных (общедомовых) приборов учета тепловой энергии и другого оборудования, расположенного на этих сетях, технические особенности доставки тепловой энергии в жилой дом (через систему инженерных сетей, стояки и т.д.) и при отсутствии радиаторов отопления в отдельном помещении обеспечивают теплоотдачу (обогрев) жилого (нежилого) помещения.</w:t>
      </w:r>
    </w:p>
    <w:p w:rsidR="003A2E1A" w:rsidRPr="005F6E81" w:rsidP="003A2E1A">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Как указал Конституционный Суд Российской Федерации в постановлении от 20.12.2018 № 46-П, одним из условий возникновения обязанности собственника или пользователя отдельного помещения в МКД, подключенном к централизованным сетям теплоснабжения, оплатить коммунальную услугу по отоплению является фактическое потребление поступающей в этот дом тепловой энергии для обогрева конкретного помещения при </w:t>
      </w:r>
      <w:r w:rsidRPr="005F6E81">
        <w:rPr>
          <w:rFonts w:ascii="Times New Roman" w:eastAsia="Times New Roman" w:hAnsi="Times New Roman" w:cs="Times New Roman"/>
          <w:color w:val="000000"/>
          <w:sz w:val="20"/>
          <w:szCs w:val="28"/>
          <w:lang w:eastAsia="ar-SA"/>
        </w:rPr>
        <w:t>помощи</w:t>
      </w:r>
      <w:r w:rsidRPr="005F6E81">
        <w:rPr>
          <w:rFonts w:ascii="Times New Roman" w:eastAsia="Times New Roman" w:hAnsi="Times New Roman" w:cs="Times New Roman"/>
          <w:color w:val="000000"/>
          <w:sz w:val="20"/>
          <w:szCs w:val="28"/>
          <w:lang w:eastAsia="ar-SA"/>
        </w:rPr>
        <w:t xml:space="preserve"> подключенного к внутридомовой инженерной системе отопления внутриквартирного оборудования и (или) теплоотдачи от расположенных в помещении элементов указанной системы.</w:t>
      </w:r>
    </w:p>
    <w:p w:rsidR="003A2E1A" w:rsidRPr="005F6E81" w:rsidP="003A2E1A">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Предполагается, что собственники и иные законные владельцы помещений МКД, обеспеченного внутридомовой системой отопления, подключенной к централизованным сетям теплоснабжения, потребляют тепловую энергию на обогрев принадлежащих им помещений через систему отопления, к элементам которой по отношению к отдельному помещению, расположенному внутри МКД, помимо отопительных приборов, относятся </w:t>
      </w:r>
      <w:r w:rsidRPr="005F6E81">
        <w:rPr>
          <w:rFonts w:ascii="Times New Roman" w:eastAsia="Times New Roman" w:hAnsi="Times New Roman" w:cs="Times New Roman"/>
          <w:color w:val="000000"/>
          <w:sz w:val="20"/>
          <w:szCs w:val="28"/>
          <w:lang w:eastAsia="ar-SA"/>
        </w:rPr>
        <w:t>полотенцесушители</w:t>
      </w:r>
      <w:r w:rsidRPr="005F6E81">
        <w:rPr>
          <w:rFonts w:ascii="Times New Roman" w:eastAsia="Times New Roman" w:hAnsi="Times New Roman" w:cs="Times New Roman"/>
          <w:color w:val="000000"/>
          <w:sz w:val="20"/>
          <w:szCs w:val="28"/>
          <w:lang w:eastAsia="ar-SA"/>
        </w:rPr>
        <w:t>, разводящий трубопровод и стояки внутридомовой системы теплоснабжения, проходящие транзитом через такие помещения, а также ограждающие</w:t>
      </w:r>
      <w:r w:rsidRPr="005F6E81">
        <w:rPr>
          <w:rFonts w:ascii="Times New Roman" w:eastAsia="Times New Roman" w:hAnsi="Times New Roman" w:cs="Times New Roman"/>
          <w:color w:val="000000"/>
          <w:sz w:val="20"/>
          <w:szCs w:val="28"/>
          <w:lang w:eastAsia="ar-SA"/>
        </w:rPr>
        <w:t xml:space="preserve"> конструкции, в том числе плиты перекрытий и стены, граничащие с соседними помещениями и через которые в это помещение поступает теплота (ГОСТ </w:t>
      </w:r>
      <w:r w:rsidRPr="005F6E81">
        <w:rPr>
          <w:rFonts w:ascii="Times New Roman" w:eastAsia="Times New Roman" w:hAnsi="Times New Roman" w:cs="Times New Roman"/>
          <w:color w:val="000000"/>
          <w:sz w:val="20"/>
          <w:szCs w:val="28"/>
          <w:lang w:eastAsia="ar-SA"/>
        </w:rPr>
        <w:t>Р</w:t>
      </w:r>
      <w:r w:rsidRPr="005F6E81">
        <w:rPr>
          <w:rFonts w:ascii="Times New Roman" w:eastAsia="Times New Roman" w:hAnsi="Times New Roman" w:cs="Times New Roman"/>
          <w:color w:val="000000"/>
          <w:sz w:val="20"/>
          <w:szCs w:val="28"/>
          <w:lang w:eastAsia="ar-SA"/>
        </w:rPr>
        <w:t xml:space="preserve"> 56501-2015 «Национальный стандарт Российской Федерации. Услуги жилищно-коммунального хозяйства и управления многоквартирными домами. Услуги содержания внутридомовых систем теплоснабжения, отопления и горячего водоснабжения многоквартирных домов. Общие требования», введен в действие приказом </w:t>
      </w:r>
      <w:r w:rsidRPr="005F6E81">
        <w:rPr>
          <w:rFonts w:ascii="Times New Roman" w:eastAsia="Times New Roman" w:hAnsi="Times New Roman" w:cs="Times New Roman"/>
          <w:color w:val="000000"/>
          <w:sz w:val="20"/>
          <w:szCs w:val="28"/>
          <w:lang w:eastAsia="ar-SA"/>
        </w:rPr>
        <w:t>Росстандарта</w:t>
      </w:r>
      <w:r w:rsidRPr="005F6E81">
        <w:rPr>
          <w:rFonts w:ascii="Times New Roman" w:eastAsia="Times New Roman" w:hAnsi="Times New Roman" w:cs="Times New Roman"/>
          <w:color w:val="000000"/>
          <w:sz w:val="20"/>
          <w:szCs w:val="28"/>
          <w:lang w:eastAsia="ar-SA"/>
        </w:rPr>
        <w:t xml:space="preserve"> от 30.06.2015 № 823-ст; далее - ГОСТ </w:t>
      </w:r>
      <w:r w:rsidRPr="005F6E81">
        <w:rPr>
          <w:rFonts w:ascii="Times New Roman" w:eastAsia="Times New Roman" w:hAnsi="Times New Roman" w:cs="Times New Roman"/>
          <w:color w:val="000000"/>
          <w:sz w:val="20"/>
          <w:szCs w:val="28"/>
          <w:lang w:eastAsia="ar-SA"/>
        </w:rPr>
        <w:t>Р</w:t>
      </w:r>
      <w:r w:rsidRPr="005F6E81">
        <w:rPr>
          <w:rFonts w:ascii="Times New Roman" w:eastAsia="Times New Roman" w:hAnsi="Times New Roman" w:cs="Times New Roman"/>
          <w:color w:val="000000"/>
          <w:sz w:val="20"/>
          <w:szCs w:val="28"/>
          <w:lang w:eastAsia="ar-SA"/>
        </w:rPr>
        <w:t xml:space="preserve"> 56501-2015).</w:t>
      </w:r>
    </w:p>
    <w:p w:rsidR="003A2E1A" w:rsidRPr="005F6E81" w:rsidP="003A2E1A">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В силу пункта 9 статьи 2 Федерального закона от 27.07.2010 № 190-ФЗ «О теплоснабжении» потребитель тепловой энергии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r w:rsidRPr="005F6E81">
        <w:rPr>
          <w:rFonts w:ascii="Times New Roman" w:eastAsia="Times New Roman" w:hAnsi="Times New Roman" w:cs="Times New Roman"/>
          <w:color w:val="000000"/>
          <w:sz w:val="20"/>
          <w:szCs w:val="28"/>
          <w:lang w:eastAsia="ar-SA"/>
        </w:rPr>
        <w:t>теплопотребляющих</w:t>
      </w:r>
      <w:r w:rsidRPr="005F6E81">
        <w:rPr>
          <w:rFonts w:ascii="Times New Roman" w:eastAsia="Times New Roman" w:hAnsi="Times New Roman" w:cs="Times New Roman"/>
          <w:color w:val="000000"/>
          <w:sz w:val="20"/>
          <w:szCs w:val="28"/>
          <w:lang w:eastAsia="ar-SA"/>
        </w:rPr>
        <w:t xml:space="preserve"> установках либо для оказания коммунальных услуг в части горячего водоснабжения и отопления.</w:t>
      </w:r>
    </w:p>
    <w:p w:rsidR="00927482" w:rsidRPr="005F6E81" w:rsidP="003A2E1A">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Под </w:t>
      </w:r>
      <w:r w:rsidRPr="005F6E81">
        <w:rPr>
          <w:rFonts w:ascii="Times New Roman" w:eastAsia="Times New Roman" w:hAnsi="Times New Roman" w:cs="Times New Roman"/>
          <w:color w:val="000000"/>
          <w:sz w:val="20"/>
          <w:szCs w:val="28"/>
          <w:lang w:eastAsia="ar-SA"/>
        </w:rPr>
        <w:t>теплопотребляющей</w:t>
      </w:r>
      <w:r w:rsidRPr="005F6E81">
        <w:rPr>
          <w:rFonts w:ascii="Times New Roman" w:eastAsia="Times New Roman" w:hAnsi="Times New Roman" w:cs="Times New Roman"/>
          <w:color w:val="000000"/>
          <w:sz w:val="20"/>
          <w:szCs w:val="28"/>
          <w:lang w:eastAsia="ar-SA"/>
        </w:rPr>
        <w:t xml:space="preserve"> установкой, в силу пункта 4 статьи 2 названного Закона, понимается устройство, предназначенное для использования тепловой энергии, теплоносителя для нужд потребителя тепловой энергии.</w:t>
      </w:r>
    </w:p>
    <w:p w:rsidR="003A2E1A" w:rsidRPr="005F6E81" w:rsidP="005458E4">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Из материалов дела установлено, и описано выше, что многоквартирный дом, в котором </w:t>
      </w:r>
      <w:r w:rsidRPr="005F6E81">
        <w:rPr>
          <w:rFonts w:ascii="Times New Roman" w:eastAsia="Times New Roman" w:hAnsi="Times New Roman" w:cs="Times New Roman"/>
          <w:color w:val="000000"/>
          <w:sz w:val="20"/>
          <w:szCs w:val="28"/>
          <w:lang w:eastAsia="ar-SA"/>
        </w:rPr>
        <w:t>расположена квартира ответчиком оборудован</w:t>
      </w:r>
      <w:r w:rsidRPr="005F6E81">
        <w:rPr>
          <w:rFonts w:ascii="Times New Roman" w:eastAsia="Times New Roman" w:hAnsi="Times New Roman" w:cs="Times New Roman"/>
          <w:color w:val="000000"/>
          <w:sz w:val="20"/>
          <w:szCs w:val="28"/>
          <w:lang w:eastAsia="ar-SA"/>
        </w:rPr>
        <w:t xml:space="preserve"> системой централизованного теплоснабжения. В жилых помещениях ответчико</w:t>
      </w:r>
      <w:r w:rsidRPr="005F6E81" w:rsidR="00FA6003">
        <w:rPr>
          <w:rFonts w:ascii="Times New Roman" w:eastAsia="Times New Roman" w:hAnsi="Times New Roman" w:cs="Times New Roman"/>
          <w:color w:val="000000"/>
          <w:sz w:val="20"/>
          <w:szCs w:val="28"/>
          <w:lang w:eastAsia="ar-SA"/>
        </w:rPr>
        <w:t>в</w:t>
      </w:r>
      <w:r w:rsidRPr="005F6E81">
        <w:rPr>
          <w:rFonts w:ascii="Times New Roman" w:eastAsia="Times New Roman" w:hAnsi="Times New Roman" w:cs="Times New Roman"/>
          <w:color w:val="000000"/>
          <w:sz w:val="20"/>
          <w:szCs w:val="28"/>
          <w:lang w:eastAsia="ar-SA"/>
        </w:rPr>
        <w:t xml:space="preserve"> имеются радиаторы, которые находятся в исправном состоянии. В помещениях общего пользования проходят стояки отопления, а также данные помещения граничат с жилыми комнатами, имеют общие инженерные конструкции</w:t>
      </w:r>
      <w:r w:rsidRPr="005F6E81" w:rsidR="005458E4">
        <w:rPr>
          <w:rFonts w:ascii="Times New Roman" w:eastAsia="Times New Roman" w:hAnsi="Times New Roman" w:cs="Times New Roman"/>
          <w:color w:val="000000"/>
          <w:sz w:val="20"/>
          <w:szCs w:val="28"/>
          <w:lang w:eastAsia="ar-SA"/>
        </w:rPr>
        <w:t xml:space="preserve">, и являются отапливаемыми. </w:t>
      </w:r>
      <w:r w:rsidRPr="005F6E81">
        <w:rPr>
          <w:rFonts w:ascii="Times New Roman" w:eastAsia="Times New Roman" w:hAnsi="Times New Roman" w:cs="Times New Roman"/>
          <w:color w:val="000000"/>
          <w:sz w:val="20"/>
          <w:szCs w:val="28"/>
          <w:lang w:eastAsia="ar-SA"/>
        </w:rPr>
        <w:t xml:space="preserve"> </w:t>
      </w:r>
    </w:p>
    <w:p w:rsidR="00FA6003" w:rsidRPr="005F6E81" w:rsidP="00FA6003">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В соответствии с ч. 1 и ч. 2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w:t>
      </w:r>
      <w:r w:rsidRPr="005F6E81">
        <w:rPr>
          <w:rFonts w:ascii="Times New Roman" w:eastAsia="Times New Roman" w:hAnsi="Times New Roman" w:cs="Times New Roman"/>
          <w:color w:val="000000"/>
          <w:sz w:val="20"/>
          <w:szCs w:val="28"/>
          <w:lang w:eastAsia="ar-SA"/>
        </w:rPr>
        <w:t xml:space="preserve"> жилье в соответствии с федеральным законом о таком кооперативе (далее - иной специализированный потребительский кооператив).</w:t>
      </w:r>
    </w:p>
    <w:p w:rsidR="00FA6003" w:rsidRPr="005F6E81" w:rsidP="00FA6003">
      <w:pPr>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Плата за жилое помещение и коммунальные услуги вносится на основании: 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3A2E1A" w:rsidRPr="005F6E81" w:rsidP="00FA6003">
      <w:pPr>
        <w:autoSpaceDE w:val="0"/>
        <w:autoSpaceDN w:val="0"/>
        <w:adjustRightInd w:val="0"/>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С учетом вышеизложенного</w:t>
      </w:r>
      <w:r w:rsidRPr="005F6E81">
        <w:rPr>
          <w:rFonts w:ascii="Times New Roman" w:eastAsia="Times New Roman" w:hAnsi="Times New Roman" w:cs="Times New Roman"/>
          <w:color w:val="000000"/>
          <w:sz w:val="20"/>
          <w:szCs w:val="28"/>
          <w:lang w:eastAsia="ar-SA"/>
        </w:rPr>
        <w:t xml:space="preserve">, </w:t>
      </w:r>
      <w:r w:rsidRPr="005F6E81">
        <w:rPr>
          <w:rFonts w:ascii="Times New Roman" w:eastAsia="Times New Roman" w:hAnsi="Times New Roman" w:cs="Times New Roman"/>
          <w:color w:val="000000"/>
          <w:sz w:val="20"/>
          <w:szCs w:val="28"/>
          <w:lang w:eastAsia="ar-SA"/>
        </w:rPr>
        <w:t xml:space="preserve">требования истца в части взыскания с ответчиков платы за отопление </w:t>
      </w:r>
      <w:r w:rsidRPr="005F6E81">
        <w:rPr>
          <w:rFonts w:ascii="Times New Roman" w:eastAsia="Times New Roman" w:hAnsi="Times New Roman" w:cs="Times New Roman"/>
          <w:color w:val="000000"/>
          <w:sz w:val="20"/>
          <w:szCs w:val="28"/>
          <w:lang w:eastAsia="ar-SA"/>
        </w:rPr>
        <w:t xml:space="preserve">подлежит </w:t>
      </w:r>
      <w:r w:rsidRPr="005F6E81">
        <w:rPr>
          <w:rFonts w:ascii="Times New Roman" w:eastAsia="Times New Roman" w:hAnsi="Times New Roman" w:cs="Times New Roman"/>
          <w:color w:val="000000"/>
          <w:sz w:val="20"/>
          <w:szCs w:val="28"/>
          <w:lang w:eastAsia="ar-SA"/>
        </w:rPr>
        <w:t xml:space="preserve">удовлетворению, а  </w:t>
      </w:r>
      <w:r w:rsidRPr="005F6E81">
        <w:rPr>
          <w:rFonts w:ascii="Times New Roman" w:eastAsia="Times New Roman" w:hAnsi="Times New Roman" w:cs="Times New Roman"/>
          <w:color w:val="000000"/>
          <w:sz w:val="20"/>
          <w:szCs w:val="28"/>
          <w:lang w:eastAsia="ar-SA"/>
        </w:rPr>
        <w:t>образовавшаяся задолженность за услуги по теплоснабжению по ком</w:t>
      </w:r>
      <w:r w:rsidRPr="005F6E81">
        <w:rPr>
          <w:rFonts w:ascii="Times New Roman" w:eastAsia="Times New Roman" w:hAnsi="Times New Roman" w:cs="Times New Roman"/>
          <w:color w:val="000000"/>
          <w:sz w:val="20"/>
          <w:szCs w:val="28"/>
          <w:lang w:eastAsia="ar-SA"/>
        </w:rPr>
        <w:t>.</w:t>
      </w:r>
      <w:r w:rsidRPr="005F6E81">
        <w:rPr>
          <w:rFonts w:ascii="Times New Roman" w:eastAsia="Times New Roman" w:hAnsi="Times New Roman" w:cs="Times New Roman"/>
          <w:color w:val="000000"/>
          <w:sz w:val="20"/>
          <w:szCs w:val="28"/>
          <w:lang w:eastAsia="ar-SA"/>
        </w:rPr>
        <w:t xml:space="preserve"> </w:t>
      </w:r>
      <w:r w:rsidRPr="005F6E81" w:rsidR="005F6E81">
        <w:rPr>
          <w:sz w:val="20"/>
          <w:szCs w:val="28"/>
        </w:rPr>
        <w:t>***</w:t>
      </w:r>
      <w:r w:rsidRPr="005F6E81" w:rsidR="00FA6003">
        <w:rPr>
          <w:rFonts w:ascii="Times New Roman" w:eastAsia="Times New Roman" w:hAnsi="Times New Roman" w:cs="Times New Roman"/>
          <w:color w:val="000000"/>
          <w:sz w:val="20"/>
          <w:szCs w:val="28"/>
          <w:lang w:eastAsia="ar-SA"/>
        </w:rPr>
        <w:t>г</w:t>
      </w:r>
      <w:r w:rsidRPr="005F6E81" w:rsidR="00FA6003">
        <w:rPr>
          <w:rFonts w:ascii="Times New Roman" w:eastAsia="Times New Roman" w:hAnsi="Times New Roman" w:cs="Times New Roman"/>
          <w:color w:val="000000"/>
          <w:sz w:val="20"/>
          <w:szCs w:val="28"/>
          <w:lang w:eastAsia="ar-SA"/>
        </w:rPr>
        <w:t xml:space="preserve">. в размере </w:t>
      </w:r>
      <w:r w:rsidRPr="005F6E81" w:rsidR="005F6E81">
        <w:rPr>
          <w:sz w:val="20"/>
          <w:szCs w:val="28"/>
        </w:rPr>
        <w:t>***</w:t>
      </w:r>
      <w:r w:rsidRPr="005F6E81" w:rsidR="00FA6003">
        <w:rPr>
          <w:rFonts w:ascii="Times New Roman" w:eastAsia="Times New Roman" w:hAnsi="Times New Roman" w:cs="Times New Roman"/>
          <w:color w:val="000000"/>
          <w:sz w:val="20"/>
          <w:szCs w:val="28"/>
          <w:lang w:eastAsia="ar-SA"/>
        </w:rPr>
        <w:t>руб.</w:t>
      </w:r>
      <w:r w:rsidRPr="005F6E81">
        <w:rPr>
          <w:rFonts w:ascii="Times New Roman" w:eastAsia="Times New Roman" w:hAnsi="Times New Roman" w:cs="Times New Roman"/>
          <w:color w:val="000000"/>
          <w:sz w:val="20"/>
          <w:szCs w:val="28"/>
          <w:lang w:eastAsia="ar-SA"/>
        </w:rPr>
        <w:t xml:space="preserve"> подлежит взысканию с ответчиков солидарно.</w:t>
      </w:r>
    </w:p>
    <w:p w:rsidR="007A1633" w:rsidRPr="005F6E81" w:rsidP="007A1633">
      <w:pPr>
        <w:autoSpaceDE w:val="0"/>
        <w:autoSpaceDN w:val="0"/>
        <w:adjustRightInd w:val="0"/>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 xml:space="preserve">Разрешая требования истца о взыскании пени за неоплату коммунальных услуг по </w:t>
      </w:r>
      <w:r w:rsidRPr="005F6E81" w:rsidR="00FA6003">
        <w:rPr>
          <w:rFonts w:ascii="Times New Roman" w:eastAsia="Times New Roman" w:hAnsi="Times New Roman" w:cs="Times New Roman"/>
          <w:color w:val="000000"/>
          <w:sz w:val="20"/>
          <w:szCs w:val="28"/>
          <w:lang w:eastAsia="ar-SA"/>
        </w:rPr>
        <w:t>отоплению</w:t>
      </w:r>
      <w:r w:rsidRPr="005F6E81">
        <w:rPr>
          <w:rFonts w:ascii="Times New Roman" w:eastAsia="Times New Roman" w:hAnsi="Times New Roman" w:cs="Times New Roman"/>
          <w:color w:val="000000"/>
          <w:sz w:val="20"/>
          <w:szCs w:val="28"/>
          <w:lang w:eastAsia="ar-SA"/>
        </w:rPr>
        <w:t xml:space="preserve"> суд исходит из положений п.14 ст. 155 ЖК РФ, которым установлена  обязанность лица, несвоевременно и (или) не полностью внесшего плату за жилое помещение и коммунальные услуги, уплатить кредитору пени, а также из положений  Постановления Правительства Российской Федерации от 2 апреля 2020 г. N 424 «Об особенностях предоставления</w:t>
      </w:r>
      <w:r w:rsidRPr="005F6E81">
        <w:rPr>
          <w:rFonts w:ascii="Times New Roman" w:eastAsia="Times New Roman" w:hAnsi="Times New Roman" w:cs="Times New Roman"/>
          <w:color w:val="000000"/>
          <w:sz w:val="20"/>
          <w:szCs w:val="28"/>
          <w:lang w:eastAsia="ar-SA"/>
        </w:rPr>
        <w:t xml:space="preserve"> коммунальных услуг собственникам и пользователям помещений в многоквартирных домах и жилых домов», которым установлен мораторий  до </w:t>
      </w:r>
      <w:r w:rsidRPr="005F6E81" w:rsidR="005F6E81">
        <w:rPr>
          <w:sz w:val="20"/>
          <w:szCs w:val="28"/>
        </w:rPr>
        <w:t>***</w:t>
      </w:r>
      <w:r w:rsidRPr="005F6E81">
        <w:rPr>
          <w:rFonts w:ascii="Times New Roman" w:eastAsia="Times New Roman" w:hAnsi="Times New Roman" w:cs="Times New Roman"/>
          <w:color w:val="000000"/>
          <w:sz w:val="20"/>
          <w:szCs w:val="28"/>
          <w:lang w:eastAsia="ar-SA"/>
        </w:rPr>
        <w:t>г. в части права исполнителя коммунальной услуги требовать уплаты неустоек (штрафов, пеней).</w:t>
      </w:r>
    </w:p>
    <w:p w:rsidR="007A1633" w:rsidRPr="005F6E81" w:rsidP="005458E4">
      <w:pPr>
        <w:autoSpaceDE w:val="0"/>
        <w:autoSpaceDN w:val="0"/>
        <w:adjustRightInd w:val="0"/>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Вместе с тем</w:t>
      </w:r>
      <w:r w:rsidRPr="005F6E81">
        <w:rPr>
          <w:rFonts w:ascii="Times New Roman" w:eastAsia="Times New Roman" w:hAnsi="Times New Roman" w:cs="Times New Roman"/>
          <w:color w:val="000000"/>
          <w:sz w:val="20"/>
          <w:szCs w:val="28"/>
          <w:lang w:eastAsia="ar-SA"/>
        </w:rPr>
        <w:t xml:space="preserve">, </w:t>
      </w:r>
      <w:r w:rsidRPr="005F6E81" w:rsidR="00FA6003">
        <w:rPr>
          <w:rFonts w:ascii="Times New Roman" w:eastAsia="Times New Roman" w:hAnsi="Times New Roman" w:cs="Times New Roman"/>
          <w:color w:val="000000"/>
          <w:sz w:val="20"/>
          <w:szCs w:val="28"/>
          <w:lang w:eastAsia="ar-SA"/>
        </w:rPr>
        <w:t>представленный</w:t>
      </w:r>
      <w:r w:rsidRPr="005F6E81">
        <w:rPr>
          <w:rFonts w:ascii="Times New Roman" w:eastAsia="Times New Roman" w:hAnsi="Times New Roman" w:cs="Times New Roman"/>
          <w:color w:val="000000"/>
          <w:sz w:val="20"/>
          <w:szCs w:val="28"/>
          <w:lang w:eastAsia="ar-SA"/>
        </w:rPr>
        <w:t xml:space="preserve"> </w:t>
      </w:r>
      <w:r w:rsidRPr="005F6E81" w:rsidR="00FA6003">
        <w:rPr>
          <w:rFonts w:ascii="Times New Roman" w:eastAsia="Times New Roman" w:hAnsi="Times New Roman" w:cs="Times New Roman"/>
          <w:color w:val="000000"/>
          <w:sz w:val="20"/>
          <w:szCs w:val="28"/>
          <w:lang w:eastAsia="ar-SA"/>
        </w:rPr>
        <w:t>истцом расчет пени</w:t>
      </w:r>
      <w:r w:rsidRPr="005F6E81">
        <w:rPr>
          <w:rFonts w:ascii="Times New Roman" w:eastAsia="Times New Roman" w:hAnsi="Times New Roman" w:cs="Times New Roman"/>
          <w:color w:val="000000"/>
          <w:sz w:val="20"/>
          <w:szCs w:val="28"/>
          <w:lang w:eastAsia="ar-SA"/>
        </w:rPr>
        <w:t xml:space="preserve"> находится в противоречии с указанными положениями о </w:t>
      </w:r>
      <w:r w:rsidRPr="005F6E81" w:rsidR="00FA6003">
        <w:rPr>
          <w:rFonts w:ascii="Times New Roman" w:eastAsia="Times New Roman" w:hAnsi="Times New Roman" w:cs="Times New Roman"/>
          <w:color w:val="000000"/>
          <w:sz w:val="20"/>
          <w:szCs w:val="28"/>
          <w:lang w:eastAsia="ar-SA"/>
        </w:rPr>
        <w:t xml:space="preserve">запрете </w:t>
      </w:r>
      <w:r w:rsidRPr="005F6E81">
        <w:rPr>
          <w:rFonts w:ascii="Times New Roman" w:eastAsia="Times New Roman" w:hAnsi="Times New Roman" w:cs="Times New Roman"/>
          <w:color w:val="000000"/>
          <w:sz w:val="20"/>
          <w:szCs w:val="28"/>
          <w:lang w:eastAsia="ar-SA"/>
        </w:rPr>
        <w:t>начислении пени за несвоевременную плату за коммунальные услуги в период</w:t>
      </w:r>
      <w:r w:rsidRPr="005F6E81" w:rsidR="00FA6003">
        <w:rPr>
          <w:rFonts w:ascii="Times New Roman" w:eastAsia="Times New Roman" w:hAnsi="Times New Roman" w:cs="Times New Roman"/>
          <w:color w:val="000000"/>
          <w:sz w:val="20"/>
          <w:szCs w:val="28"/>
          <w:lang w:eastAsia="ar-SA"/>
        </w:rPr>
        <w:t xml:space="preserve"> с </w:t>
      </w:r>
      <w:r w:rsidRPr="005F6E81" w:rsidR="005F6E81">
        <w:rPr>
          <w:sz w:val="20"/>
          <w:szCs w:val="28"/>
        </w:rPr>
        <w:t>***</w:t>
      </w:r>
      <w:r w:rsidRPr="005F6E81" w:rsidR="00FA6003">
        <w:rPr>
          <w:rFonts w:ascii="Times New Roman" w:eastAsia="Times New Roman" w:hAnsi="Times New Roman" w:cs="Times New Roman"/>
          <w:color w:val="000000"/>
          <w:sz w:val="20"/>
          <w:szCs w:val="28"/>
          <w:lang w:eastAsia="ar-SA"/>
        </w:rPr>
        <w:t xml:space="preserve">г. до </w:t>
      </w:r>
      <w:r w:rsidRPr="005F6E81" w:rsidR="005F6E81">
        <w:rPr>
          <w:sz w:val="20"/>
          <w:szCs w:val="28"/>
        </w:rPr>
        <w:t>***</w:t>
      </w:r>
      <w:r w:rsidRPr="005F6E81" w:rsidR="00FA6003">
        <w:rPr>
          <w:rFonts w:ascii="Times New Roman" w:eastAsia="Times New Roman" w:hAnsi="Times New Roman" w:cs="Times New Roman"/>
          <w:color w:val="000000"/>
          <w:sz w:val="20"/>
          <w:szCs w:val="28"/>
          <w:lang w:eastAsia="ar-SA"/>
        </w:rPr>
        <w:t>г.</w:t>
      </w:r>
      <w:r w:rsidRPr="005F6E81">
        <w:rPr>
          <w:rFonts w:ascii="Times New Roman" w:eastAsia="Times New Roman" w:hAnsi="Times New Roman" w:cs="Times New Roman"/>
          <w:color w:val="000000"/>
          <w:sz w:val="20"/>
          <w:szCs w:val="28"/>
          <w:lang w:eastAsia="ar-SA"/>
        </w:rPr>
        <w:t xml:space="preserve">, в </w:t>
      </w:r>
      <w:r w:rsidRPr="005F6E81">
        <w:rPr>
          <w:rFonts w:ascii="Times New Roman" w:eastAsia="Times New Roman" w:hAnsi="Times New Roman" w:cs="Times New Roman"/>
          <w:color w:val="000000"/>
          <w:sz w:val="20"/>
          <w:szCs w:val="28"/>
          <w:lang w:eastAsia="ar-SA"/>
        </w:rPr>
        <w:t>связи</w:t>
      </w:r>
      <w:r w:rsidRPr="005F6E81">
        <w:rPr>
          <w:rFonts w:ascii="Times New Roman" w:eastAsia="Times New Roman" w:hAnsi="Times New Roman" w:cs="Times New Roman"/>
          <w:color w:val="000000"/>
          <w:sz w:val="20"/>
          <w:szCs w:val="28"/>
          <w:lang w:eastAsia="ar-SA"/>
        </w:rPr>
        <w:t xml:space="preserve"> с чем </w:t>
      </w:r>
      <w:r w:rsidRPr="005F6E81" w:rsidR="00FA6003">
        <w:rPr>
          <w:rFonts w:ascii="Times New Roman" w:eastAsia="Times New Roman" w:hAnsi="Times New Roman" w:cs="Times New Roman"/>
          <w:color w:val="000000"/>
          <w:sz w:val="20"/>
          <w:szCs w:val="28"/>
          <w:lang w:eastAsia="ar-SA"/>
        </w:rPr>
        <w:t xml:space="preserve">суд </w:t>
      </w:r>
      <w:r w:rsidRPr="005F6E81">
        <w:rPr>
          <w:rFonts w:ascii="Times New Roman" w:eastAsia="Times New Roman" w:hAnsi="Times New Roman" w:cs="Times New Roman"/>
          <w:color w:val="000000"/>
          <w:sz w:val="20"/>
          <w:szCs w:val="28"/>
          <w:lang w:eastAsia="ar-SA"/>
        </w:rPr>
        <w:t xml:space="preserve">считает необходимым </w:t>
      </w:r>
      <w:r w:rsidRPr="005F6E81" w:rsidR="00FA6003">
        <w:rPr>
          <w:rFonts w:ascii="Times New Roman" w:eastAsia="Times New Roman" w:hAnsi="Times New Roman" w:cs="Times New Roman"/>
          <w:color w:val="000000"/>
          <w:sz w:val="20"/>
          <w:szCs w:val="28"/>
          <w:lang w:eastAsia="ar-SA"/>
        </w:rPr>
        <w:t>отказать в части взыскания пени за указанный период</w:t>
      </w:r>
      <w:r w:rsidRPr="005F6E81">
        <w:rPr>
          <w:rFonts w:ascii="Times New Roman" w:eastAsia="Times New Roman" w:hAnsi="Times New Roman" w:cs="Times New Roman"/>
          <w:color w:val="000000"/>
          <w:sz w:val="20"/>
          <w:szCs w:val="28"/>
          <w:lang w:eastAsia="ar-SA"/>
        </w:rPr>
        <w:t xml:space="preserve">, и взыскать с ответчиков пени </w:t>
      </w:r>
      <w:r w:rsidRPr="005F6E81">
        <w:rPr>
          <w:rFonts w:ascii="Times New Roman" w:eastAsia="Times New Roman" w:hAnsi="Times New Roman" w:cs="Times New Roman"/>
          <w:color w:val="000000"/>
          <w:sz w:val="20"/>
          <w:szCs w:val="28"/>
          <w:lang w:eastAsia="ar-SA"/>
        </w:rPr>
        <w:t xml:space="preserve">за несвоевременную уплату услуг </w:t>
      </w:r>
      <w:r w:rsidRPr="005F6E81" w:rsidR="00FA6003">
        <w:rPr>
          <w:rFonts w:ascii="Times New Roman" w:eastAsia="Times New Roman" w:hAnsi="Times New Roman" w:cs="Times New Roman"/>
          <w:color w:val="000000"/>
          <w:sz w:val="20"/>
          <w:szCs w:val="28"/>
          <w:lang w:eastAsia="ar-SA"/>
        </w:rPr>
        <w:t>по отоплению</w:t>
      </w:r>
      <w:r w:rsidRPr="005F6E81">
        <w:rPr>
          <w:rFonts w:ascii="Times New Roman" w:eastAsia="Times New Roman" w:hAnsi="Times New Roman" w:cs="Times New Roman"/>
          <w:color w:val="000000"/>
          <w:sz w:val="20"/>
          <w:szCs w:val="28"/>
          <w:lang w:eastAsia="ar-SA"/>
        </w:rPr>
        <w:t xml:space="preserve"> </w:t>
      </w:r>
      <w:r w:rsidRPr="005F6E81">
        <w:rPr>
          <w:rFonts w:ascii="Times New Roman" w:eastAsia="Times New Roman" w:hAnsi="Times New Roman" w:cs="Times New Roman"/>
          <w:color w:val="000000"/>
          <w:sz w:val="20"/>
          <w:szCs w:val="28"/>
          <w:lang w:eastAsia="ar-SA"/>
        </w:rPr>
        <w:t xml:space="preserve"> с </w:t>
      </w:r>
      <w:r w:rsidRPr="005F6E81" w:rsidR="005F6E81">
        <w:rPr>
          <w:sz w:val="20"/>
          <w:szCs w:val="28"/>
        </w:rPr>
        <w:t>***</w:t>
      </w:r>
      <w:r w:rsidRPr="005F6E81">
        <w:rPr>
          <w:rFonts w:ascii="Times New Roman" w:eastAsia="Times New Roman" w:hAnsi="Times New Roman" w:cs="Times New Roman"/>
          <w:color w:val="000000"/>
          <w:sz w:val="20"/>
          <w:szCs w:val="28"/>
          <w:lang w:eastAsia="ar-SA"/>
        </w:rPr>
        <w:t xml:space="preserve">г. </w:t>
      </w:r>
      <w:r w:rsidRPr="005F6E81">
        <w:rPr>
          <w:rFonts w:ascii="Times New Roman" w:eastAsia="Times New Roman" w:hAnsi="Times New Roman" w:cs="Times New Roman"/>
          <w:color w:val="000000"/>
          <w:sz w:val="20"/>
          <w:szCs w:val="28"/>
          <w:lang w:eastAsia="ar-SA"/>
        </w:rPr>
        <w:t xml:space="preserve">в размере </w:t>
      </w:r>
      <w:r w:rsidRPr="005F6E81" w:rsidR="005F6E81">
        <w:rPr>
          <w:sz w:val="20"/>
          <w:szCs w:val="28"/>
        </w:rPr>
        <w:t>***</w:t>
      </w:r>
      <w:r w:rsidRPr="005F6E81">
        <w:rPr>
          <w:rFonts w:ascii="Times New Roman" w:eastAsia="Times New Roman" w:hAnsi="Times New Roman" w:cs="Times New Roman"/>
          <w:color w:val="000000"/>
          <w:sz w:val="20"/>
          <w:szCs w:val="28"/>
          <w:lang w:eastAsia="ar-SA"/>
        </w:rPr>
        <w:t>руб.</w:t>
      </w:r>
    </w:p>
    <w:p w:rsidR="007A1633" w:rsidRPr="005F6E81" w:rsidP="007A1633">
      <w:pPr>
        <w:autoSpaceDE w:val="0"/>
        <w:autoSpaceDN w:val="0"/>
        <w:adjustRightInd w:val="0"/>
        <w:spacing w:after="0" w:line="240" w:lineRule="atLeast"/>
        <w:ind w:right="-2" w:firstLine="567"/>
        <w:jc w:val="both"/>
        <w:rPr>
          <w:rFonts w:ascii="Times New Roman" w:eastAsia="Times New Roman" w:hAnsi="Times New Roman" w:cs="Times New Roman"/>
          <w:color w:val="000000"/>
          <w:sz w:val="20"/>
          <w:szCs w:val="28"/>
          <w:lang w:eastAsia="ar-SA"/>
        </w:rPr>
      </w:pPr>
      <w:r w:rsidRPr="005F6E81">
        <w:rPr>
          <w:rFonts w:ascii="Times New Roman" w:eastAsia="Times New Roman" w:hAnsi="Times New Roman" w:cs="Times New Roman"/>
          <w:color w:val="000000"/>
          <w:sz w:val="20"/>
          <w:szCs w:val="28"/>
          <w:lang w:eastAsia="ar-SA"/>
        </w:rPr>
        <w:t>В остальной части исковых требований о взыскании пени следует отказать.</w:t>
      </w:r>
    </w:p>
    <w:p w:rsidR="0041694A" w:rsidRPr="005F6E81" w:rsidP="0041694A">
      <w:pPr>
        <w:autoSpaceDE w:val="0"/>
        <w:autoSpaceDN w:val="0"/>
        <w:adjustRightInd w:val="0"/>
        <w:spacing w:after="0" w:line="240" w:lineRule="atLeast"/>
        <w:ind w:right="-2" w:firstLine="567"/>
        <w:jc w:val="both"/>
        <w:rPr>
          <w:rFonts w:ascii="Times New Roman" w:eastAsia="Times New Roman" w:hAnsi="Times New Roman" w:cs="Times New Roman"/>
          <w:color w:val="000000"/>
          <w:sz w:val="20"/>
          <w:szCs w:val="28"/>
          <w:lang w:eastAsia="ru-RU"/>
        </w:rPr>
      </w:pPr>
      <w:r w:rsidRPr="005F6E81">
        <w:rPr>
          <w:rFonts w:ascii="Times New Roman" w:eastAsia="Times New Roman" w:hAnsi="Times New Roman" w:cs="Times New Roman"/>
          <w:color w:val="000000"/>
          <w:sz w:val="20"/>
          <w:szCs w:val="28"/>
          <w:lang w:eastAsia="ru-RU"/>
        </w:rPr>
        <w:t>В соответствии со ст.98 Г</w:t>
      </w:r>
      <w:r w:rsidRPr="005F6E81" w:rsidR="00890B19">
        <w:rPr>
          <w:rFonts w:ascii="Times New Roman" w:eastAsia="Times New Roman" w:hAnsi="Times New Roman" w:cs="Times New Roman"/>
          <w:color w:val="000000"/>
          <w:sz w:val="20"/>
          <w:szCs w:val="28"/>
          <w:lang w:eastAsia="ru-RU"/>
        </w:rPr>
        <w:t>ПК РФ</w:t>
      </w:r>
      <w:r w:rsidRPr="005F6E81">
        <w:rPr>
          <w:rFonts w:ascii="Times New Roman" w:eastAsia="Times New Roman" w:hAnsi="Times New Roman" w:cs="Times New Roman"/>
          <w:color w:val="000000"/>
          <w:sz w:val="20"/>
          <w:szCs w:val="28"/>
          <w:lang w:eastAsia="ru-RU"/>
        </w:rPr>
        <w:t>, в пользу которой состоялось решение суда, суд присуждает возместить с другой стороны все понесенные по делу судебные расходы.</w:t>
      </w:r>
    </w:p>
    <w:p w:rsidR="0041694A" w:rsidRPr="005F6E81" w:rsidP="0041694A">
      <w:pPr>
        <w:autoSpaceDE w:val="0"/>
        <w:autoSpaceDN w:val="0"/>
        <w:adjustRightInd w:val="0"/>
        <w:spacing w:after="0" w:line="240" w:lineRule="atLeast"/>
        <w:ind w:right="-2" w:firstLine="567"/>
        <w:jc w:val="both"/>
        <w:rPr>
          <w:rFonts w:ascii="Times New Roman" w:eastAsia="Times New Roman" w:hAnsi="Times New Roman" w:cs="Times New Roman"/>
          <w:color w:val="000000"/>
          <w:sz w:val="20"/>
          <w:szCs w:val="28"/>
          <w:lang w:eastAsia="ru-RU"/>
        </w:rPr>
      </w:pPr>
      <w:r w:rsidRPr="005F6E81">
        <w:rPr>
          <w:rFonts w:ascii="Times New Roman" w:eastAsia="Times New Roman" w:hAnsi="Times New Roman" w:cs="Times New Roman"/>
          <w:color w:val="000000"/>
          <w:sz w:val="20"/>
          <w:szCs w:val="28"/>
          <w:lang w:eastAsia="ru-RU"/>
        </w:rPr>
        <w:t xml:space="preserve"> В связи с чем, с ответчик</w:t>
      </w:r>
      <w:r w:rsidRPr="005F6E81" w:rsidR="007A1633">
        <w:rPr>
          <w:rFonts w:ascii="Times New Roman" w:eastAsia="Times New Roman" w:hAnsi="Times New Roman" w:cs="Times New Roman"/>
          <w:color w:val="000000"/>
          <w:sz w:val="20"/>
          <w:szCs w:val="28"/>
          <w:lang w:eastAsia="ru-RU"/>
        </w:rPr>
        <w:t>ов</w:t>
      </w:r>
      <w:r w:rsidRPr="005F6E81">
        <w:rPr>
          <w:rFonts w:ascii="Times New Roman" w:eastAsia="Times New Roman" w:hAnsi="Times New Roman" w:cs="Times New Roman"/>
          <w:color w:val="000000"/>
          <w:sz w:val="20"/>
          <w:szCs w:val="28"/>
          <w:lang w:eastAsia="ru-RU"/>
        </w:rPr>
        <w:t xml:space="preserve"> </w:t>
      </w:r>
      <w:r w:rsidRPr="005F6E81" w:rsidR="004C7668">
        <w:rPr>
          <w:rFonts w:ascii="Times New Roman" w:eastAsia="Times New Roman" w:hAnsi="Times New Roman" w:cs="Times New Roman"/>
          <w:color w:val="000000"/>
          <w:sz w:val="20"/>
          <w:szCs w:val="28"/>
          <w:lang w:eastAsia="ru-RU"/>
        </w:rPr>
        <w:t xml:space="preserve"> </w:t>
      </w:r>
      <w:r w:rsidRPr="005F6E81">
        <w:rPr>
          <w:rFonts w:ascii="Times New Roman" w:eastAsia="Times New Roman" w:hAnsi="Times New Roman" w:cs="Times New Roman"/>
          <w:color w:val="000000"/>
          <w:sz w:val="20"/>
          <w:szCs w:val="28"/>
          <w:lang w:eastAsia="ru-RU"/>
        </w:rPr>
        <w:t xml:space="preserve">в пользу истца </w:t>
      </w:r>
      <w:r w:rsidRPr="005F6E81" w:rsidR="004C7668">
        <w:rPr>
          <w:rFonts w:ascii="Times New Roman" w:eastAsia="Times New Roman" w:hAnsi="Times New Roman" w:cs="Times New Roman"/>
          <w:color w:val="000000"/>
          <w:sz w:val="20"/>
          <w:szCs w:val="28"/>
          <w:lang w:eastAsia="ru-RU"/>
        </w:rPr>
        <w:t xml:space="preserve"> </w:t>
      </w:r>
      <w:r w:rsidRPr="005F6E81">
        <w:rPr>
          <w:rFonts w:ascii="Times New Roman" w:eastAsia="Times New Roman" w:hAnsi="Times New Roman" w:cs="Times New Roman"/>
          <w:color w:val="000000"/>
          <w:sz w:val="20"/>
          <w:szCs w:val="28"/>
          <w:lang w:eastAsia="ru-RU"/>
        </w:rPr>
        <w:t xml:space="preserve">подлежит взысканию </w:t>
      </w:r>
      <w:r w:rsidRPr="005F6E81" w:rsidR="007A1633">
        <w:rPr>
          <w:rFonts w:ascii="Times New Roman" w:eastAsia="Times New Roman" w:hAnsi="Times New Roman" w:cs="Times New Roman"/>
          <w:color w:val="000000"/>
          <w:sz w:val="20"/>
          <w:szCs w:val="28"/>
          <w:lang w:eastAsia="ru-RU"/>
        </w:rPr>
        <w:t xml:space="preserve">солидарно </w:t>
      </w:r>
      <w:r w:rsidRPr="005F6E81">
        <w:rPr>
          <w:rFonts w:ascii="Times New Roman" w:eastAsia="Times New Roman" w:hAnsi="Times New Roman" w:cs="Times New Roman"/>
          <w:color w:val="000000"/>
          <w:sz w:val="20"/>
          <w:szCs w:val="28"/>
          <w:lang w:eastAsia="ru-RU"/>
        </w:rPr>
        <w:t xml:space="preserve">государственная пошлина в размере </w:t>
      </w:r>
      <w:r w:rsidRPr="005F6E81" w:rsidR="005F6E81">
        <w:rPr>
          <w:sz w:val="20"/>
          <w:szCs w:val="28"/>
        </w:rPr>
        <w:t>***</w:t>
      </w:r>
      <w:r w:rsidRPr="005F6E81" w:rsidR="007A1633">
        <w:rPr>
          <w:rFonts w:ascii="Times New Roman" w:eastAsia="Times New Roman" w:hAnsi="Times New Roman" w:cs="Times New Roman"/>
          <w:color w:val="000000"/>
          <w:sz w:val="20"/>
          <w:szCs w:val="28"/>
          <w:lang w:eastAsia="ru-RU"/>
        </w:rPr>
        <w:t xml:space="preserve"> </w:t>
      </w:r>
      <w:r w:rsidRPr="005F6E81" w:rsidR="00DE092E">
        <w:rPr>
          <w:rFonts w:ascii="Times New Roman" w:eastAsia="Times New Roman" w:hAnsi="Times New Roman" w:cs="Times New Roman"/>
          <w:color w:val="000000"/>
          <w:sz w:val="20"/>
          <w:szCs w:val="28"/>
          <w:lang w:eastAsia="ru-RU"/>
        </w:rPr>
        <w:t>руб</w:t>
      </w:r>
      <w:r w:rsidRPr="005F6E81" w:rsidR="004C7668">
        <w:rPr>
          <w:rFonts w:ascii="Times New Roman" w:eastAsia="Times New Roman" w:hAnsi="Times New Roman" w:cs="Times New Roman"/>
          <w:color w:val="000000"/>
          <w:sz w:val="20"/>
          <w:szCs w:val="28"/>
          <w:lang w:eastAsia="ru-RU"/>
        </w:rPr>
        <w:t>.</w:t>
      </w:r>
    </w:p>
    <w:p w:rsidR="006176F5" w:rsidRPr="005F6E81" w:rsidP="006176F5">
      <w:pPr>
        <w:tabs>
          <w:tab w:val="left" w:pos="284"/>
        </w:tabs>
        <w:spacing w:after="0" w:line="240" w:lineRule="auto"/>
        <w:ind w:right="-31"/>
        <w:jc w:val="both"/>
        <w:rPr>
          <w:rFonts w:ascii="Times New Roman" w:eastAsia="Times New Roman" w:hAnsi="Times New Roman" w:cs="Times New Roman"/>
          <w:sz w:val="20"/>
          <w:szCs w:val="28"/>
          <w:lang w:eastAsia="ru-RU"/>
        </w:rPr>
      </w:pPr>
      <w:r w:rsidRPr="005F6E81">
        <w:rPr>
          <w:rFonts w:ascii="Times New Roman" w:eastAsia="Times New Roman" w:hAnsi="Times New Roman" w:cs="Times New Roman"/>
          <w:sz w:val="20"/>
          <w:szCs w:val="28"/>
          <w:lang w:eastAsia="ru-RU"/>
        </w:rPr>
        <w:tab/>
      </w:r>
      <w:r w:rsidRPr="005F6E81" w:rsidR="009766A4">
        <w:rPr>
          <w:rFonts w:ascii="Times New Roman" w:eastAsia="Times New Roman" w:hAnsi="Times New Roman" w:cs="Times New Roman"/>
          <w:sz w:val="20"/>
          <w:szCs w:val="28"/>
          <w:lang w:eastAsia="ru-RU"/>
        </w:rPr>
        <w:tab/>
      </w:r>
      <w:r w:rsidRPr="005F6E81">
        <w:rPr>
          <w:rFonts w:ascii="Times New Roman" w:eastAsia="Times New Roman" w:hAnsi="Times New Roman" w:cs="Times New Roman"/>
          <w:sz w:val="20"/>
          <w:szCs w:val="28"/>
          <w:lang w:eastAsia="ru-RU"/>
        </w:rPr>
        <w:t>Руководствуясь ст. ст. 98, 194–199 Гражданского процессуального кодекса Российской Федерации, суд,</w:t>
      </w:r>
    </w:p>
    <w:p w:rsidR="006176F5" w:rsidRPr="005F6E81" w:rsidP="006176F5">
      <w:pPr>
        <w:tabs>
          <w:tab w:val="left" w:pos="284"/>
        </w:tabs>
        <w:spacing w:after="0" w:line="240" w:lineRule="auto"/>
        <w:ind w:right="-31"/>
        <w:jc w:val="center"/>
        <w:rPr>
          <w:rFonts w:ascii="Times New Roman" w:eastAsia="Times New Roman" w:hAnsi="Times New Roman" w:cs="Times New Roman"/>
          <w:sz w:val="20"/>
          <w:szCs w:val="28"/>
          <w:lang w:eastAsia="ru-RU"/>
        </w:rPr>
      </w:pPr>
      <w:r w:rsidRPr="005F6E81">
        <w:rPr>
          <w:rFonts w:ascii="Times New Roman" w:eastAsia="Times New Roman" w:hAnsi="Times New Roman" w:cs="Times New Roman"/>
          <w:sz w:val="20"/>
          <w:szCs w:val="28"/>
          <w:lang w:eastAsia="ru-RU"/>
        </w:rPr>
        <w:t>РЕШИЛ:</w:t>
      </w:r>
    </w:p>
    <w:p w:rsidR="006176F5" w:rsidRPr="005F6E81" w:rsidP="006176F5">
      <w:pPr>
        <w:tabs>
          <w:tab w:val="left" w:pos="284"/>
        </w:tabs>
        <w:spacing w:after="0" w:line="240" w:lineRule="auto"/>
        <w:ind w:right="-31"/>
        <w:jc w:val="both"/>
        <w:rPr>
          <w:rFonts w:ascii="Times New Roman" w:eastAsia="Times New Roman" w:hAnsi="Times New Roman" w:cs="Times New Roman"/>
          <w:sz w:val="20"/>
          <w:szCs w:val="28"/>
          <w:lang w:eastAsia="ru-RU"/>
        </w:rPr>
      </w:pPr>
      <w:r w:rsidRPr="005F6E81">
        <w:rPr>
          <w:rFonts w:ascii="Times New Roman" w:eastAsia="Times New Roman" w:hAnsi="Times New Roman" w:cs="Times New Roman"/>
          <w:sz w:val="20"/>
          <w:szCs w:val="28"/>
          <w:lang w:eastAsia="ru-RU"/>
        </w:rPr>
        <w:tab/>
      </w:r>
      <w:r w:rsidRPr="005F6E81">
        <w:rPr>
          <w:rFonts w:ascii="Times New Roman" w:eastAsia="Times New Roman" w:hAnsi="Times New Roman" w:cs="Times New Roman"/>
          <w:sz w:val="20"/>
          <w:szCs w:val="28"/>
          <w:lang w:eastAsia="ru-RU"/>
        </w:rPr>
        <w:tab/>
        <w:t>Исковое заявление Государственного унитарного предприятия Республики Крым «</w:t>
      </w:r>
      <w:r w:rsidRPr="005F6E81">
        <w:rPr>
          <w:rFonts w:ascii="Times New Roman" w:eastAsia="Times New Roman" w:hAnsi="Times New Roman" w:cs="Times New Roman"/>
          <w:sz w:val="20"/>
          <w:szCs w:val="28"/>
          <w:lang w:eastAsia="ru-RU"/>
        </w:rPr>
        <w:t>Крымтеплокоммунэнерго</w:t>
      </w:r>
      <w:r w:rsidRPr="005F6E81">
        <w:rPr>
          <w:rFonts w:ascii="Times New Roman" w:eastAsia="Times New Roman" w:hAnsi="Times New Roman" w:cs="Times New Roman"/>
          <w:sz w:val="20"/>
          <w:szCs w:val="28"/>
          <w:lang w:eastAsia="ru-RU"/>
        </w:rPr>
        <w:t>»  в лице филиала Государственного унитарного  предприятия Республики Крым «</w:t>
      </w:r>
      <w:r w:rsidRPr="005F6E81">
        <w:rPr>
          <w:rFonts w:ascii="Times New Roman" w:eastAsia="Times New Roman" w:hAnsi="Times New Roman" w:cs="Times New Roman"/>
          <w:sz w:val="20"/>
          <w:szCs w:val="28"/>
          <w:lang w:eastAsia="ru-RU"/>
        </w:rPr>
        <w:t>Крымтеплокоммунэнерго</w:t>
      </w:r>
      <w:r w:rsidRPr="005F6E81">
        <w:rPr>
          <w:rFonts w:ascii="Times New Roman" w:eastAsia="Times New Roman" w:hAnsi="Times New Roman" w:cs="Times New Roman"/>
          <w:sz w:val="20"/>
          <w:szCs w:val="28"/>
          <w:lang w:eastAsia="ru-RU"/>
        </w:rPr>
        <w:t xml:space="preserve">» в г. Евпатории к </w:t>
      </w:r>
      <w:r w:rsidRPr="005F6E81">
        <w:rPr>
          <w:rFonts w:ascii="Times New Roman" w:eastAsia="Times New Roman" w:hAnsi="Times New Roman" w:cs="Times New Roman"/>
          <w:sz w:val="20"/>
          <w:szCs w:val="28"/>
          <w:lang w:eastAsia="ru-RU"/>
        </w:rPr>
        <w:t>Лепееву</w:t>
      </w:r>
      <w:r w:rsidRPr="005F6E81">
        <w:rPr>
          <w:rFonts w:ascii="Times New Roman" w:eastAsia="Times New Roman" w:hAnsi="Times New Roman" w:cs="Times New Roman"/>
          <w:sz w:val="20"/>
          <w:szCs w:val="28"/>
          <w:lang w:eastAsia="ru-RU"/>
        </w:rPr>
        <w:t xml:space="preserve"> Валерию Адамовичу, Христовой Елене Валериевне, </w:t>
      </w:r>
      <w:r w:rsidRPr="005F6E81">
        <w:rPr>
          <w:rFonts w:ascii="Times New Roman" w:eastAsia="Times New Roman" w:hAnsi="Times New Roman" w:cs="Times New Roman"/>
          <w:sz w:val="20"/>
          <w:szCs w:val="28"/>
          <w:lang w:eastAsia="ru-RU"/>
        </w:rPr>
        <w:t>Лепеевой</w:t>
      </w:r>
      <w:r w:rsidRPr="005F6E81">
        <w:rPr>
          <w:rFonts w:ascii="Times New Roman" w:eastAsia="Times New Roman" w:hAnsi="Times New Roman" w:cs="Times New Roman"/>
          <w:sz w:val="20"/>
          <w:szCs w:val="28"/>
          <w:lang w:eastAsia="ru-RU"/>
        </w:rPr>
        <w:t xml:space="preserve"> Татьяне Васильевне, </w:t>
      </w:r>
      <w:r w:rsidRPr="005F6E81">
        <w:rPr>
          <w:rFonts w:ascii="Times New Roman" w:eastAsia="Times New Roman" w:hAnsi="Times New Roman" w:cs="Times New Roman"/>
          <w:sz w:val="20"/>
          <w:szCs w:val="28"/>
          <w:lang w:eastAsia="ru-RU"/>
        </w:rPr>
        <w:t>Лепееву</w:t>
      </w:r>
      <w:r w:rsidRPr="005F6E81">
        <w:rPr>
          <w:rFonts w:ascii="Times New Roman" w:eastAsia="Times New Roman" w:hAnsi="Times New Roman" w:cs="Times New Roman"/>
          <w:sz w:val="20"/>
          <w:szCs w:val="28"/>
          <w:lang w:eastAsia="ru-RU"/>
        </w:rPr>
        <w:t xml:space="preserve"> Дмитрию Валерьевичу, третьи лица: Муниципальное унитарное предприятие «</w:t>
      </w:r>
      <w:r w:rsidRPr="005F6E81">
        <w:rPr>
          <w:rFonts w:ascii="Times New Roman" w:eastAsia="Times New Roman" w:hAnsi="Times New Roman" w:cs="Times New Roman"/>
          <w:sz w:val="20"/>
          <w:szCs w:val="28"/>
          <w:lang w:eastAsia="ru-RU"/>
        </w:rPr>
        <w:t>Управком</w:t>
      </w:r>
      <w:r w:rsidRPr="005F6E81">
        <w:rPr>
          <w:rFonts w:ascii="Times New Roman" w:eastAsia="Times New Roman" w:hAnsi="Times New Roman" w:cs="Times New Roman"/>
          <w:sz w:val="20"/>
          <w:szCs w:val="28"/>
          <w:lang w:eastAsia="ru-RU"/>
        </w:rPr>
        <w:t xml:space="preserve"> «Уют», Администрация г. Евпатории о взыскании задолженности за тепловую энерги</w:t>
      </w:r>
      <w:r w:rsidRPr="005F6E81">
        <w:rPr>
          <w:rFonts w:ascii="Times New Roman" w:eastAsia="Times New Roman" w:hAnsi="Times New Roman" w:cs="Times New Roman"/>
          <w:sz w:val="20"/>
          <w:szCs w:val="28"/>
          <w:lang w:eastAsia="ru-RU"/>
        </w:rPr>
        <w:t>ю–</w:t>
      </w:r>
      <w:r w:rsidRPr="005F6E81">
        <w:rPr>
          <w:rFonts w:ascii="Times New Roman" w:eastAsia="Times New Roman" w:hAnsi="Times New Roman" w:cs="Times New Roman"/>
          <w:sz w:val="20"/>
          <w:szCs w:val="28"/>
          <w:lang w:eastAsia="ru-RU"/>
        </w:rPr>
        <w:t xml:space="preserve"> удовлетворить частично.</w:t>
      </w:r>
    </w:p>
    <w:p w:rsidR="006176F5" w:rsidRPr="005F6E81" w:rsidP="006176F5">
      <w:pPr>
        <w:tabs>
          <w:tab w:val="left" w:pos="284"/>
        </w:tabs>
        <w:spacing w:after="0" w:line="240" w:lineRule="auto"/>
        <w:ind w:right="-31"/>
        <w:jc w:val="both"/>
        <w:rPr>
          <w:rFonts w:ascii="Times New Roman" w:eastAsia="Times New Roman" w:hAnsi="Times New Roman" w:cs="Times New Roman"/>
          <w:sz w:val="20"/>
          <w:szCs w:val="28"/>
          <w:lang w:eastAsia="ru-RU"/>
        </w:rPr>
      </w:pPr>
      <w:r w:rsidRPr="005F6E81">
        <w:rPr>
          <w:rFonts w:ascii="Times New Roman" w:eastAsia="Times New Roman" w:hAnsi="Times New Roman" w:cs="Times New Roman"/>
          <w:sz w:val="20"/>
          <w:szCs w:val="28"/>
          <w:lang w:eastAsia="ru-RU"/>
        </w:rPr>
        <w:tab/>
      </w:r>
      <w:r w:rsidRPr="005F6E81">
        <w:rPr>
          <w:rFonts w:ascii="Times New Roman" w:eastAsia="Times New Roman" w:hAnsi="Times New Roman" w:cs="Times New Roman"/>
          <w:sz w:val="20"/>
          <w:szCs w:val="28"/>
          <w:lang w:eastAsia="ru-RU"/>
        </w:rPr>
        <w:tab/>
      </w:r>
      <w:r w:rsidRPr="005F6E81">
        <w:rPr>
          <w:rFonts w:ascii="Times New Roman" w:eastAsia="Times New Roman" w:hAnsi="Times New Roman" w:cs="Times New Roman"/>
          <w:sz w:val="20"/>
          <w:szCs w:val="28"/>
          <w:lang w:eastAsia="ru-RU"/>
        </w:rPr>
        <w:t xml:space="preserve">Взыскать солидарно с </w:t>
      </w:r>
      <w:r w:rsidRPr="005F6E81">
        <w:rPr>
          <w:rFonts w:ascii="Times New Roman" w:eastAsia="Times New Roman" w:hAnsi="Times New Roman" w:cs="Times New Roman"/>
          <w:sz w:val="20"/>
          <w:szCs w:val="28"/>
          <w:lang w:eastAsia="ru-RU"/>
        </w:rPr>
        <w:t>Лепеева</w:t>
      </w:r>
      <w:r w:rsidRPr="005F6E81">
        <w:rPr>
          <w:rFonts w:ascii="Times New Roman" w:eastAsia="Times New Roman" w:hAnsi="Times New Roman" w:cs="Times New Roman"/>
          <w:sz w:val="20"/>
          <w:szCs w:val="28"/>
          <w:lang w:eastAsia="ru-RU"/>
        </w:rPr>
        <w:t xml:space="preserve"> Валерия Адамовича, Христовой Елены Валериевны, </w:t>
      </w:r>
      <w:r w:rsidRPr="005F6E81">
        <w:rPr>
          <w:rFonts w:ascii="Times New Roman" w:eastAsia="Times New Roman" w:hAnsi="Times New Roman" w:cs="Times New Roman"/>
          <w:sz w:val="20"/>
          <w:szCs w:val="28"/>
          <w:lang w:eastAsia="ru-RU"/>
        </w:rPr>
        <w:t>Лепеевой</w:t>
      </w:r>
      <w:r w:rsidRPr="005F6E81">
        <w:rPr>
          <w:rFonts w:ascii="Times New Roman" w:eastAsia="Times New Roman" w:hAnsi="Times New Roman" w:cs="Times New Roman"/>
          <w:sz w:val="20"/>
          <w:szCs w:val="28"/>
          <w:lang w:eastAsia="ru-RU"/>
        </w:rPr>
        <w:t xml:space="preserve"> Татьяны Васильевны, </w:t>
      </w:r>
      <w:r w:rsidRPr="005F6E81">
        <w:rPr>
          <w:rFonts w:ascii="Times New Roman" w:eastAsia="Times New Roman" w:hAnsi="Times New Roman" w:cs="Times New Roman"/>
          <w:sz w:val="20"/>
          <w:szCs w:val="28"/>
          <w:lang w:eastAsia="ru-RU"/>
        </w:rPr>
        <w:t>Лепеева</w:t>
      </w:r>
      <w:r w:rsidRPr="005F6E81">
        <w:rPr>
          <w:rFonts w:ascii="Times New Roman" w:eastAsia="Times New Roman" w:hAnsi="Times New Roman" w:cs="Times New Roman"/>
          <w:sz w:val="20"/>
          <w:szCs w:val="28"/>
          <w:lang w:eastAsia="ru-RU"/>
        </w:rPr>
        <w:t xml:space="preserve"> Дмитрия Валерьевича в пользу Государственного унитарного предприятия Республики Крым «</w:t>
      </w:r>
      <w:r w:rsidRPr="005F6E81">
        <w:rPr>
          <w:rFonts w:ascii="Times New Roman" w:eastAsia="Times New Roman" w:hAnsi="Times New Roman" w:cs="Times New Roman"/>
          <w:sz w:val="20"/>
          <w:szCs w:val="28"/>
          <w:lang w:eastAsia="ru-RU"/>
        </w:rPr>
        <w:t>Крымтеплокоммунэнерго</w:t>
      </w:r>
      <w:r w:rsidRPr="005F6E81">
        <w:rPr>
          <w:rFonts w:ascii="Times New Roman" w:eastAsia="Times New Roman" w:hAnsi="Times New Roman" w:cs="Times New Roman"/>
          <w:sz w:val="20"/>
          <w:szCs w:val="28"/>
          <w:lang w:eastAsia="ru-RU"/>
        </w:rPr>
        <w:t>»  в лице филиала Государственного унитарного  предприятия Республики Крым «</w:t>
      </w:r>
      <w:r w:rsidRPr="005F6E81">
        <w:rPr>
          <w:rFonts w:ascii="Times New Roman" w:eastAsia="Times New Roman" w:hAnsi="Times New Roman" w:cs="Times New Roman"/>
          <w:sz w:val="20"/>
          <w:szCs w:val="28"/>
          <w:lang w:eastAsia="ru-RU"/>
        </w:rPr>
        <w:t>Крымтеплокоммунэнерго</w:t>
      </w:r>
      <w:r w:rsidRPr="005F6E81">
        <w:rPr>
          <w:rFonts w:ascii="Times New Roman" w:eastAsia="Times New Roman" w:hAnsi="Times New Roman" w:cs="Times New Roman"/>
          <w:sz w:val="20"/>
          <w:szCs w:val="28"/>
          <w:lang w:eastAsia="ru-RU"/>
        </w:rPr>
        <w:t xml:space="preserve">» в г. Евпатории задолженность  за услуги по теплоснабжению за период с </w:t>
      </w:r>
      <w:r w:rsidRPr="005F6E81" w:rsidR="005F6E81">
        <w:rPr>
          <w:sz w:val="20"/>
          <w:szCs w:val="28"/>
        </w:rPr>
        <w:t>***</w:t>
      </w:r>
      <w:r w:rsidRPr="005F6E81">
        <w:rPr>
          <w:rFonts w:ascii="Times New Roman" w:eastAsia="Times New Roman" w:hAnsi="Times New Roman" w:cs="Times New Roman"/>
          <w:sz w:val="20"/>
          <w:szCs w:val="28"/>
          <w:lang w:eastAsia="ru-RU"/>
        </w:rPr>
        <w:t xml:space="preserve">г. по </w:t>
      </w:r>
      <w:r w:rsidRPr="005F6E81" w:rsidR="005F6E81">
        <w:rPr>
          <w:sz w:val="20"/>
          <w:szCs w:val="28"/>
        </w:rPr>
        <w:t>***</w:t>
      </w:r>
      <w:r w:rsidRPr="005F6E81">
        <w:rPr>
          <w:rFonts w:ascii="Times New Roman" w:eastAsia="Times New Roman" w:hAnsi="Times New Roman" w:cs="Times New Roman"/>
          <w:sz w:val="20"/>
          <w:szCs w:val="28"/>
          <w:lang w:eastAsia="ru-RU"/>
        </w:rPr>
        <w:t xml:space="preserve">г. в размере </w:t>
      </w:r>
      <w:r w:rsidRPr="005F6E81" w:rsidR="005F6E81">
        <w:rPr>
          <w:sz w:val="20"/>
          <w:szCs w:val="28"/>
        </w:rPr>
        <w:t>***</w:t>
      </w:r>
      <w:r w:rsidRPr="005F6E81">
        <w:rPr>
          <w:rFonts w:ascii="Times New Roman" w:eastAsia="Times New Roman" w:hAnsi="Times New Roman" w:cs="Times New Roman"/>
          <w:sz w:val="20"/>
          <w:szCs w:val="28"/>
          <w:lang w:eastAsia="ru-RU"/>
        </w:rPr>
        <w:t xml:space="preserve">рублей </w:t>
      </w:r>
      <w:r w:rsidRPr="005F6E81" w:rsidR="005F6E81">
        <w:rPr>
          <w:sz w:val="20"/>
          <w:szCs w:val="28"/>
        </w:rPr>
        <w:t>***</w:t>
      </w:r>
      <w:r w:rsidRPr="005F6E81">
        <w:rPr>
          <w:rFonts w:ascii="Times New Roman" w:eastAsia="Times New Roman" w:hAnsi="Times New Roman" w:cs="Times New Roman"/>
          <w:sz w:val="20"/>
          <w:szCs w:val="28"/>
          <w:lang w:eastAsia="ru-RU"/>
        </w:rPr>
        <w:t xml:space="preserve">  копейки, пени в размере </w:t>
      </w:r>
      <w:r w:rsidRPr="005F6E81" w:rsidR="005F6E81">
        <w:rPr>
          <w:sz w:val="20"/>
          <w:szCs w:val="28"/>
        </w:rPr>
        <w:t>***</w:t>
      </w:r>
      <w:r w:rsidRPr="005F6E81">
        <w:rPr>
          <w:rFonts w:ascii="Times New Roman" w:eastAsia="Times New Roman" w:hAnsi="Times New Roman" w:cs="Times New Roman"/>
          <w:sz w:val="20"/>
          <w:szCs w:val="28"/>
          <w:lang w:eastAsia="ru-RU"/>
        </w:rPr>
        <w:t xml:space="preserve">рублей </w:t>
      </w:r>
      <w:r w:rsidRPr="005F6E81" w:rsidR="005F6E81">
        <w:rPr>
          <w:sz w:val="20"/>
          <w:szCs w:val="28"/>
        </w:rPr>
        <w:t>***</w:t>
      </w:r>
      <w:r w:rsidRPr="005F6E81">
        <w:rPr>
          <w:rFonts w:ascii="Times New Roman" w:eastAsia="Times New Roman" w:hAnsi="Times New Roman" w:cs="Times New Roman"/>
          <w:sz w:val="20"/>
          <w:szCs w:val="28"/>
          <w:lang w:eastAsia="ru-RU"/>
        </w:rPr>
        <w:t xml:space="preserve"> копейки государственную пошлину  в размере </w:t>
      </w:r>
      <w:r w:rsidRPr="005F6E81" w:rsidR="005F6E81">
        <w:rPr>
          <w:sz w:val="20"/>
          <w:szCs w:val="28"/>
        </w:rPr>
        <w:t>***</w:t>
      </w:r>
      <w:r w:rsidRPr="005F6E81">
        <w:rPr>
          <w:rFonts w:ascii="Times New Roman" w:eastAsia="Times New Roman" w:hAnsi="Times New Roman" w:cs="Times New Roman"/>
          <w:sz w:val="20"/>
          <w:szCs w:val="28"/>
          <w:lang w:eastAsia="ru-RU"/>
        </w:rPr>
        <w:t xml:space="preserve">рублей.  </w:t>
      </w:r>
    </w:p>
    <w:p w:rsidR="006176F5" w:rsidRPr="005F6E81" w:rsidP="006176F5">
      <w:pPr>
        <w:tabs>
          <w:tab w:val="left" w:pos="284"/>
        </w:tabs>
        <w:spacing w:after="0" w:line="240" w:lineRule="auto"/>
        <w:ind w:right="-31"/>
        <w:jc w:val="both"/>
        <w:rPr>
          <w:rFonts w:ascii="Times New Roman" w:eastAsia="Times New Roman" w:hAnsi="Times New Roman" w:cs="Times New Roman"/>
          <w:sz w:val="20"/>
          <w:szCs w:val="28"/>
          <w:lang w:eastAsia="ru-RU"/>
        </w:rPr>
      </w:pPr>
      <w:r w:rsidRPr="005F6E81">
        <w:rPr>
          <w:rFonts w:ascii="Times New Roman" w:eastAsia="Times New Roman" w:hAnsi="Times New Roman" w:cs="Times New Roman"/>
          <w:sz w:val="20"/>
          <w:szCs w:val="28"/>
          <w:lang w:eastAsia="ru-RU"/>
        </w:rPr>
        <w:tab/>
      </w:r>
      <w:r w:rsidRPr="005F6E81">
        <w:rPr>
          <w:rFonts w:ascii="Times New Roman" w:eastAsia="Times New Roman" w:hAnsi="Times New Roman" w:cs="Times New Roman"/>
          <w:sz w:val="20"/>
          <w:szCs w:val="28"/>
          <w:lang w:eastAsia="ru-RU"/>
        </w:rPr>
        <w:tab/>
        <w:t>В остальной части исковых требований отказать.</w:t>
      </w:r>
    </w:p>
    <w:p w:rsidR="00995366" w:rsidRPr="005F6E81" w:rsidP="006176F5">
      <w:pPr>
        <w:tabs>
          <w:tab w:val="left" w:pos="284"/>
        </w:tabs>
        <w:spacing w:after="0" w:line="240" w:lineRule="auto"/>
        <w:ind w:right="-31"/>
        <w:jc w:val="both"/>
        <w:rPr>
          <w:rFonts w:ascii="Times New Roman" w:eastAsia="Times New Roman" w:hAnsi="Times New Roman" w:cs="Times New Roman"/>
          <w:sz w:val="20"/>
          <w:szCs w:val="28"/>
          <w:lang w:eastAsia="ru-RU"/>
        </w:rPr>
      </w:pPr>
      <w:r w:rsidRPr="005F6E81">
        <w:rPr>
          <w:rFonts w:ascii="Times New Roman" w:eastAsia="Times New Roman" w:hAnsi="Times New Roman" w:cs="Times New Roman"/>
          <w:sz w:val="20"/>
          <w:szCs w:val="28"/>
          <w:lang w:eastAsia="ru-RU"/>
        </w:rPr>
        <w:tab/>
      </w:r>
      <w:r w:rsidRPr="005F6E81">
        <w:rPr>
          <w:rFonts w:ascii="Times New Roman" w:eastAsia="Times New Roman" w:hAnsi="Times New Roman" w:cs="Times New Roman"/>
          <w:sz w:val="20"/>
          <w:szCs w:val="28"/>
          <w:lang w:eastAsia="ru-RU"/>
        </w:rPr>
        <w:tab/>
        <w:t xml:space="preserve">Решение может быть обжаловано </w:t>
      </w:r>
      <w:r w:rsidRPr="005F6E81">
        <w:rPr>
          <w:rFonts w:ascii="Times New Roman" w:eastAsia="Times New Roman" w:hAnsi="Times New Roman" w:cs="Times New Roman"/>
          <w:sz w:val="20"/>
          <w:szCs w:val="28"/>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5F6E81">
        <w:rPr>
          <w:rFonts w:ascii="Times New Roman" w:eastAsia="Times New Roman" w:hAnsi="Times New Roman" w:cs="Times New Roman"/>
          <w:sz w:val="20"/>
          <w:szCs w:val="28"/>
          <w:lang w:eastAsia="ru-RU"/>
        </w:rPr>
        <w:t xml:space="preserve"> судебного участка №40 Евпаторийского судебного района (городской округ Евпатория).</w:t>
      </w:r>
      <w:r w:rsidRPr="005F6E81" w:rsidR="00B90B46">
        <w:rPr>
          <w:rFonts w:ascii="Times New Roman" w:eastAsia="Times New Roman" w:hAnsi="Times New Roman" w:cs="Times New Roman"/>
          <w:sz w:val="20"/>
          <w:szCs w:val="28"/>
          <w:lang w:eastAsia="ru-RU"/>
        </w:rPr>
        <w:t>.</w:t>
      </w:r>
    </w:p>
    <w:p w:rsidR="00B90B46" w:rsidRPr="005F6E81" w:rsidP="00B90B46">
      <w:pPr>
        <w:tabs>
          <w:tab w:val="left" w:pos="284"/>
        </w:tabs>
        <w:spacing w:after="0" w:line="240" w:lineRule="auto"/>
        <w:ind w:right="-31"/>
        <w:jc w:val="both"/>
        <w:rPr>
          <w:rFonts w:ascii="Times New Roman" w:hAnsi="Times New Roman" w:cs="Times New Roman"/>
          <w:sz w:val="20"/>
          <w:szCs w:val="28"/>
        </w:rPr>
      </w:pPr>
      <w:r w:rsidRPr="005F6E81">
        <w:rPr>
          <w:rFonts w:ascii="Times New Roman" w:eastAsia="Times New Roman" w:hAnsi="Times New Roman" w:cs="Times New Roman"/>
          <w:sz w:val="20"/>
          <w:szCs w:val="28"/>
          <w:lang w:eastAsia="ru-RU"/>
        </w:rPr>
        <w:tab/>
      </w:r>
      <w:r w:rsidRPr="005F6E81">
        <w:rPr>
          <w:rFonts w:ascii="Times New Roman" w:eastAsia="Times New Roman" w:hAnsi="Times New Roman" w:cs="Times New Roman"/>
          <w:sz w:val="20"/>
          <w:szCs w:val="28"/>
          <w:lang w:eastAsia="ru-RU"/>
        </w:rPr>
        <w:tab/>
        <w:t xml:space="preserve">Мотивированное решение изготовлено </w:t>
      </w:r>
      <w:r w:rsidRPr="005F6E81" w:rsidR="006176F5">
        <w:rPr>
          <w:rFonts w:ascii="Times New Roman" w:eastAsia="Times New Roman" w:hAnsi="Times New Roman" w:cs="Times New Roman"/>
          <w:sz w:val="20"/>
          <w:szCs w:val="28"/>
          <w:lang w:eastAsia="ru-RU"/>
        </w:rPr>
        <w:t>10.02</w:t>
      </w:r>
      <w:r w:rsidRPr="005F6E81">
        <w:rPr>
          <w:rFonts w:ascii="Times New Roman" w:eastAsia="Times New Roman" w:hAnsi="Times New Roman" w:cs="Times New Roman"/>
          <w:sz w:val="20"/>
          <w:szCs w:val="28"/>
          <w:lang w:eastAsia="ru-RU"/>
        </w:rPr>
        <w:t>.202</w:t>
      </w:r>
      <w:r w:rsidRPr="005F6E81" w:rsidR="005458E4">
        <w:rPr>
          <w:rFonts w:ascii="Times New Roman" w:eastAsia="Times New Roman" w:hAnsi="Times New Roman" w:cs="Times New Roman"/>
          <w:sz w:val="20"/>
          <w:szCs w:val="28"/>
          <w:lang w:eastAsia="ru-RU"/>
        </w:rPr>
        <w:t>2</w:t>
      </w:r>
      <w:r w:rsidRPr="005F6E81">
        <w:rPr>
          <w:rFonts w:ascii="Times New Roman" w:eastAsia="Times New Roman" w:hAnsi="Times New Roman" w:cs="Times New Roman"/>
          <w:sz w:val="20"/>
          <w:szCs w:val="28"/>
          <w:lang w:eastAsia="ru-RU"/>
        </w:rPr>
        <w:t>г.</w:t>
      </w:r>
    </w:p>
    <w:p w:rsidR="004F1A66" w:rsidRPr="005F6E81" w:rsidP="004F1A66">
      <w:pPr>
        <w:spacing w:after="0" w:line="240" w:lineRule="auto"/>
        <w:jc w:val="both"/>
        <w:rPr>
          <w:rFonts w:ascii="Times New Roman" w:eastAsia="Times New Roman" w:hAnsi="Times New Roman" w:cs="Times New Roman"/>
          <w:sz w:val="20"/>
          <w:szCs w:val="28"/>
          <w:lang w:eastAsia="ru-RU"/>
        </w:rPr>
      </w:pPr>
    </w:p>
    <w:p w:rsidR="00F66BBD" w:rsidRPr="005F6E81" w:rsidP="00F66BBD">
      <w:pPr>
        <w:spacing w:after="0" w:line="240" w:lineRule="auto"/>
        <w:ind w:firstLine="708"/>
        <w:jc w:val="both"/>
        <w:rPr>
          <w:rFonts w:ascii="Times New Roman" w:eastAsia="Times New Roman" w:hAnsi="Times New Roman" w:cs="Times New Roman"/>
          <w:sz w:val="20"/>
          <w:szCs w:val="28"/>
          <w:lang w:eastAsia="ru-RU"/>
        </w:rPr>
      </w:pPr>
      <w:r w:rsidRPr="005F6E81">
        <w:rPr>
          <w:rFonts w:ascii="Times New Roman" w:eastAsia="Times New Roman" w:hAnsi="Times New Roman" w:cs="Times New Roman"/>
          <w:sz w:val="20"/>
          <w:szCs w:val="28"/>
          <w:lang w:eastAsia="ru-RU"/>
        </w:rPr>
        <w:t xml:space="preserve">Мировой судья                                      </w:t>
      </w:r>
      <w:r w:rsidRPr="005F6E81" w:rsidR="00B90B46">
        <w:rPr>
          <w:rFonts w:ascii="Times New Roman" w:eastAsia="Times New Roman" w:hAnsi="Times New Roman" w:cs="Times New Roman"/>
          <w:sz w:val="20"/>
          <w:szCs w:val="28"/>
          <w:lang w:eastAsia="ru-RU"/>
        </w:rPr>
        <w:t xml:space="preserve">                               </w:t>
      </w:r>
      <w:r w:rsidRPr="005F6E81">
        <w:rPr>
          <w:rFonts w:ascii="Times New Roman" w:eastAsia="Times New Roman" w:hAnsi="Times New Roman" w:cs="Times New Roman"/>
          <w:sz w:val="20"/>
          <w:szCs w:val="28"/>
          <w:lang w:eastAsia="ru-RU"/>
        </w:rPr>
        <w:t xml:space="preserve">А.Э. </w:t>
      </w:r>
      <w:r w:rsidRPr="005F6E81">
        <w:rPr>
          <w:rFonts w:ascii="Times New Roman" w:eastAsia="Times New Roman" w:hAnsi="Times New Roman" w:cs="Times New Roman"/>
          <w:sz w:val="20"/>
          <w:szCs w:val="28"/>
          <w:lang w:eastAsia="ru-RU"/>
        </w:rPr>
        <w:t>Аметова</w:t>
      </w:r>
    </w:p>
    <w:p w:rsidR="009F5312" w:rsidRPr="005F6E81" w:rsidP="00341513">
      <w:pPr>
        <w:spacing w:after="0" w:line="240" w:lineRule="auto"/>
        <w:jc w:val="both"/>
        <w:rPr>
          <w:rFonts w:ascii="Times New Roman" w:eastAsia="Times New Roman" w:hAnsi="Times New Roman" w:cs="Times New Roman"/>
          <w:sz w:val="20"/>
          <w:szCs w:val="28"/>
          <w:lang w:eastAsia="ru-RU"/>
        </w:rPr>
      </w:pPr>
    </w:p>
    <w:p w:rsidR="009F5312" w:rsidRPr="005F6E81" w:rsidP="00341513">
      <w:pPr>
        <w:spacing w:after="0" w:line="240" w:lineRule="auto"/>
        <w:jc w:val="both"/>
        <w:rPr>
          <w:rFonts w:ascii="Times New Roman" w:eastAsia="Times New Roman" w:hAnsi="Times New Roman" w:cs="Times New Roman"/>
          <w:sz w:val="20"/>
          <w:szCs w:val="28"/>
          <w:lang w:eastAsia="ru-RU"/>
        </w:rPr>
      </w:pPr>
    </w:p>
    <w:p w:rsidR="00E13A25" w:rsidRPr="005F6E81">
      <w:pPr>
        <w:rPr>
          <w:sz w:val="16"/>
        </w:rPr>
      </w:pPr>
    </w:p>
    <w:sectPr w:rsidSect="000F1B8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262B1"/>
    <w:rsid w:val="000302E1"/>
    <w:rsid w:val="00080B1D"/>
    <w:rsid w:val="000B42A3"/>
    <w:rsid w:val="000C0421"/>
    <w:rsid w:val="000D1429"/>
    <w:rsid w:val="000F1B83"/>
    <w:rsid w:val="000F4E28"/>
    <w:rsid w:val="001017E5"/>
    <w:rsid w:val="00111B0B"/>
    <w:rsid w:val="001634B8"/>
    <w:rsid w:val="001A1CB1"/>
    <w:rsid w:val="001E279F"/>
    <w:rsid w:val="001F1259"/>
    <w:rsid w:val="0020500C"/>
    <w:rsid w:val="002171C3"/>
    <w:rsid w:val="00227E9C"/>
    <w:rsid w:val="00242E16"/>
    <w:rsid w:val="00276C8B"/>
    <w:rsid w:val="002A5503"/>
    <w:rsid w:val="002B0775"/>
    <w:rsid w:val="002D178C"/>
    <w:rsid w:val="00316FA7"/>
    <w:rsid w:val="00332037"/>
    <w:rsid w:val="00335825"/>
    <w:rsid w:val="00341513"/>
    <w:rsid w:val="0036270A"/>
    <w:rsid w:val="003944D3"/>
    <w:rsid w:val="00397164"/>
    <w:rsid w:val="003A2E1A"/>
    <w:rsid w:val="003A42BF"/>
    <w:rsid w:val="003A4CCE"/>
    <w:rsid w:val="003D606D"/>
    <w:rsid w:val="003E084C"/>
    <w:rsid w:val="003E234E"/>
    <w:rsid w:val="0041694A"/>
    <w:rsid w:val="00420C4C"/>
    <w:rsid w:val="00443D6B"/>
    <w:rsid w:val="00450F0E"/>
    <w:rsid w:val="0045675D"/>
    <w:rsid w:val="004B5984"/>
    <w:rsid w:val="004C7668"/>
    <w:rsid w:val="004D065C"/>
    <w:rsid w:val="004F1A66"/>
    <w:rsid w:val="004F44C2"/>
    <w:rsid w:val="00524C58"/>
    <w:rsid w:val="005458E4"/>
    <w:rsid w:val="00573899"/>
    <w:rsid w:val="005923DA"/>
    <w:rsid w:val="005C1639"/>
    <w:rsid w:val="005F6E81"/>
    <w:rsid w:val="00612EC5"/>
    <w:rsid w:val="006176F5"/>
    <w:rsid w:val="006552FB"/>
    <w:rsid w:val="006B7368"/>
    <w:rsid w:val="006E2BB8"/>
    <w:rsid w:val="00793D19"/>
    <w:rsid w:val="007A1633"/>
    <w:rsid w:val="007D62A3"/>
    <w:rsid w:val="007E73F4"/>
    <w:rsid w:val="007F5097"/>
    <w:rsid w:val="008109E5"/>
    <w:rsid w:val="00864972"/>
    <w:rsid w:val="00864991"/>
    <w:rsid w:val="00890B19"/>
    <w:rsid w:val="00896B2F"/>
    <w:rsid w:val="008D4004"/>
    <w:rsid w:val="009213BE"/>
    <w:rsid w:val="0092511C"/>
    <w:rsid w:val="00927482"/>
    <w:rsid w:val="009322F8"/>
    <w:rsid w:val="009766A4"/>
    <w:rsid w:val="009905C3"/>
    <w:rsid w:val="00995366"/>
    <w:rsid w:val="009963BD"/>
    <w:rsid w:val="009B314E"/>
    <w:rsid w:val="009B3793"/>
    <w:rsid w:val="009B5A2A"/>
    <w:rsid w:val="009C568B"/>
    <w:rsid w:val="009C7E13"/>
    <w:rsid w:val="009F5312"/>
    <w:rsid w:val="00A10A35"/>
    <w:rsid w:val="00A1147C"/>
    <w:rsid w:val="00AB5F4C"/>
    <w:rsid w:val="00AE7C69"/>
    <w:rsid w:val="00B02681"/>
    <w:rsid w:val="00B728D2"/>
    <w:rsid w:val="00B90B46"/>
    <w:rsid w:val="00BA12B9"/>
    <w:rsid w:val="00BA33E7"/>
    <w:rsid w:val="00BA3E18"/>
    <w:rsid w:val="00BA3FC8"/>
    <w:rsid w:val="00BA4E46"/>
    <w:rsid w:val="00BA6FE2"/>
    <w:rsid w:val="00C409AE"/>
    <w:rsid w:val="00C6542F"/>
    <w:rsid w:val="00CF22BC"/>
    <w:rsid w:val="00D31D2E"/>
    <w:rsid w:val="00D37ECE"/>
    <w:rsid w:val="00D53FBE"/>
    <w:rsid w:val="00D61F6C"/>
    <w:rsid w:val="00D73491"/>
    <w:rsid w:val="00DA51D7"/>
    <w:rsid w:val="00DE092E"/>
    <w:rsid w:val="00DF33ED"/>
    <w:rsid w:val="00E05D8C"/>
    <w:rsid w:val="00E13A25"/>
    <w:rsid w:val="00E15F25"/>
    <w:rsid w:val="00E31636"/>
    <w:rsid w:val="00E3175D"/>
    <w:rsid w:val="00E34BF1"/>
    <w:rsid w:val="00E509CA"/>
    <w:rsid w:val="00E520FB"/>
    <w:rsid w:val="00E711CA"/>
    <w:rsid w:val="00E95BF2"/>
    <w:rsid w:val="00EA0993"/>
    <w:rsid w:val="00EB3D41"/>
    <w:rsid w:val="00EC5DB1"/>
    <w:rsid w:val="00EF5DC1"/>
    <w:rsid w:val="00F55C39"/>
    <w:rsid w:val="00F66BBD"/>
    <w:rsid w:val="00F82D4C"/>
    <w:rsid w:val="00F9463D"/>
    <w:rsid w:val="00FA0BA2"/>
    <w:rsid w:val="00FA2DCA"/>
    <w:rsid w:val="00FA6003"/>
    <w:rsid w:val="00FD21A0"/>
    <w:rsid w:val="00FE4B1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