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F5312" w:rsidRPr="0034037A" w:rsidP="009F5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\t "_blank" </w:instrTex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hyperlink r:id="rId4" w:tgtFrame="_blank" w:history="1"/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№2-</w:t>
      </w:r>
      <w:r w:rsidRPr="0034037A" w:rsidR="0034151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439D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4037A" w:rsidR="0034151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239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/20</w:t>
      </w:r>
      <w:r w:rsidR="00DE196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E239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9F5312" w:rsidRPr="0034037A" w:rsidP="009F5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312" w:rsidRPr="0034037A" w:rsidP="00976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9F5312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ИМЕНЕМ РОССИЙСКОЙ ФЕДЕРАЦИИ</w:t>
      </w:r>
    </w:p>
    <w:p w:rsidR="00022871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8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(заочное)</w:t>
      </w:r>
    </w:p>
    <w:p w:rsidR="00341513" w:rsidRPr="0034037A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9F5312" w:rsidRPr="0034037A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876" w:rsidRPr="00927876" w:rsidP="0092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E239F">
        <w:rPr>
          <w:rFonts w:ascii="Times New Roman" w:eastAsia="Times New Roman" w:hAnsi="Times New Roman" w:cs="Times New Roman"/>
          <w:sz w:val="28"/>
          <w:szCs w:val="28"/>
          <w:lang w:eastAsia="ru-RU"/>
        </w:rPr>
        <w:t>13 января 2026</w:t>
      </w:r>
      <w:r w:rsidR="00E32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</w:t>
      </w:r>
      <w:r w:rsidRPr="00927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927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г. Евпатория </w:t>
      </w:r>
    </w:p>
    <w:p w:rsidR="00927876" w:rsidRPr="00927876" w:rsidP="009278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927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ировой судья судебного участка №40 Евпаторийского судебного района (городской округ Евпатория) Республики Крым Аметова А.Э., </w:t>
      </w:r>
    </w:p>
    <w:p w:rsidR="00D225AB" w:rsidP="00E263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02287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 судебного заседания Кузнецовой К.В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</w:p>
    <w:p w:rsidR="00341513" w:rsidRPr="0034037A" w:rsidP="009278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в открытом судебном заседании гражданское дело по исковому заявлению </w:t>
      </w:r>
      <w:r w:rsidR="00E263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 с ограниченной ответственностью «</w:t>
      </w:r>
      <w:r w:rsidR="008E239F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ПЯТАК</w:t>
      </w:r>
      <w:r w:rsidR="00E2634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61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8E2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Мерной Александре </w:t>
      </w:r>
      <w:r w:rsidR="008E239F">
        <w:rPr>
          <w:rFonts w:ascii="Times New Roman" w:eastAsia="Times New Roman" w:hAnsi="Times New Roman" w:cs="Times New Roman"/>
          <w:sz w:val="28"/>
          <w:szCs w:val="28"/>
          <w:lang w:eastAsia="ru-RU"/>
        </w:rPr>
        <w:t>Янисовне</w:t>
      </w:r>
      <w:r w:rsidR="00182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2E8F" w:rsidR="00702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взыскании </w:t>
      </w:r>
      <w:r w:rsidR="008E23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процентов за пользование чужими денежными средствами</w:t>
      </w:r>
      <w:r w:rsidR="006330B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41513" w:rsidRPr="0034037A" w:rsidP="00976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7901DA" w:rsidP="007901DA">
      <w:pPr>
        <w:tabs>
          <w:tab w:val="left" w:pos="284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037A" w:rsidR="009766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289D" w:rsidR="0002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022871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ст. 98, 194 – 199,  233-237</w:t>
      </w:r>
      <w:r w:rsidRPr="00927876" w:rsidR="0002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01DA" w:rsidR="0002287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Гражданского процессуального кодекса Российской Федерации, суд</w:t>
      </w:r>
      <w:r w:rsidRPr="007901D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41513" w:rsidRPr="0034037A" w:rsidP="007901DA">
      <w:pPr>
        <w:tabs>
          <w:tab w:val="left" w:pos="284"/>
        </w:tabs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9F5312" w:rsidP="00C35E50">
      <w:pPr>
        <w:spacing w:after="0" w:line="240" w:lineRule="auto"/>
        <w:ind w:right="-3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Исковое заявление </w:t>
      </w:r>
      <w:r w:rsidRPr="008E239F" w:rsidR="008E2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Общества с ограниченной ответственностью «ПЯТАК» к Мерной Александре </w:t>
      </w:r>
      <w:r w:rsidRPr="008E239F" w:rsidR="008E239F">
        <w:rPr>
          <w:rFonts w:ascii="Times New Roman" w:eastAsia="Times New Roman" w:hAnsi="Times New Roman" w:cs="Times New Roman"/>
          <w:sz w:val="28"/>
          <w:szCs w:val="28"/>
          <w:lang w:eastAsia="ru-RU"/>
        </w:rPr>
        <w:t>Янисовне</w:t>
      </w:r>
      <w:r w:rsidRPr="008E239F" w:rsidR="008E2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 взыскании процентов за пользование чужими денежными средствами 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удовлетворить</w:t>
      </w:r>
      <w:r w:rsidR="008E2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частично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0691" w:rsidP="00C14E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с </w:t>
      </w:r>
      <w:r w:rsidRPr="008E239F" w:rsidR="008E239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Мерной Александр</w:t>
      </w:r>
      <w:r w:rsidR="008E239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E239F" w:rsidR="008E2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239F" w:rsidR="008E239F">
        <w:rPr>
          <w:rFonts w:ascii="Times New Roman" w:eastAsia="Times New Roman" w:hAnsi="Times New Roman" w:cs="Times New Roman"/>
          <w:sz w:val="28"/>
          <w:szCs w:val="28"/>
          <w:lang w:eastAsia="ru-RU"/>
        </w:rPr>
        <w:t>Янисовн</w:t>
      </w:r>
      <w:r w:rsidR="008E239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E239F" w:rsidR="008E2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75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(серия и номер паспорта </w:t>
      </w:r>
      <w:r w:rsidR="00D2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гражданина Российской Федерации </w:t>
      </w:r>
      <w:r w:rsidR="00D413D7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8E2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D413D7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17527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439DC" w:rsidR="0034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7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пользу </w:t>
      </w:r>
      <w:r w:rsidRPr="00182D68" w:rsidR="00182D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 с огранич</w:t>
      </w:r>
      <w:r w:rsidR="00182D68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енной ответственностью «</w:t>
      </w:r>
      <w:r w:rsidR="008E239F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ПЯТАК</w:t>
      </w:r>
      <w:r w:rsidR="00182D6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26343" w:rsidR="00E26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5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(ОГРН </w:t>
      </w:r>
      <w:r w:rsidR="00D413D7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175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8E2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проценты  за пользование чужими денежными средствами за период с </w:t>
      </w:r>
      <w:r w:rsidR="00D413D7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8E2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</w:t>
      </w:r>
      <w:r w:rsidR="00D413D7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8E2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размере </w:t>
      </w:r>
      <w:r w:rsidR="00D413D7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8E2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413D7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8E2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рублей </w:t>
      </w:r>
      <w:r w:rsidR="00D413D7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8E2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копеек, </w:t>
      </w:r>
      <w:r w:rsidR="00E26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6343" w:rsidR="00E26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по уплате государственной пошлины в размере </w:t>
      </w:r>
      <w:r w:rsidR="00D413D7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AA0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25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413D7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D225AB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рублей</w:t>
      </w:r>
      <w:r w:rsidR="008E2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6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на оплату юридических услуг в размере </w:t>
      </w:r>
      <w:r w:rsidR="00D413D7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F6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413D7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F60B0C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рублей</w:t>
      </w:r>
      <w:r w:rsidR="0025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E239F" w:rsidP="00C14E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остальной части исковых требований – отказать. </w:t>
      </w:r>
    </w:p>
    <w:p w:rsidR="00022871" w:rsidRPr="00927876" w:rsidP="000228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022871" w:rsidRPr="00927876" w:rsidP="000228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Ответчиком заочное решение суда может быть обжаловано </w:t>
      </w:r>
      <w:r w:rsidRPr="009278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апелляционном порядке в течение одного месяца со дня вынесения определения суда об отказе в удовлетворении</w:t>
      </w:r>
      <w:r w:rsidRPr="00927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об отмене этого решения суда.</w:t>
      </w:r>
    </w:p>
    <w:p w:rsidR="00022871" w:rsidP="000228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7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</w:t>
      </w:r>
      <w:r w:rsidRPr="00927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месяца со дня вынесения определения суда об отказе в удовлетворении этого заявления.</w:t>
      </w:r>
    </w:p>
    <w:p w:rsidR="00022871" w:rsidRPr="00B66D58" w:rsidP="000228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D5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Мотивированное решение мирового судьи по настоящему делу будет составлено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</w:p>
    <w:p w:rsidR="00022871" w:rsidRPr="00B66D58" w:rsidP="000228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D58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022871" w:rsidRPr="00B66D58" w:rsidP="000228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D58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022871" w:rsidRPr="00927876" w:rsidP="000228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D5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Мотивированное решение суда составляется в течение</w:t>
      </w:r>
      <w:r w:rsidR="00F6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десяти</w:t>
      </w:r>
      <w:r w:rsidRPr="00B66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поступления от лиц, участвующих в деле, их представителей заявления о составлен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мотивированного решения суда</w:t>
      </w:r>
      <w:r w:rsidRPr="009278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01DA" w:rsidRPr="0034037A" w:rsidP="007901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825" w:rsidRPr="0034037A" w:rsidP="003415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       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/подпись/    </w:t>
      </w:r>
      <w:r w:rsidR="00447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А.Э. Аметова</w:t>
      </w:r>
    </w:p>
    <w:sectPr w:rsidSect="00EC1550">
      <w:pgSz w:w="11906" w:h="16838"/>
      <w:pgMar w:top="1134" w:right="850" w:bottom="8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312"/>
    <w:rsid w:val="00022871"/>
    <w:rsid w:val="000262B1"/>
    <w:rsid w:val="0008289D"/>
    <w:rsid w:val="000A31DC"/>
    <w:rsid w:val="000D1429"/>
    <w:rsid w:val="000F3D24"/>
    <w:rsid w:val="001017E5"/>
    <w:rsid w:val="0016144F"/>
    <w:rsid w:val="0017527E"/>
    <w:rsid w:val="0017562B"/>
    <w:rsid w:val="00182D68"/>
    <w:rsid w:val="001A1736"/>
    <w:rsid w:val="001D1509"/>
    <w:rsid w:val="001E279F"/>
    <w:rsid w:val="001F1259"/>
    <w:rsid w:val="002171C3"/>
    <w:rsid w:val="00250A92"/>
    <w:rsid w:val="0026167E"/>
    <w:rsid w:val="00287A09"/>
    <w:rsid w:val="00332037"/>
    <w:rsid w:val="00335825"/>
    <w:rsid w:val="0034037A"/>
    <w:rsid w:val="00341513"/>
    <w:rsid w:val="003439DC"/>
    <w:rsid w:val="0036270A"/>
    <w:rsid w:val="00370691"/>
    <w:rsid w:val="003A42BF"/>
    <w:rsid w:val="004323E1"/>
    <w:rsid w:val="00447E2B"/>
    <w:rsid w:val="00450F0E"/>
    <w:rsid w:val="00524C58"/>
    <w:rsid w:val="00586538"/>
    <w:rsid w:val="005923DA"/>
    <w:rsid w:val="006330B8"/>
    <w:rsid w:val="006552FB"/>
    <w:rsid w:val="006C60D9"/>
    <w:rsid w:val="006E2BB8"/>
    <w:rsid w:val="00702E8F"/>
    <w:rsid w:val="0070535E"/>
    <w:rsid w:val="00767162"/>
    <w:rsid w:val="007750D0"/>
    <w:rsid w:val="007901DA"/>
    <w:rsid w:val="00793D19"/>
    <w:rsid w:val="00796D63"/>
    <w:rsid w:val="007C47EC"/>
    <w:rsid w:val="007E73F4"/>
    <w:rsid w:val="0082036B"/>
    <w:rsid w:val="008564B0"/>
    <w:rsid w:val="008647D0"/>
    <w:rsid w:val="00896B2F"/>
    <w:rsid w:val="008E239F"/>
    <w:rsid w:val="00901AC5"/>
    <w:rsid w:val="00927876"/>
    <w:rsid w:val="0097469D"/>
    <w:rsid w:val="009766A4"/>
    <w:rsid w:val="0099092D"/>
    <w:rsid w:val="009A22A3"/>
    <w:rsid w:val="009F5312"/>
    <w:rsid w:val="00A2069A"/>
    <w:rsid w:val="00AA0F1E"/>
    <w:rsid w:val="00AE7704"/>
    <w:rsid w:val="00B25FD5"/>
    <w:rsid w:val="00B330D2"/>
    <w:rsid w:val="00B4500D"/>
    <w:rsid w:val="00B66D58"/>
    <w:rsid w:val="00BA3FC8"/>
    <w:rsid w:val="00BA4E46"/>
    <w:rsid w:val="00BA6FE2"/>
    <w:rsid w:val="00BE49FE"/>
    <w:rsid w:val="00C14EE1"/>
    <w:rsid w:val="00C31DCD"/>
    <w:rsid w:val="00C321CE"/>
    <w:rsid w:val="00C35E50"/>
    <w:rsid w:val="00D225AB"/>
    <w:rsid w:val="00D31D2E"/>
    <w:rsid w:val="00D413D7"/>
    <w:rsid w:val="00D53FBE"/>
    <w:rsid w:val="00D61F6C"/>
    <w:rsid w:val="00D72AF6"/>
    <w:rsid w:val="00D73491"/>
    <w:rsid w:val="00DE1961"/>
    <w:rsid w:val="00E13A25"/>
    <w:rsid w:val="00E26343"/>
    <w:rsid w:val="00E323F9"/>
    <w:rsid w:val="00E509CA"/>
    <w:rsid w:val="00E520FB"/>
    <w:rsid w:val="00EC2EB0"/>
    <w:rsid w:val="00EF5DC1"/>
    <w:rsid w:val="00F225DB"/>
    <w:rsid w:val="00F60B0C"/>
    <w:rsid w:val="00FF2A52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6E2B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D3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31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