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5312" w:rsidRPr="0034037A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fldChar w:fldCharType="begin"/>
      </w:r>
      <w: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</w:instrText>
      </w:r>
      <w:r>
        <w:instrText>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</w:instrText>
      </w:r>
      <w:r>
        <w:instrText xml:space="preserve">1031&amp;page=1&amp;start=0&amp;ndsp=14" \t "_blank" </w:instrText>
      </w:r>
      <w:r>
        <w:fldChar w:fldCharType="separate"/>
      </w:r>
      <w:r>
        <w:fldChar w:fldCharType="end"/>
      </w:r>
      <w:hyperlink r:id="rId4" w:tgtFrame="_blank" w:history="1"/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№2-</w:t>
      </w:r>
      <w:r w:rsidRPr="0034037A" w:rsidR="0034151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439D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4037A" w:rsidR="003415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DE196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9F5312" w:rsidRPr="0034037A" w:rsidP="009F5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312" w:rsidRPr="0034037A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9F5312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ИМЕНЕМ РОССИЙСКОЙ ФЕДЕРАЦИИ</w:t>
      </w:r>
    </w:p>
    <w:p w:rsidR="00022871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(заочное)</w:t>
      </w:r>
    </w:p>
    <w:p w:rsidR="00341513" w:rsidRPr="0034037A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9F5312" w:rsidRPr="0034037A" w:rsidP="009F5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876" w:rsidRPr="00927876" w:rsidP="009278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>19 января</w:t>
      </w:r>
      <w:r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32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</w:t>
      </w: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г. Евпатория </w:t>
      </w:r>
    </w:p>
    <w:p w:rsidR="00927876" w:rsidRPr="00927876" w:rsidP="00927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ировой судья судебного участка №40 Евпаторийского судебного района (</w:t>
      </w:r>
      <w:r w:rsidRPr="00BA05C2"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Республики Крым Аметова А.Э., </w:t>
      </w:r>
    </w:p>
    <w:p w:rsidR="00D225AB" w:rsidP="00E263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02287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судебного заседания Кузнецовой К.В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</w:p>
    <w:p w:rsidR="00341513" w:rsidRPr="0034037A" w:rsidP="009278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</w:t>
      </w: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исковому заявлению </w:t>
      </w:r>
      <w:r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Общества с ограниченной ответственностью </w:t>
      </w:r>
      <w:r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коллекторская организация </w:t>
      </w:r>
      <w:r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Долговое агентство «Фемида</w:t>
      </w:r>
      <w:r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61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Плешнёву</w:t>
      </w:r>
      <w:r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Сергею Владимировичу</w:t>
      </w:r>
      <w:r w:rsidR="00182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E8F" w:rsidR="00702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взыскании </w:t>
      </w:r>
      <w:r w:rsidR="00161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задолженности </w:t>
      </w:r>
      <w:r w:rsidRPr="00702E8F" w:rsidR="00702E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договору займа</w:t>
      </w:r>
      <w:r w:rsidR="006330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41513" w:rsidRPr="0034037A" w:rsidP="00976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7901DA" w:rsidP="007901DA">
      <w:pPr>
        <w:tabs>
          <w:tab w:val="left" w:pos="284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4037A" w:rsidR="009766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289D" w:rsidR="0002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0228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ст. 98, 194 – 199,  233-237</w:t>
      </w:r>
      <w:r w:rsidRPr="00927876" w:rsidR="0002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01DA" w:rsidR="0002287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Гражданского процессуального кодекса Российской Федерации, суд</w:t>
      </w:r>
      <w:r w:rsidRPr="007901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41513" w:rsidRPr="0034037A" w:rsidP="007901DA">
      <w:pPr>
        <w:tabs>
          <w:tab w:val="left" w:pos="284"/>
        </w:tabs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9F5312" w:rsidP="00C35E50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Исковое заявление </w:t>
      </w:r>
      <w:r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Общества с ограниченной ответственностью Профессиональная коллекторская организация «Долговое агентство «Фемида» к </w:t>
      </w:r>
      <w:r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Плешнёву</w:t>
      </w:r>
      <w:r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Сергею Владимировичу  </w:t>
      </w:r>
      <w:r w:rsidRPr="00702E8F"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взыскании </w:t>
      </w:r>
      <w:r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задолженности </w:t>
      </w:r>
      <w:r w:rsidRPr="00702E8F"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договору займа</w:t>
      </w:r>
      <w:r w:rsidRPr="0034037A"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удовлетворить</w:t>
      </w:r>
      <w:r w:rsidR="00F6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частично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0691" w:rsidP="00C14E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 w:rsidRPr="00BA05C2"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Плешнёв</w:t>
      </w:r>
      <w:r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A05C2"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</w:t>
      </w:r>
      <w:r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A05C2"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Владимирович</w:t>
      </w:r>
      <w:r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A05C2" w:rsidR="00BA0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75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(серия и номер паспорта </w:t>
      </w:r>
      <w:r w:rsidR="00D2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 Российской Федерации 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2D4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17527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439DC" w:rsidR="00343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7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</w:t>
      </w:r>
      <w:r w:rsidRPr="002D4A37" w:rsidR="002D4A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с ограниченной ответственностью Профессиональная коллекторская организац</w:t>
      </w:r>
      <w:r w:rsidR="002D4A37">
        <w:rPr>
          <w:rFonts w:ascii="Times New Roman" w:eastAsia="Times New Roman" w:hAnsi="Times New Roman" w:cs="Times New Roman"/>
          <w:sz w:val="28"/>
          <w:szCs w:val="28"/>
          <w:lang w:eastAsia="ru-RU"/>
        </w:rPr>
        <w:t>ия «Долговое агентство «Фемида»</w:t>
      </w:r>
      <w:r w:rsidRPr="00E26343"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5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(ОГРН 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175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5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задолженность по договору </w:t>
      </w:r>
      <w:r w:rsidR="007C4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6343"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займа № 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E26343"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182D6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E26343"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4E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</w:t>
      </w:r>
      <w:r w:rsidR="00250A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E4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E26343"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E26343"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</w:t>
      </w:r>
      <w:r w:rsidR="00182D6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="0002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сумма основного долга; 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E26343"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6343"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E26343"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</w:t>
      </w:r>
      <w:r w:rsidR="00182D6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E26343"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E26343"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</w:t>
      </w:r>
      <w:r w:rsidR="00182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еек </w:t>
      </w:r>
      <w:r w:rsidR="0002287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82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6343"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задолженности по процентам за пользование займом</w:t>
      </w:r>
      <w:r w:rsidR="00182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период с 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7A3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7A375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26343"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3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7A3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7A3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 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7A3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 - </w:t>
      </w:r>
      <w:r w:rsidRPr="007A3757" w:rsidR="007A375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сумма задолженности по процентам за пользование займом</w:t>
      </w:r>
      <w:r w:rsidRPr="007A3757" w:rsidR="007A3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период с 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7A3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7A375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7A3757" w:rsidR="007A3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26343"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акже </w:t>
      </w:r>
      <w:r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</w:t>
      </w:r>
      <w:r w:rsidRPr="00E26343"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по уплате государственной пошлины в размере</w:t>
      </w:r>
      <w:r w:rsidRPr="00E26343" w:rsidR="00E2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AA0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25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D22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225A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="00182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6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на оплату юридических услуг в размере 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F6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15D62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F60B0C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</w:t>
      </w:r>
      <w:r w:rsidR="00250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60B0C" w:rsidP="00C14E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остальной части искового заявления – отказать.</w:t>
      </w:r>
    </w:p>
    <w:p w:rsidR="00022871" w:rsidRPr="00927876" w:rsidP="000228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022871" w:rsidRPr="00927876" w:rsidP="000228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Ответчиком заочное решение суда может быть обжаловано </w:t>
      </w: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апелляционном порядке в течение одного месяца со дня вынесения определения суда об отказе в удовлетворении</w:t>
      </w: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об отмене этого решения суда.</w:t>
      </w:r>
    </w:p>
    <w:p w:rsidR="00022871" w:rsidP="000228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</w:t>
      </w: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</w:t>
      </w: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месяца со дня вынесения определения суда об отказе в удовлетворении этого заявления.</w:t>
      </w:r>
    </w:p>
    <w:p w:rsidR="00022871" w:rsidRPr="00B66D58" w:rsidP="000228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Мотивированное решение мирового судьи по настоящему делу будет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</w:p>
    <w:p w:rsidR="00022871" w:rsidRPr="00B66D58" w:rsidP="000228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D58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022871" w:rsidRPr="00B66D58" w:rsidP="000228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D58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022871" w:rsidRPr="00927876" w:rsidP="000228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Мотивированное решение суда составляется в течение</w:t>
      </w:r>
      <w:r w:rsidR="00F6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десяти</w:t>
      </w:r>
      <w:r w:rsidRPr="00B66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мотивированного решения суда</w:t>
      </w:r>
      <w:r w:rsidRPr="009278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01DA" w:rsidRPr="0034037A" w:rsidP="007901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825" w:rsidRPr="0034037A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/подпись/    </w:t>
      </w:r>
      <w:r w:rsidR="00447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34037A">
        <w:rPr>
          <w:rFonts w:ascii="Times New Roman" w:eastAsia="Times New Roman" w:hAnsi="Times New Roman" w:cs="Times New Roman"/>
          <w:sz w:val="28"/>
          <w:szCs w:val="28"/>
          <w:lang w:eastAsia="ru-RU"/>
        </w:rPr>
        <w:t>А.Э. Аметова</w:t>
      </w:r>
    </w:p>
    <w:p w:rsidR="007A3757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757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757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757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757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757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757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757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757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757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757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757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757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757" w:rsidP="003415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EC1550">
      <w:pgSz w:w="11906" w:h="16838"/>
      <w:pgMar w:top="1134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22871"/>
    <w:rsid w:val="000262B1"/>
    <w:rsid w:val="0008289D"/>
    <w:rsid w:val="000A31DC"/>
    <w:rsid w:val="000D1429"/>
    <w:rsid w:val="000F3D24"/>
    <w:rsid w:val="001017E5"/>
    <w:rsid w:val="0016144F"/>
    <w:rsid w:val="0017527E"/>
    <w:rsid w:val="0017562B"/>
    <w:rsid w:val="00182D68"/>
    <w:rsid w:val="001A1736"/>
    <w:rsid w:val="001D1509"/>
    <w:rsid w:val="001E279F"/>
    <w:rsid w:val="001F1259"/>
    <w:rsid w:val="002171C3"/>
    <w:rsid w:val="00250A92"/>
    <w:rsid w:val="0026167E"/>
    <w:rsid w:val="00287A09"/>
    <w:rsid w:val="002D4A37"/>
    <w:rsid w:val="00332037"/>
    <w:rsid w:val="00335825"/>
    <w:rsid w:val="0034037A"/>
    <w:rsid w:val="00341513"/>
    <w:rsid w:val="003439DC"/>
    <w:rsid w:val="0036270A"/>
    <w:rsid w:val="00370691"/>
    <w:rsid w:val="003A42BF"/>
    <w:rsid w:val="004323E1"/>
    <w:rsid w:val="00447E2B"/>
    <w:rsid w:val="00450F0E"/>
    <w:rsid w:val="00524C58"/>
    <w:rsid w:val="00586538"/>
    <w:rsid w:val="005923DA"/>
    <w:rsid w:val="006330B8"/>
    <w:rsid w:val="006552FB"/>
    <w:rsid w:val="006C60D9"/>
    <w:rsid w:val="006E2BB8"/>
    <w:rsid w:val="00702E8F"/>
    <w:rsid w:val="0070535E"/>
    <w:rsid w:val="00767162"/>
    <w:rsid w:val="007750D0"/>
    <w:rsid w:val="007901DA"/>
    <w:rsid w:val="00793D19"/>
    <w:rsid w:val="00796D63"/>
    <w:rsid w:val="007A3757"/>
    <w:rsid w:val="007C47EC"/>
    <w:rsid w:val="007E73F4"/>
    <w:rsid w:val="0082036B"/>
    <w:rsid w:val="008564B0"/>
    <w:rsid w:val="008647D0"/>
    <w:rsid w:val="00896B2F"/>
    <w:rsid w:val="00901AC5"/>
    <w:rsid w:val="00927876"/>
    <w:rsid w:val="0097469D"/>
    <w:rsid w:val="009766A4"/>
    <w:rsid w:val="0099092D"/>
    <w:rsid w:val="009A22A3"/>
    <w:rsid w:val="009F5312"/>
    <w:rsid w:val="00A2069A"/>
    <w:rsid w:val="00AA0F1E"/>
    <w:rsid w:val="00AE7704"/>
    <w:rsid w:val="00B15D62"/>
    <w:rsid w:val="00B25FD5"/>
    <w:rsid w:val="00B330D2"/>
    <w:rsid w:val="00B4500D"/>
    <w:rsid w:val="00B66D58"/>
    <w:rsid w:val="00BA05C2"/>
    <w:rsid w:val="00BA3FC8"/>
    <w:rsid w:val="00BA4E46"/>
    <w:rsid w:val="00BA6FE2"/>
    <w:rsid w:val="00BE49FE"/>
    <w:rsid w:val="00C14EE1"/>
    <w:rsid w:val="00C31DCD"/>
    <w:rsid w:val="00C321CE"/>
    <w:rsid w:val="00C35E50"/>
    <w:rsid w:val="00D225AB"/>
    <w:rsid w:val="00D31D2E"/>
    <w:rsid w:val="00D53FBE"/>
    <w:rsid w:val="00D61F6C"/>
    <w:rsid w:val="00D72AF6"/>
    <w:rsid w:val="00D73491"/>
    <w:rsid w:val="00DE1961"/>
    <w:rsid w:val="00E13A25"/>
    <w:rsid w:val="00E26343"/>
    <w:rsid w:val="00E323F9"/>
    <w:rsid w:val="00E509CA"/>
    <w:rsid w:val="00E520FB"/>
    <w:rsid w:val="00EC2EB0"/>
    <w:rsid w:val="00EF5DC1"/>
    <w:rsid w:val="00F225DB"/>
    <w:rsid w:val="00F60B0C"/>
    <w:rsid w:val="00FF2A5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