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4E1A8F" w:rsidP="009F5312">
      <w:pPr>
        <w:spacing w:after="0" w:line="240" w:lineRule="auto"/>
        <w:jc w:val="right"/>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fldChar w:fldCharType="begin"/>
      </w:r>
      <w:r w:rsidRPr="004E1A8F">
        <w:rPr>
          <w:rFonts w:ascii="Times New Roman" w:eastAsia="Times New Roman" w:hAnsi="Times New Roman" w:cs="Times New Roman"/>
          <w:sz w:val="19"/>
          <w:szCs w:val="19"/>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4E1A8F">
        <w:rPr>
          <w:rFonts w:ascii="Times New Roman" w:eastAsia="Times New Roman" w:hAnsi="Times New Roman" w:cs="Times New Roman"/>
          <w:sz w:val="19"/>
          <w:szCs w:val="19"/>
          <w:lang w:eastAsia="ru-RU"/>
        </w:rPr>
        <w:fldChar w:fldCharType="separate"/>
      </w:r>
      <w:r w:rsidRPr="004E1A8F">
        <w:rPr>
          <w:rFonts w:ascii="Times New Roman" w:eastAsia="Times New Roman" w:hAnsi="Times New Roman" w:cs="Times New Roman"/>
          <w:sz w:val="19"/>
          <w:szCs w:val="19"/>
          <w:lang w:eastAsia="ru-RU"/>
        </w:rPr>
        <w:fldChar w:fldCharType="end"/>
      </w:r>
      <w:hyperlink r:id="rId4" w:tgtFrame="_blank" w:history="1"/>
      <w:r w:rsidRPr="004E1A8F">
        <w:rPr>
          <w:rFonts w:ascii="Times New Roman" w:eastAsia="Times New Roman" w:hAnsi="Times New Roman" w:cs="Times New Roman"/>
          <w:sz w:val="19"/>
          <w:szCs w:val="19"/>
          <w:lang w:eastAsia="ru-RU"/>
        </w:rPr>
        <w:t>Дело №2-</w:t>
      </w:r>
      <w:r w:rsidRPr="004E1A8F" w:rsidR="00341513">
        <w:rPr>
          <w:rFonts w:ascii="Times New Roman" w:eastAsia="Times New Roman" w:hAnsi="Times New Roman" w:cs="Times New Roman"/>
          <w:sz w:val="19"/>
          <w:szCs w:val="19"/>
          <w:lang w:eastAsia="ru-RU"/>
        </w:rPr>
        <w:t>40-</w:t>
      </w:r>
      <w:r w:rsidRPr="004E1A8F" w:rsidR="00B90B46">
        <w:rPr>
          <w:rFonts w:ascii="Times New Roman" w:eastAsia="Times New Roman" w:hAnsi="Times New Roman" w:cs="Times New Roman"/>
          <w:sz w:val="19"/>
          <w:szCs w:val="19"/>
          <w:lang w:eastAsia="ru-RU"/>
        </w:rPr>
        <w:t>88</w:t>
      </w:r>
      <w:r w:rsidRPr="004E1A8F">
        <w:rPr>
          <w:rFonts w:ascii="Times New Roman" w:eastAsia="Times New Roman" w:hAnsi="Times New Roman" w:cs="Times New Roman"/>
          <w:sz w:val="19"/>
          <w:szCs w:val="19"/>
          <w:lang w:eastAsia="ru-RU"/>
        </w:rPr>
        <w:t>/20</w:t>
      </w:r>
      <w:r w:rsidRPr="004E1A8F" w:rsidR="00B90B46">
        <w:rPr>
          <w:rFonts w:ascii="Times New Roman" w:eastAsia="Times New Roman" w:hAnsi="Times New Roman" w:cs="Times New Roman"/>
          <w:sz w:val="19"/>
          <w:szCs w:val="19"/>
          <w:lang w:eastAsia="ru-RU"/>
        </w:rPr>
        <w:t>21</w:t>
      </w:r>
    </w:p>
    <w:p w:rsidR="009F5312" w:rsidRPr="004E1A8F" w:rsidP="009F5312">
      <w:pPr>
        <w:spacing w:after="0" w:line="240" w:lineRule="auto"/>
        <w:jc w:val="right"/>
        <w:rPr>
          <w:rFonts w:ascii="Times New Roman" w:eastAsia="Times New Roman" w:hAnsi="Times New Roman" w:cs="Times New Roman"/>
          <w:sz w:val="19"/>
          <w:szCs w:val="19"/>
          <w:lang w:eastAsia="ru-RU"/>
        </w:rPr>
      </w:pPr>
    </w:p>
    <w:p w:rsidR="009F5312" w:rsidRPr="004E1A8F" w:rsidP="009766A4">
      <w:pPr>
        <w:spacing w:after="0" w:line="240" w:lineRule="auto"/>
        <w:jc w:val="center"/>
        <w:rPr>
          <w:rFonts w:ascii="Times New Roman" w:eastAsia="Times New Roman" w:hAnsi="Times New Roman" w:cs="Times New Roman"/>
          <w:b/>
          <w:sz w:val="19"/>
          <w:szCs w:val="19"/>
          <w:lang w:eastAsia="ru-RU"/>
        </w:rPr>
      </w:pPr>
      <w:r w:rsidRPr="004E1A8F">
        <w:rPr>
          <w:rFonts w:ascii="Times New Roman" w:eastAsia="Times New Roman" w:hAnsi="Times New Roman" w:cs="Times New Roman"/>
          <w:b/>
          <w:sz w:val="19"/>
          <w:szCs w:val="19"/>
          <w:lang w:eastAsia="ru-RU"/>
        </w:rPr>
        <w:t>РЕШЕНИЕ</w:t>
      </w:r>
    </w:p>
    <w:p w:rsidR="009F5312" w:rsidRPr="004E1A8F" w:rsidP="009F5312">
      <w:pPr>
        <w:spacing w:after="0" w:line="240" w:lineRule="auto"/>
        <w:jc w:val="center"/>
        <w:rPr>
          <w:rFonts w:ascii="Times New Roman" w:eastAsia="Times New Roman" w:hAnsi="Times New Roman" w:cs="Times New Roman"/>
          <w:b/>
          <w:sz w:val="19"/>
          <w:szCs w:val="19"/>
          <w:lang w:eastAsia="ru-RU"/>
        </w:rPr>
      </w:pPr>
      <w:r w:rsidRPr="004E1A8F">
        <w:rPr>
          <w:rFonts w:ascii="Times New Roman" w:eastAsia="Times New Roman" w:hAnsi="Times New Roman" w:cs="Times New Roman"/>
          <w:b/>
          <w:sz w:val="19"/>
          <w:szCs w:val="19"/>
          <w:lang w:eastAsia="ru-RU"/>
        </w:rPr>
        <w:t>ИМЕНЕМ РОССИЙСКОЙ ФЕДЕРАЦИИ</w:t>
      </w:r>
    </w:p>
    <w:p w:rsidR="009F5312" w:rsidRPr="004E1A8F" w:rsidP="009F5312">
      <w:pPr>
        <w:spacing w:after="0" w:line="240" w:lineRule="auto"/>
        <w:jc w:val="center"/>
        <w:rPr>
          <w:rFonts w:ascii="Times New Roman" w:eastAsia="Times New Roman" w:hAnsi="Times New Roman" w:cs="Times New Roman"/>
          <w:sz w:val="19"/>
          <w:szCs w:val="19"/>
          <w:lang w:eastAsia="ru-RU"/>
        </w:rPr>
      </w:pP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11 марта  2021 г.                                                                    г. Евпатория</w:t>
      </w: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t xml:space="preserve">Мировой  судья судебного участка № 40 Евпаторийского судебного района (городской округ Евпатория) Республики Крым </w:t>
      </w:r>
      <w:r w:rsidRPr="004E1A8F">
        <w:rPr>
          <w:rFonts w:ascii="Times New Roman" w:eastAsia="Times New Roman" w:hAnsi="Times New Roman" w:cs="Times New Roman"/>
          <w:sz w:val="19"/>
          <w:szCs w:val="19"/>
          <w:lang w:eastAsia="ru-RU"/>
        </w:rPr>
        <w:t>Аметова</w:t>
      </w:r>
      <w:r w:rsidRPr="004E1A8F">
        <w:rPr>
          <w:rFonts w:ascii="Times New Roman" w:eastAsia="Times New Roman" w:hAnsi="Times New Roman" w:cs="Times New Roman"/>
          <w:sz w:val="19"/>
          <w:szCs w:val="19"/>
          <w:lang w:eastAsia="ru-RU"/>
        </w:rPr>
        <w:t xml:space="preserve"> А.Э.,</w:t>
      </w: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при секретаре судебного заседания </w:t>
      </w:r>
      <w:r w:rsidRPr="004E1A8F">
        <w:rPr>
          <w:rFonts w:ascii="Times New Roman" w:eastAsia="Times New Roman" w:hAnsi="Times New Roman" w:cs="Times New Roman"/>
          <w:sz w:val="19"/>
          <w:szCs w:val="19"/>
          <w:lang w:eastAsia="ru-RU"/>
        </w:rPr>
        <w:t>–п</w:t>
      </w:r>
      <w:r w:rsidRPr="004E1A8F">
        <w:rPr>
          <w:rFonts w:ascii="Times New Roman" w:eastAsia="Times New Roman" w:hAnsi="Times New Roman" w:cs="Times New Roman"/>
          <w:sz w:val="19"/>
          <w:szCs w:val="19"/>
          <w:lang w:eastAsia="ru-RU"/>
        </w:rPr>
        <w:t xml:space="preserve">омощнике </w:t>
      </w:r>
      <w:r w:rsidRPr="004E1A8F">
        <w:rPr>
          <w:rFonts w:ascii="Times New Roman" w:eastAsia="Times New Roman" w:hAnsi="Times New Roman" w:cs="Times New Roman"/>
          <w:sz w:val="19"/>
          <w:szCs w:val="19"/>
          <w:lang w:eastAsia="ru-RU"/>
        </w:rPr>
        <w:t>Рахматовой</w:t>
      </w:r>
      <w:r w:rsidRPr="004E1A8F">
        <w:rPr>
          <w:rFonts w:ascii="Times New Roman" w:eastAsia="Times New Roman" w:hAnsi="Times New Roman" w:cs="Times New Roman"/>
          <w:sz w:val="19"/>
          <w:szCs w:val="19"/>
          <w:lang w:eastAsia="ru-RU"/>
        </w:rPr>
        <w:t xml:space="preserve"> Л.Р.,</w:t>
      </w: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с участием представителя истца </w:t>
      </w:r>
      <w:r w:rsidRPr="004E1A8F" w:rsidR="004E1A8F">
        <w:rPr>
          <w:color w:val="7030A0"/>
          <w:sz w:val="19"/>
          <w:szCs w:val="19"/>
        </w:rPr>
        <w:t>***</w:t>
      </w:r>
      <w:r w:rsidRPr="004E1A8F">
        <w:rPr>
          <w:rFonts w:ascii="Times New Roman" w:eastAsia="Times New Roman" w:hAnsi="Times New Roman" w:cs="Times New Roman"/>
          <w:sz w:val="19"/>
          <w:szCs w:val="19"/>
          <w:lang w:eastAsia="ru-RU"/>
        </w:rPr>
        <w:t>.,</w:t>
      </w: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ответчика </w:t>
      </w:r>
      <w:r w:rsidRPr="004E1A8F">
        <w:rPr>
          <w:rFonts w:ascii="Times New Roman" w:eastAsia="Times New Roman" w:hAnsi="Times New Roman" w:cs="Times New Roman"/>
          <w:sz w:val="19"/>
          <w:szCs w:val="19"/>
          <w:lang w:eastAsia="ru-RU"/>
        </w:rPr>
        <w:t>Шкапо</w:t>
      </w:r>
      <w:r w:rsidRPr="004E1A8F">
        <w:rPr>
          <w:rFonts w:ascii="Times New Roman" w:eastAsia="Times New Roman" w:hAnsi="Times New Roman" w:cs="Times New Roman"/>
          <w:sz w:val="19"/>
          <w:szCs w:val="19"/>
          <w:lang w:eastAsia="ru-RU"/>
        </w:rPr>
        <w:t xml:space="preserve"> Н.В.,</w:t>
      </w:r>
    </w:p>
    <w:p w:rsidR="00397164" w:rsidRPr="004E1A8F" w:rsidP="00397164">
      <w:pPr>
        <w:spacing w:after="0" w:line="240" w:lineRule="auto"/>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представителя третьего лица </w:t>
      </w:r>
      <w:r w:rsidRPr="004E1A8F" w:rsidR="004E1A8F">
        <w:rPr>
          <w:color w:val="7030A0"/>
          <w:sz w:val="19"/>
          <w:szCs w:val="19"/>
        </w:rPr>
        <w:t>***</w:t>
      </w:r>
      <w:r w:rsidRPr="004E1A8F">
        <w:rPr>
          <w:rFonts w:ascii="Times New Roman" w:eastAsia="Times New Roman" w:hAnsi="Times New Roman" w:cs="Times New Roman"/>
          <w:sz w:val="19"/>
          <w:szCs w:val="19"/>
          <w:lang w:eastAsia="ru-RU"/>
        </w:rPr>
        <w:t>.,</w:t>
      </w:r>
    </w:p>
    <w:p w:rsidR="00341513" w:rsidRPr="004E1A8F" w:rsidP="00B90B46">
      <w:pPr>
        <w:spacing w:after="0" w:line="240" w:lineRule="auto"/>
        <w:ind w:firstLine="708"/>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рассмотрев в открытом судебном заседании гражданское дело по исковому заявлению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в лице филиала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xml:space="preserve">» в г. Евпатории к </w:t>
      </w:r>
      <w:r w:rsidRPr="004E1A8F">
        <w:rPr>
          <w:rFonts w:ascii="Times New Roman" w:eastAsia="Times New Roman" w:hAnsi="Times New Roman" w:cs="Times New Roman"/>
          <w:sz w:val="19"/>
          <w:szCs w:val="19"/>
          <w:lang w:eastAsia="ru-RU"/>
        </w:rPr>
        <w:t>Шкапо</w:t>
      </w:r>
      <w:r w:rsidRPr="004E1A8F">
        <w:rPr>
          <w:rFonts w:ascii="Times New Roman" w:eastAsia="Times New Roman" w:hAnsi="Times New Roman" w:cs="Times New Roman"/>
          <w:sz w:val="19"/>
          <w:szCs w:val="19"/>
          <w:lang w:eastAsia="ru-RU"/>
        </w:rPr>
        <w:t xml:space="preserve"> Наталье Викторовне, третье лицо Общество с ограниченной ответственностью «Единое домоуправление» о взыскании задолженности за тепловую энергию</w:t>
      </w:r>
      <w:r w:rsidRPr="004E1A8F" w:rsidR="009F5312">
        <w:rPr>
          <w:rFonts w:ascii="Times New Roman" w:eastAsia="Times New Roman" w:hAnsi="Times New Roman" w:cs="Times New Roman"/>
          <w:sz w:val="19"/>
          <w:szCs w:val="19"/>
          <w:lang w:eastAsia="ru-RU"/>
        </w:rPr>
        <w:t>,</w:t>
      </w:r>
    </w:p>
    <w:p w:rsidR="00341513" w:rsidRPr="004E1A8F" w:rsidP="009766A4">
      <w:pPr>
        <w:spacing w:after="0" w:line="240" w:lineRule="auto"/>
        <w:jc w:val="center"/>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УСТАНОВИЛ:</w:t>
      </w:r>
    </w:p>
    <w:p w:rsidR="0041694A"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color w:val="7030A0"/>
          <w:sz w:val="19"/>
          <w:szCs w:val="19"/>
        </w:rPr>
        <w:t>***</w:t>
      </w:r>
      <w:r w:rsidRPr="004E1A8F">
        <w:rPr>
          <w:rFonts w:ascii="Times New Roman" w:eastAsia="Times New Roman" w:hAnsi="Times New Roman" w:cs="Times New Roman"/>
          <w:color w:val="000000"/>
          <w:sz w:val="19"/>
          <w:szCs w:val="19"/>
          <w:lang w:eastAsia="ru-RU"/>
        </w:rPr>
        <w:t>.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лице филиала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xml:space="preserve">» в г. Евпатории обратилось к мировому судье судебного участка №40 Евпаторийского судебного района (городской округ Евпатория) с исковым заявлением к </w:t>
      </w:r>
      <w:r w:rsidRPr="004E1A8F" w:rsidR="00B90B46">
        <w:rPr>
          <w:rFonts w:ascii="Times New Roman" w:eastAsia="Times New Roman" w:hAnsi="Times New Roman" w:cs="Times New Roman"/>
          <w:color w:val="000000"/>
          <w:sz w:val="19"/>
          <w:szCs w:val="19"/>
          <w:lang w:eastAsia="ru-RU"/>
        </w:rPr>
        <w:t>Шкапо</w:t>
      </w:r>
      <w:r w:rsidRPr="004E1A8F" w:rsidR="00B90B46">
        <w:rPr>
          <w:rFonts w:ascii="Times New Roman" w:eastAsia="Times New Roman" w:hAnsi="Times New Roman" w:cs="Times New Roman"/>
          <w:color w:val="000000"/>
          <w:sz w:val="19"/>
          <w:szCs w:val="19"/>
          <w:lang w:eastAsia="ru-RU"/>
        </w:rPr>
        <w:t xml:space="preserve"> Н.В</w:t>
      </w:r>
      <w:r w:rsidRPr="004E1A8F">
        <w:rPr>
          <w:rFonts w:ascii="Times New Roman" w:eastAsia="Times New Roman" w:hAnsi="Times New Roman" w:cs="Times New Roman"/>
          <w:color w:val="000000"/>
          <w:sz w:val="19"/>
          <w:szCs w:val="19"/>
          <w:lang w:eastAsia="ru-RU"/>
        </w:rPr>
        <w:t xml:space="preserve">. о взыскании задолженности за потребленную тепловую энергию. </w:t>
      </w:r>
    </w:p>
    <w:p w:rsidR="0041694A"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Свои требования мотивирует тем, что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лице филиала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xml:space="preserve">» в г. Евпатории является централизованным поставщиком тепловой энергии в г. Евпатория, осуществляет поставку тепловой энергии на нужды отопления ответчика. Ответчик </w:t>
      </w:r>
      <w:r w:rsidRPr="004E1A8F" w:rsidR="00B90B46">
        <w:rPr>
          <w:rFonts w:ascii="Times New Roman" w:eastAsia="Times New Roman" w:hAnsi="Times New Roman" w:cs="Times New Roman"/>
          <w:color w:val="000000"/>
          <w:sz w:val="19"/>
          <w:szCs w:val="19"/>
          <w:lang w:eastAsia="ru-RU"/>
        </w:rPr>
        <w:t>Шкапо</w:t>
      </w:r>
      <w:r w:rsidRPr="004E1A8F" w:rsidR="00B90B46">
        <w:rPr>
          <w:rFonts w:ascii="Times New Roman" w:eastAsia="Times New Roman" w:hAnsi="Times New Roman" w:cs="Times New Roman"/>
          <w:color w:val="000000"/>
          <w:sz w:val="19"/>
          <w:szCs w:val="19"/>
          <w:lang w:eastAsia="ru-RU"/>
        </w:rPr>
        <w:t xml:space="preserve"> Н.В</w:t>
      </w:r>
      <w:r w:rsidRPr="004E1A8F">
        <w:rPr>
          <w:rFonts w:ascii="Times New Roman" w:eastAsia="Times New Roman" w:hAnsi="Times New Roman" w:cs="Times New Roman"/>
          <w:color w:val="000000"/>
          <w:sz w:val="19"/>
          <w:szCs w:val="19"/>
          <w:lang w:eastAsia="ru-RU"/>
        </w:rPr>
        <w:t xml:space="preserve">.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г. Евпатория, ул. Конституции, д. </w:t>
      </w:r>
      <w:r w:rsidRPr="004E1A8F" w:rsidR="00B90B46">
        <w:rPr>
          <w:rFonts w:ascii="Times New Roman" w:eastAsia="Times New Roman" w:hAnsi="Times New Roman" w:cs="Times New Roman"/>
          <w:color w:val="000000"/>
          <w:sz w:val="19"/>
          <w:szCs w:val="19"/>
          <w:lang w:eastAsia="ru-RU"/>
        </w:rPr>
        <w:t>5, кв.46</w:t>
      </w:r>
      <w:r w:rsidRPr="004E1A8F">
        <w:rPr>
          <w:rFonts w:ascii="Times New Roman" w:eastAsia="Times New Roman" w:hAnsi="Times New Roman" w:cs="Times New Roman"/>
          <w:color w:val="000000"/>
          <w:sz w:val="19"/>
          <w:szCs w:val="19"/>
          <w:lang w:eastAsia="ru-RU"/>
        </w:rPr>
        <w:t xml:space="preserve">, потребляла тепловую энергию для обогрева жилого помещения.  В связи с ненадлежащим выполнением ответчиком обязательств по оплате потребленной тепловой энергии  сумма долга за период с </w:t>
      </w:r>
      <w:r w:rsidRPr="004E1A8F" w:rsidR="004E1A8F">
        <w:rPr>
          <w:color w:val="7030A0"/>
          <w:sz w:val="19"/>
          <w:szCs w:val="19"/>
        </w:rPr>
        <w:t>***</w:t>
      </w:r>
      <w:r w:rsidRPr="004E1A8F" w:rsidR="00B90B46">
        <w:rPr>
          <w:rFonts w:ascii="Times New Roman" w:eastAsia="Times New Roman" w:hAnsi="Times New Roman" w:cs="Times New Roman"/>
          <w:color w:val="000000"/>
          <w:sz w:val="19"/>
          <w:szCs w:val="19"/>
          <w:lang w:eastAsia="ru-RU"/>
        </w:rPr>
        <w:t xml:space="preserve"> </w:t>
      </w:r>
      <w:r w:rsidRPr="004E1A8F">
        <w:rPr>
          <w:rFonts w:ascii="Times New Roman" w:eastAsia="Times New Roman" w:hAnsi="Times New Roman" w:cs="Times New Roman"/>
          <w:color w:val="000000"/>
          <w:sz w:val="19"/>
          <w:szCs w:val="19"/>
          <w:lang w:eastAsia="ru-RU"/>
        </w:rPr>
        <w:t xml:space="preserve">г. составила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 руб. </w:t>
      </w:r>
    </w:p>
    <w:p w:rsidR="00B90B46"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лице филиала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г. Евпатории п</w:t>
      </w:r>
      <w:r w:rsidRPr="004E1A8F" w:rsidR="0041694A">
        <w:rPr>
          <w:rFonts w:ascii="Times New Roman" w:eastAsia="Times New Roman" w:hAnsi="Times New Roman" w:cs="Times New Roman"/>
          <w:color w:val="000000"/>
          <w:sz w:val="19"/>
          <w:szCs w:val="19"/>
          <w:lang w:eastAsia="ru-RU"/>
        </w:rPr>
        <w:t xml:space="preserve">росит взыскать с </w:t>
      </w:r>
      <w:r w:rsidRPr="004E1A8F">
        <w:rPr>
          <w:rFonts w:ascii="Times New Roman" w:eastAsia="Times New Roman" w:hAnsi="Times New Roman" w:cs="Times New Roman"/>
          <w:color w:val="000000"/>
          <w:sz w:val="19"/>
          <w:szCs w:val="19"/>
          <w:lang w:eastAsia="ru-RU"/>
        </w:rPr>
        <w:t>Шкапо</w:t>
      </w:r>
      <w:r w:rsidRPr="004E1A8F">
        <w:rPr>
          <w:rFonts w:ascii="Times New Roman" w:eastAsia="Times New Roman" w:hAnsi="Times New Roman" w:cs="Times New Roman"/>
          <w:color w:val="000000"/>
          <w:sz w:val="19"/>
          <w:szCs w:val="19"/>
          <w:lang w:eastAsia="ru-RU"/>
        </w:rPr>
        <w:t xml:space="preserve"> Н.В.</w:t>
      </w:r>
      <w:r w:rsidRPr="004E1A8F" w:rsidR="0041694A">
        <w:rPr>
          <w:rFonts w:ascii="Times New Roman" w:eastAsia="Times New Roman" w:hAnsi="Times New Roman" w:cs="Times New Roman"/>
          <w:color w:val="000000"/>
          <w:sz w:val="19"/>
          <w:szCs w:val="19"/>
          <w:lang w:eastAsia="ru-RU"/>
        </w:rPr>
        <w:t xml:space="preserve"> задолженность за потребленную тепловую энергию  за период </w:t>
      </w:r>
      <w:r w:rsidRPr="004E1A8F">
        <w:rPr>
          <w:rFonts w:ascii="Times New Roman" w:eastAsia="Times New Roman" w:hAnsi="Times New Roman" w:cs="Times New Roman"/>
          <w:color w:val="000000"/>
          <w:sz w:val="19"/>
          <w:szCs w:val="19"/>
          <w:lang w:eastAsia="ru-RU"/>
        </w:rPr>
        <w:t xml:space="preserve">с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г. по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г. составила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 руб. </w:t>
      </w:r>
    </w:p>
    <w:p w:rsidR="0041694A"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Определением от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г. к участию в деле  в качестве третьего лица</w:t>
      </w:r>
      <w:r w:rsidRPr="004E1A8F" w:rsidR="00B728D2">
        <w:rPr>
          <w:rFonts w:ascii="Times New Roman" w:eastAsia="Times New Roman" w:hAnsi="Times New Roman" w:cs="Times New Roman"/>
          <w:color w:val="000000"/>
          <w:sz w:val="19"/>
          <w:szCs w:val="19"/>
          <w:lang w:eastAsia="ru-RU"/>
        </w:rPr>
        <w:t>,</w:t>
      </w:r>
      <w:r w:rsidRPr="004E1A8F">
        <w:rPr>
          <w:rFonts w:ascii="Times New Roman" w:eastAsia="Times New Roman" w:hAnsi="Times New Roman" w:cs="Times New Roman"/>
          <w:color w:val="000000"/>
          <w:sz w:val="19"/>
          <w:szCs w:val="19"/>
          <w:lang w:eastAsia="ru-RU"/>
        </w:rPr>
        <w:t xml:space="preserve"> </w:t>
      </w:r>
      <w:r w:rsidRPr="004E1A8F" w:rsidR="00B728D2">
        <w:rPr>
          <w:rFonts w:ascii="Times New Roman" w:eastAsia="Times New Roman" w:hAnsi="Times New Roman" w:cs="Times New Roman"/>
          <w:color w:val="000000"/>
          <w:sz w:val="19"/>
          <w:szCs w:val="19"/>
          <w:lang w:eastAsia="ru-RU"/>
        </w:rPr>
        <w:t xml:space="preserve">не заявляющего самостоятельные требования относительно предмета спора </w:t>
      </w:r>
      <w:r w:rsidRPr="004E1A8F">
        <w:rPr>
          <w:rFonts w:ascii="Times New Roman" w:eastAsia="Times New Roman" w:hAnsi="Times New Roman" w:cs="Times New Roman"/>
          <w:color w:val="000000"/>
          <w:sz w:val="19"/>
          <w:szCs w:val="19"/>
          <w:lang w:eastAsia="ru-RU"/>
        </w:rPr>
        <w:t>привлечен</w:t>
      </w:r>
      <w:r w:rsidRPr="004E1A8F">
        <w:rPr>
          <w:rFonts w:ascii="Times New Roman" w:eastAsia="Times New Roman" w:hAnsi="Times New Roman" w:cs="Times New Roman"/>
          <w:color w:val="000000"/>
          <w:sz w:val="19"/>
          <w:szCs w:val="19"/>
          <w:lang w:eastAsia="ru-RU"/>
        </w:rPr>
        <w:t xml:space="preserve">о </w:t>
      </w:r>
      <w:r w:rsidRPr="004E1A8F" w:rsidR="00B90B46">
        <w:rPr>
          <w:rFonts w:ascii="Times New Roman" w:eastAsia="Times New Roman" w:hAnsi="Times New Roman" w:cs="Times New Roman"/>
          <w:color w:val="000000"/>
          <w:sz w:val="19"/>
          <w:szCs w:val="19"/>
          <w:lang w:eastAsia="ru-RU"/>
        </w:rPr>
        <w:t>ООО</w:t>
      </w:r>
      <w:r w:rsidRPr="004E1A8F" w:rsidR="00B90B46">
        <w:rPr>
          <w:rFonts w:ascii="Times New Roman" w:eastAsia="Times New Roman" w:hAnsi="Times New Roman" w:cs="Times New Roman"/>
          <w:color w:val="000000"/>
          <w:sz w:val="19"/>
          <w:szCs w:val="19"/>
          <w:lang w:eastAsia="ru-RU"/>
        </w:rPr>
        <w:t xml:space="preserve"> «Единое домоуправление»</w:t>
      </w:r>
      <w:r w:rsidRPr="004E1A8F">
        <w:rPr>
          <w:rFonts w:ascii="Times New Roman" w:eastAsia="Times New Roman" w:hAnsi="Times New Roman" w:cs="Times New Roman"/>
          <w:color w:val="000000"/>
          <w:sz w:val="19"/>
          <w:szCs w:val="19"/>
          <w:lang w:eastAsia="ru-RU"/>
        </w:rPr>
        <w:t xml:space="preserve">.  </w:t>
      </w:r>
    </w:p>
    <w:p w:rsidR="0041694A"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В ходе судебного разбирательства  </w:t>
      </w:r>
      <w:r w:rsidRPr="004E1A8F" w:rsidR="004E1A8F">
        <w:rPr>
          <w:color w:val="7030A0"/>
          <w:sz w:val="19"/>
          <w:szCs w:val="19"/>
        </w:rPr>
        <w:t>***</w:t>
      </w:r>
      <w:r w:rsidRPr="004E1A8F" w:rsidR="00B728D2">
        <w:rPr>
          <w:rFonts w:ascii="Times New Roman" w:eastAsia="Times New Roman" w:hAnsi="Times New Roman" w:cs="Times New Roman"/>
          <w:color w:val="000000"/>
          <w:sz w:val="19"/>
          <w:szCs w:val="19"/>
          <w:lang w:eastAsia="ru-RU"/>
        </w:rPr>
        <w:t xml:space="preserve">г. </w:t>
      </w:r>
      <w:r w:rsidRPr="004E1A8F">
        <w:rPr>
          <w:rFonts w:ascii="Times New Roman" w:eastAsia="Times New Roman" w:hAnsi="Times New Roman" w:cs="Times New Roman"/>
          <w:color w:val="000000"/>
          <w:sz w:val="19"/>
          <w:szCs w:val="19"/>
          <w:lang w:eastAsia="ru-RU"/>
        </w:rPr>
        <w:t xml:space="preserve">представителем истца уточнены исковые требования  в части </w:t>
      </w:r>
      <w:r w:rsidRPr="004E1A8F" w:rsidR="00B90B46">
        <w:rPr>
          <w:rFonts w:ascii="Times New Roman" w:eastAsia="Times New Roman" w:hAnsi="Times New Roman" w:cs="Times New Roman"/>
          <w:color w:val="000000"/>
          <w:sz w:val="19"/>
          <w:szCs w:val="19"/>
          <w:lang w:eastAsia="ru-RU"/>
        </w:rPr>
        <w:t>размера</w:t>
      </w:r>
      <w:r w:rsidRPr="004E1A8F">
        <w:rPr>
          <w:rFonts w:ascii="Times New Roman" w:eastAsia="Times New Roman" w:hAnsi="Times New Roman" w:cs="Times New Roman"/>
          <w:color w:val="000000"/>
          <w:sz w:val="19"/>
          <w:szCs w:val="19"/>
          <w:lang w:eastAsia="ru-RU"/>
        </w:rPr>
        <w:t xml:space="preserve"> задолженности</w:t>
      </w:r>
      <w:r w:rsidRPr="004E1A8F" w:rsidR="00B90B46">
        <w:rPr>
          <w:rFonts w:ascii="Times New Roman" w:eastAsia="Times New Roman" w:hAnsi="Times New Roman" w:cs="Times New Roman"/>
          <w:color w:val="000000"/>
          <w:sz w:val="19"/>
          <w:szCs w:val="19"/>
          <w:lang w:eastAsia="ru-RU"/>
        </w:rPr>
        <w:t xml:space="preserve"> с учетом уточненного расчета.</w:t>
      </w:r>
      <w:r w:rsidRPr="004E1A8F">
        <w:rPr>
          <w:rFonts w:ascii="Times New Roman" w:eastAsia="Times New Roman" w:hAnsi="Times New Roman" w:cs="Times New Roman"/>
          <w:color w:val="000000"/>
          <w:sz w:val="19"/>
          <w:szCs w:val="19"/>
          <w:lang w:eastAsia="ru-RU"/>
        </w:rPr>
        <w:t xml:space="preserve"> </w:t>
      </w:r>
      <w:r w:rsidRPr="004E1A8F" w:rsidR="00B90B46">
        <w:rPr>
          <w:rFonts w:ascii="Times New Roman" w:eastAsia="Times New Roman" w:hAnsi="Times New Roman" w:cs="Times New Roman"/>
          <w:color w:val="000000"/>
          <w:sz w:val="19"/>
          <w:szCs w:val="19"/>
          <w:lang w:eastAsia="ru-RU"/>
        </w:rPr>
        <w:t>ГУП РК «</w:t>
      </w:r>
      <w:r w:rsidRPr="004E1A8F" w:rsidR="00B90B46">
        <w:rPr>
          <w:rFonts w:ascii="Times New Roman" w:eastAsia="Times New Roman" w:hAnsi="Times New Roman" w:cs="Times New Roman"/>
          <w:color w:val="000000"/>
          <w:sz w:val="19"/>
          <w:szCs w:val="19"/>
          <w:lang w:eastAsia="ru-RU"/>
        </w:rPr>
        <w:t>Крымтеплокоммунэнерго</w:t>
      </w:r>
      <w:r w:rsidRPr="004E1A8F" w:rsidR="00B90B46">
        <w:rPr>
          <w:rFonts w:ascii="Times New Roman" w:eastAsia="Times New Roman" w:hAnsi="Times New Roman" w:cs="Times New Roman"/>
          <w:color w:val="000000"/>
          <w:sz w:val="19"/>
          <w:szCs w:val="19"/>
          <w:lang w:eastAsia="ru-RU"/>
        </w:rPr>
        <w:t>» в лице филиала ГУП РК «</w:t>
      </w:r>
      <w:r w:rsidRPr="004E1A8F" w:rsidR="00B90B46">
        <w:rPr>
          <w:rFonts w:ascii="Times New Roman" w:eastAsia="Times New Roman" w:hAnsi="Times New Roman" w:cs="Times New Roman"/>
          <w:color w:val="000000"/>
          <w:sz w:val="19"/>
          <w:szCs w:val="19"/>
          <w:lang w:eastAsia="ru-RU"/>
        </w:rPr>
        <w:t>Крымтеплокоммунэнерго</w:t>
      </w:r>
      <w:r w:rsidRPr="004E1A8F" w:rsidR="00B90B46">
        <w:rPr>
          <w:rFonts w:ascii="Times New Roman" w:eastAsia="Times New Roman" w:hAnsi="Times New Roman" w:cs="Times New Roman"/>
          <w:color w:val="000000"/>
          <w:sz w:val="19"/>
          <w:szCs w:val="19"/>
          <w:lang w:eastAsia="ru-RU"/>
        </w:rPr>
        <w:t xml:space="preserve">» в г. Евпатории </w:t>
      </w:r>
      <w:r w:rsidRPr="004E1A8F">
        <w:rPr>
          <w:rFonts w:ascii="Times New Roman" w:eastAsia="Times New Roman" w:hAnsi="Times New Roman" w:cs="Times New Roman"/>
          <w:color w:val="000000"/>
          <w:sz w:val="19"/>
          <w:szCs w:val="19"/>
          <w:lang w:eastAsia="ru-RU"/>
        </w:rPr>
        <w:t xml:space="preserve">просит взыскать </w:t>
      </w:r>
      <w:r w:rsidRPr="004E1A8F" w:rsidR="00E31636">
        <w:rPr>
          <w:rFonts w:ascii="Times New Roman" w:eastAsia="Times New Roman" w:hAnsi="Times New Roman" w:cs="Times New Roman"/>
          <w:color w:val="000000"/>
          <w:sz w:val="19"/>
          <w:szCs w:val="19"/>
          <w:lang w:eastAsia="ru-RU"/>
        </w:rPr>
        <w:t xml:space="preserve">с ответчиков </w:t>
      </w:r>
      <w:r w:rsidRPr="004E1A8F">
        <w:rPr>
          <w:rFonts w:ascii="Times New Roman" w:eastAsia="Times New Roman" w:hAnsi="Times New Roman" w:cs="Times New Roman"/>
          <w:color w:val="000000"/>
          <w:sz w:val="19"/>
          <w:szCs w:val="19"/>
          <w:lang w:eastAsia="ru-RU"/>
        </w:rPr>
        <w:t xml:space="preserve">задолженность по оплате потребленной тепловой энергии  </w:t>
      </w:r>
      <w:r w:rsidRPr="004E1A8F" w:rsidR="00E31636">
        <w:rPr>
          <w:rFonts w:ascii="Times New Roman" w:eastAsia="Times New Roman" w:hAnsi="Times New Roman" w:cs="Times New Roman"/>
          <w:color w:val="000000"/>
          <w:sz w:val="19"/>
          <w:szCs w:val="19"/>
          <w:lang w:eastAsia="ru-RU"/>
        </w:rPr>
        <w:t xml:space="preserve">в размере </w:t>
      </w:r>
      <w:r w:rsidRPr="004E1A8F">
        <w:rPr>
          <w:rFonts w:ascii="Times New Roman" w:eastAsia="Times New Roman" w:hAnsi="Times New Roman" w:cs="Times New Roman"/>
          <w:color w:val="000000"/>
          <w:sz w:val="19"/>
          <w:szCs w:val="19"/>
          <w:lang w:eastAsia="ru-RU"/>
        </w:rPr>
        <w:t xml:space="preserve">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руб.</w:t>
      </w:r>
    </w:p>
    <w:p w:rsidR="00E31636" w:rsidRPr="004E1A8F" w:rsidP="00E31636">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В судебном заседании представитель истца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исковые требования поддержала в полном объеме по основаниям указанным в исковом заявлении, </w:t>
      </w:r>
      <w:r w:rsidRPr="004E1A8F">
        <w:rPr>
          <w:rFonts w:ascii="Times New Roman" w:eastAsia="Times New Roman" w:hAnsi="Times New Roman" w:cs="Times New Roman"/>
          <w:color w:val="000000"/>
          <w:sz w:val="19"/>
          <w:szCs w:val="19"/>
          <w:lang w:eastAsia="ru-RU"/>
        </w:rPr>
        <w:t xml:space="preserve"> просил</w:t>
      </w:r>
      <w:r w:rsidRPr="004E1A8F">
        <w:rPr>
          <w:rFonts w:ascii="Times New Roman" w:eastAsia="Times New Roman" w:hAnsi="Times New Roman" w:cs="Times New Roman"/>
          <w:color w:val="000000"/>
          <w:sz w:val="19"/>
          <w:szCs w:val="19"/>
          <w:lang w:eastAsia="ru-RU"/>
        </w:rPr>
        <w:t>а</w:t>
      </w:r>
      <w:r w:rsidRPr="004E1A8F">
        <w:rPr>
          <w:rFonts w:ascii="Times New Roman" w:eastAsia="Times New Roman" w:hAnsi="Times New Roman" w:cs="Times New Roman"/>
          <w:color w:val="000000"/>
          <w:sz w:val="19"/>
          <w:szCs w:val="19"/>
          <w:lang w:eastAsia="ru-RU"/>
        </w:rPr>
        <w:t xml:space="preserve"> исковые требования удовлетворить</w:t>
      </w:r>
      <w:r w:rsidRPr="004E1A8F">
        <w:rPr>
          <w:rFonts w:ascii="Times New Roman" w:eastAsia="Times New Roman" w:hAnsi="Times New Roman" w:cs="Times New Roman"/>
          <w:color w:val="000000"/>
          <w:sz w:val="19"/>
          <w:szCs w:val="19"/>
          <w:lang w:eastAsia="ru-RU"/>
        </w:rPr>
        <w:t>.</w:t>
      </w:r>
      <w:r w:rsidRPr="004E1A8F">
        <w:rPr>
          <w:rFonts w:ascii="Times New Roman" w:eastAsia="Times New Roman" w:hAnsi="Times New Roman" w:cs="Times New Roman"/>
          <w:color w:val="000000"/>
          <w:sz w:val="19"/>
          <w:szCs w:val="19"/>
          <w:lang w:eastAsia="ru-RU"/>
        </w:rPr>
        <w:t xml:space="preserve">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п</w:t>
      </w:r>
      <w:r w:rsidRPr="004E1A8F">
        <w:rPr>
          <w:rFonts w:ascii="Times New Roman" w:eastAsia="Times New Roman" w:hAnsi="Times New Roman" w:cs="Times New Roman"/>
          <w:color w:val="000000"/>
          <w:sz w:val="19"/>
          <w:szCs w:val="19"/>
          <w:lang w:eastAsia="ru-RU"/>
        </w:rPr>
        <w:t xml:space="preserve">ояснила, что </w:t>
      </w:r>
      <w:r w:rsidRPr="004E1A8F" w:rsidR="00B90B46">
        <w:rPr>
          <w:rFonts w:ascii="Times New Roman" w:eastAsia="Times New Roman" w:hAnsi="Times New Roman" w:cs="Times New Roman"/>
          <w:color w:val="000000"/>
          <w:sz w:val="19"/>
          <w:szCs w:val="19"/>
          <w:lang w:eastAsia="ru-RU"/>
        </w:rPr>
        <w:t>размер</w:t>
      </w:r>
      <w:r w:rsidRPr="004E1A8F">
        <w:rPr>
          <w:rFonts w:ascii="Times New Roman" w:eastAsia="Times New Roman" w:hAnsi="Times New Roman" w:cs="Times New Roman"/>
          <w:color w:val="000000"/>
          <w:sz w:val="19"/>
          <w:szCs w:val="19"/>
          <w:lang w:eastAsia="ru-RU"/>
        </w:rPr>
        <w:t xml:space="preserve"> заявленных исковых требований был уточнен в пределах</w:t>
      </w:r>
      <w:r w:rsidRPr="004E1A8F" w:rsidR="00B90B46">
        <w:rPr>
          <w:rFonts w:ascii="Times New Roman" w:eastAsia="Times New Roman" w:hAnsi="Times New Roman" w:cs="Times New Roman"/>
          <w:color w:val="000000"/>
          <w:sz w:val="19"/>
          <w:szCs w:val="19"/>
          <w:lang w:eastAsia="ru-RU"/>
        </w:rPr>
        <w:t xml:space="preserve"> ранее заявленного</w:t>
      </w:r>
      <w:r w:rsidRPr="004E1A8F">
        <w:rPr>
          <w:rFonts w:ascii="Times New Roman" w:eastAsia="Times New Roman" w:hAnsi="Times New Roman" w:cs="Times New Roman"/>
          <w:color w:val="000000"/>
          <w:sz w:val="19"/>
          <w:szCs w:val="19"/>
          <w:lang w:eastAsia="ru-RU"/>
        </w:rPr>
        <w:t xml:space="preserve"> срока в связи </w:t>
      </w:r>
      <w:r w:rsidRPr="004E1A8F" w:rsidR="00B90B46">
        <w:rPr>
          <w:rFonts w:ascii="Times New Roman" w:eastAsia="Times New Roman" w:hAnsi="Times New Roman" w:cs="Times New Roman"/>
          <w:color w:val="000000"/>
          <w:sz w:val="19"/>
          <w:szCs w:val="19"/>
          <w:lang w:eastAsia="ru-RU"/>
        </w:rPr>
        <w:t xml:space="preserve">произведенным перерасчётом по отоплению  мест общего пользования. </w:t>
      </w:r>
      <w:r w:rsidRPr="004E1A8F" w:rsidR="00DF33ED">
        <w:rPr>
          <w:rFonts w:ascii="Times New Roman" w:eastAsia="Times New Roman" w:hAnsi="Times New Roman" w:cs="Times New Roman"/>
          <w:color w:val="000000"/>
          <w:sz w:val="19"/>
          <w:szCs w:val="19"/>
          <w:lang w:eastAsia="ru-RU"/>
        </w:rPr>
        <w:t xml:space="preserve"> </w:t>
      </w:r>
    </w:p>
    <w:p w:rsidR="0041694A" w:rsidRPr="004E1A8F" w:rsidP="003E084C">
      <w:pPr>
        <w:widowControl w:val="0"/>
        <w:spacing w:after="0" w:line="240" w:lineRule="atLeast"/>
        <w:ind w:right="-2" w:firstLine="567"/>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Ответчик </w:t>
      </w:r>
      <w:r w:rsidRPr="004E1A8F" w:rsidR="00DF33ED">
        <w:rPr>
          <w:rFonts w:ascii="Times New Roman" w:eastAsia="Times New Roman" w:hAnsi="Times New Roman" w:cs="Times New Roman"/>
          <w:sz w:val="19"/>
          <w:szCs w:val="19"/>
          <w:lang w:eastAsia="ru-RU"/>
        </w:rPr>
        <w:t>Шкапо</w:t>
      </w:r>
      <w:r w:rsidRPr="004E1A8F" w:rsidR="00DF33ED">
        <w:rPr>
          <w:rFonts w:ascii="Times New Roman" w:eastAsia="Times New Roman" w:hAnsi="Times New Roman" w:cs="Times New Roman"/>
          <w:sz w:val="19"/>
          <w:szCs w:val="19"/>
          <w:lang w:eastAsia="ru-RU"/>
        </w:rPr>
        <w:t xml:space="preserve"> Н.В.</w:t>
      </w:r>
      <w:r w:rsidRPr="004E1A8F">
        <w:rPr>
          <w:rFonts w:ascii="Times New Roman" w:eastAsia="Times New Roman" w:hAnsi="Times New Roman" w:cs="Times New Roman"/>
          <w:sz w:val="19"/>
          <w:szCs w:val="19"/>
          <w:lang w:eastAsia="ru-RU"/>
        </w:rPr>
        <w:t xml:space="preserve"> в судебном заседании исковые требования не признал</w:t>
      </w:r>
      <w:r w:rsidRPr="004E1A8F" w:rsidR="00DF33ED">
        <w:rPr>
          <w:rFonts w:ascii="Times New Roman" w:eastAsia="Times New Roman" w:hAnsi="Times New Roman" w:cs="Times New Roman"/>
          <w:sz w:val="19"/>
          <w:szCs w:val="19"/>
          <w:lang w:eastAsia="ru-RU"/>
        </w:rPr>
        <w:t>а, ссылаясь на отсут</w:t>
      </w:r>
      <w:r w:rsidRPr="004E1A8F" w:rsidR="00B728D2">
        <w:rPr>
          <w:rFonts w:ascii="Times New Roman" w:eastAsia="Times New Roman" w:hAnsi="Times New Roman" w:cs="Times New Roman"/>
          <w:sz w:val="19"/>
          <w:szCs w:val="19"/>
          <w:lang w:eastAsia="ru-RU"/>
        </w:rPr>
        <w:t>ст</w:t>
      </w:r>
      <w:r w:rsidRPr="004E1A8F" w:rsidR="00DF33ED">
        <w:rPr>
          <w:rFonts w:ascii="Times New Roman" w:eastAsia="Times New Roman" w:hAnsi="Times New Roman" w:cs="Times New Roman"/>
          <w:sz w:val="19"/>
          <w:szCs w:val="19"/>
          <w:lang w:eastAsia="ru-RU"/>
        </w:rPr>
        <w:t>вие</w:t>
      </w:r>
      <w:r w:rsidRPr="004E1A8F" w:rsidR="00B728D2">
        <w:rPr>
          <w:rFonts w:ascii="Times New Roman" w:eastAsia="Times New Roman" w:hAnsi="Times New Roman" w:cs="Times New Roman"/>
          <w:sz w:val="19"/>
          <w:szCs w:val="19"/>
          <w:lang w:eastAsia="ru-RU"/>
        </w:rPr>
        <w:t xml:space="preserve"> договорных отношений с </w:t>
      </w:r>
      <w:r w:rsidRPr="004E1A8F" w:rsidR="00DF33ED">
        <w:rPr>
          <w:rFonts w:ascii="Times New Roman" w:eastAsia="Times New Roman" w:hAnsi="Times New Roman" w:cs="Times New Roman"/>
          <w:sz w:val="19"/>
          <w:szCs w:val="19"/>
          <w:lang w:eastAsia="ru-RU"/>
        </w:rPr>
        <w:t xml:space="preserve"> </w:t>
      </w:r>
      <w:r w:rsidRPr="004E1A8F">
        <w:rPr>
          <w:rFonts w:ascii="Times New Roman" w:eastAsia="Times New Roman" w:hAnsi="Times New Roman" w:cs="Times New Roman"/>
          <w:sz w:val="19"/>
          <w:szCs w:val="19"/>
          <w:lang w:eastAsia="ru-RU"/>
        </w:rPr>
        <w:t xml:space="preserve"> </w:t>
      </w:r>
      <w:r w:rsidRPr="004E1A8F" w:rsidR="00B728D2">
        <w:rPr>
          <w:rFonts w:ascii="Times New Roman" w:eastAsia="Times New Roman" w:hAnsi="Times New Roman" w:cs="Times New Roman"/>
          <w:sz w:val="19"/>
          <w:szCs w:val="19"/>
          <w:lang w:eastAsia="ru-RU"/>
        </w:rPr>
        <w:t>ГУП РК «</w:t>
      </w:r>
      <w:r w:rsidRPr="004E1A8F" w:rsidR="00B728D2">
        <w:rPr>
          <w:rFonts w:ascii="Times New Roman" w:eastAsia="Times New Roman" w:hAnsi="Times New Roman" w:cs="Times New Roman"/>
          <w:sz w:val="19"/>
          <w:szCs w:val="19"/>
          <w:lang w:eastAsia="ru-RU"/>
        </w:rPr>
        <w:t>Крымтеплокоммунэнерго</w:t>
      </w:r>
      <w:r w:rsidRPr="004E1A8F" w:rsidR="00B728D2">
        <w:rPr>
          <w:rFonts w:ascii="Times New Roman" w:eastAsia="Times New Roman" w:hAnsi="Times New Roman" w:cs="Times New Roman"/>
          <w:sz w:val="19"/>
          <w:szCs w:val="19"/>
          <w:lang w:eastAsia="ru-RU"/>
        </w:rPr>
        <w:t>», неясности расчет</w:t>
      </w:r>
      <w:r w:rsidRPr="004E1A8F" w:rsidR="00E34BF1">
        <w:rPr>
          <w:rFonts w:ascii="Times New Roman" w:eastAsia="Times New Roman" w:hAnsi="Times New Roman" w:cs="Times New Roman"/>
          <w:sz w:val="19"/>
          <w:szCs w:val="19"/>
          <w:lang w:eastAsia="ru-RU"/>
        </w:rPr>
        <w:t>ов</w:t>
      </w:r>
      <w:r w:rsidRPr="004E1A8F" w:rsidR="00242E16">
        <w:rPr>
          <w:rFonts w:ascii="Times New Roman" w:eastAsia="Times New Roman" w:hAnsi="Times New Roman" w:cs="Times New Roman"/>
          <w:sz w:val="19"/>
          <w:szCs w:val="19"/>
          <w:lang w:eastAsia="ru-RU"/>
        </w:rPr>
        <w:t xml:space="preserve"> и несогласии с </w:t>
      </w:r>
      <w:r w:rsidRPr="004E1A8F" w:rsidR="00242E16">
        <w:rPr>
          <w:rFonts w:ascii="Times New Roman" w:eastAsia="Times New Roman" w:hAnsi="Times New Roman" w:cs="Times New Roman"/>
          <w:sz w:val="19"/>
          <w:szCs w:val="19"/>
          <w:lang w:eastAsia="ru-RU"/>
        </w:rPr>
        <w:t>тарифами</w:t>
      </w:r>
      <w:r w:rsidRPr="004E1A8F" w:rsidR="00242E16">
        <w:rPr>
          <w:rFonts w:ascii="Times New Roman" w:eastAsia="Times New Roman" w:hAnsi="Times New Roman" w:cs="Times New Roman"/>
          <w:sz w:val="19"/>
          <w:szCs w:val="19"/>
          <w:lang w:eastAsia="ru-RU"/>
        </w:rPr>
        <w:t xml:space="preserve"> установленными для жилых и вспомогательных помещений</w:t>
      </w:r>
      <w:r w:rsidRPr="004E1A8F" w:rsidR="00E34BF1">
        <w:rPr>
          <w:rFonts w:ascii="Times New Roman" w:eastAsia="Times New Roman" w:hAnsi="Times New Roman" w:cs="Times New Roman"/>
          <w:sz w:val="19"/>
          <w:szCs w:val="19"/>
          <w:lang w:eastAsia="ru-RU"/>
        </w:rPr>
        <w:t xml:space="preserve">, </w:t>
      </w:r>
      <w:r w:rsidRPr="004E1A8F" w:rsidR="00E34BF1">
        <w:rPr>
          <w:rFonts w:ascii="Times New Roman" w:eastAsia="Times New Roman" w:hAnsi="Times New Roman" w:cs="Times New Roman"/>
          <w:sz w:val="19"/>
          <w:szCs w:val="19"/>
          <w:lang w:eastAsia="ru-RU"/>
        </w:rPr>
        <w:t>недопуска</w:t>
      </w:r>
      <w:r w:rsidRPr="004E1A8F" w:rsidR="00E34BF1">
        <w:rPr>
          <w:rFonts w:ascii="Times New Roman" w:eastAsia="Times New Roman" w:hAnsi="Times New Roman" w:cs="Times New Roman"/>
          <w:sz w:val="19"/>
          <w:szCs w:val="19"/>
          <w:lang w:eastAsia="ru-RU"/>
        </w:rPr>
        <w:t xml:space="preserve"> </w:t>
      </w:r>
      <w:r w:rsidRPr="004E1A8F" w:rsidR="00242E16">
        <w:rPr>
          <w:rFonts w:ascii="Times New Roman" w:eastAsia="Times New Roman" w:hAnsi="Times New Roman" w:cs="Times New Roman"/>
          <w:sz w:val="19"/>
          <w:szCs w:val="19"/>
          <w:lang w:eastAsia="ru-RU"/>
        </w:rPr>
        <w:t xml:space="preserve">ее </w:t>
      </w:r>
      <w:r w:rsidRPr="004E1A8F" w:rsidR="00E34BF1">
        <w:rPr>
          <w:rFonts w:ascii="Times New Roman" w:eastAsia="Times New Roman" w:hAnsi="Times New Roman" w:cs="Times New Roman"/>
          <w:sz w:val="19"/>
          <w:szCs w:val="19"/>
          <w:lang w:eastAsia="ru-RU"/>
        </w:rPr>
        <w:t xml:space="preserve">к общедомовому прибору </w:t>
      </w:r>
      <w:r w:rsidRPr="004E1A8F" w:rsidR="00242E16">
        <w:rPr>
          <w:rFonts w:ascii="Times New Roman" w:eastAsia="Times New Roman" w:hAnsi="Times New Roman" w:cs="Times New Roman"/>
          <w:sz w:val="19"/>
          <w:szCs w:val="19"/>
          <w:lang w:eastAsia="ru-RU"/>
        </w:rPr>
        <w:t>у</w:t>
      </w:r>
      <w:r w:rsidRPr="004E1A8F" w:rsidR="00E34BF1">
        <w:rPr>
          <w:rFonts w:ascii="Times New Roman" w:eastAsia="Times New Roman" w:hAnsi="Times New Roman" w:cs="Times New Roman"/>
          <w:sz w:val="19"/>
          <w:szCs w:val="19"/>
          <w:lang w:eastAsia="ru-RU"/>
        </w:rPr>
        <w:t>чета тепловой энергии</w:t>
      </w:r>
      <w:r w:rsidRPr="004E1A8F" w:rsidR="00242E16">
        <w:rPr>
          <w:rFonts w:ascii="Times New Roman" w:eastAsia="Times New Roman" w:hAnsi="Times New Roman" w:cs="Times New Roman"/>
          <w:sz w:val="19"/>
          <w:szCs w:val="19"/>
          <w:lang w:eastAsia="ru-RU"/>
        </w:rPr>
        <w:t xml:space="preserve">, отсутствием у управляющей организации ОКВЭД  </w:t>
      </w:r>
      <w:r w:rsidRPr="004E1A8F" w:rsidR="00B728D2">
        <w:rPr>
          <w:rFonts w:ascii="Times New Roman" w:eastAsia="Times New Roman" w:hAnsi="Times New Roman" w:cs="Times New Roman"/>
          <w:sz w:val="19"/>
          <w:szCs w:val="19"/>
          <w:lang w:eastAsia="ru-RU"/>
        </w:rPr>
        <w:t xml:space="preserve"> </w:t>
      </w:r>
      <w:r w:rsidRPr="004E1A8F" w:rsidR="00242E16">
        <w:rPr>
          <w:rFonts w:ascii="Times New Roman" w:eastAsia="Times New Roman" w:hAnsi="Times New Roman" w:cs="Times New Roman"/>
          <w:sz w:val="19"/>
          <w:szCs w:val="19"/>
          <w:lang w:eastAsia="ru-RU"/>
        </w:rPr>
        <w:t>и полномочий по передаче показаний общедомового прибора учета истцу.</w:t>
      </w:r>
    </w:p>
    <w:p w:rsidR="0041694A" w:rsidRPr="004E1A8F" w:rsidP="0041694A">
      <w:pPr>
        <w:widowControl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Представитель третьего </w:t>
      </w:r>
      <w:r w:rsidRPr="004E1A8F">
        <w:rPr>
          <w:rFonts w:ascii="Times New Roman" w:eastAsia="Times New Roman" w:hAnsi="Times New Roman" w:cs="Times New Roman"/>
          <w:color w:val="000000"/>
          <w:sz w:val="19"/>
          <w:szCs w:val="19"/>
          <w:lang w:eastAsia="ru-RU"/>
        </w:rPr>
        <w:t xml:space="preserve"> лица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в судебном заседании поддер</w:t>
      </w:r>
      <w:r w:rsidRPr="004E1A8F" w:rsidR="00B728D2">
        <w:rPr>
          <w:rFonts w:ascii="Times New Roman" w:eastAsia="Times New Roman" w:hAnsi="Times New Roman" w:cs="Times New Roman"/>
          <w:color w:val="000000"/>
          <w:sz w:val="19"/>
          <w:szCs w:val="19"/>
          <w:lang w:eastAsia="ru-RU"/>
        </w:rPr>
        <w:t>жал исковые требования, считал</w:t>
      </w:r>
      <w:r w:rsidRPr="004E1A8F">
        <w:rPr>
          <w:rFonts w:ascii="Times New Roman" w:eastAsia="Times New Roman" w:hAnsi="Times New Roman" w:cs="Times New Roman"/>
          <w:color w:val="000000"/>
          <w:sz w:val="19"/>
          <w:szCs w:val="19"/>
          <w:lang w:eastAsia="ru-RU"/>
        </w:rPr>
        <w:t xml:space="preserve"> </w:t>
      </w:r>
      <w:r w:rsidRPr="004E1A8F" w:rsidR="00B728D2">
        <w:rPr>
          <w:rFonts w:ascii="Times New Roman" w:eastAsia="Times New Roman" w:hAnsi="Times New Roman" w:cs="Times New Roman"/>
          <w:color w:val="000000"/>
          <w:sz w:val="19"/>
          <w:szCs w:val="19"/>
          <w:lang w:eastAsia="ru-RU"/>
        </w:rPr>
        <w:t xml:space="preserve">их </w:t>
      </w:r>
      <w:r w:rsidRPr="004E1A8F">
        <w:rPr>
          <w:rFonts w:ascii="Times New Roman" w:eastAsia="Times New Roman" w:hAnsi="Times New Roman" w:cs="Times New Roman"/>
          <w:color w:val="000000"/>
          <w:sz w:val="19"/>
          <w:szCs w:val="19"/>
          <w:lang w:eastAsia="ru-RU"/>
        </w:rPr>
        <w:t>подлежащими удовлет</w:t>
      </w:r>
      <w:r w:rsidRPr="004E1A8F" w:rsidR="003E234E">
        <w:rPr>
          <w:rFonts w:ascii="Times New Roman" w:eastAsia="Times New Roman" w:hAnsi="Times New Roman" w:cs="Times New Roman"/>
          <w:color w:val="000000"/>
          <w:sz w:val="19"/>
          <w:szCs w:val="19"/>
          <w:lang w:eastAsia="ru-RU"/>
        </w:rPr>
        <w:t>во</w:t>
      </w:r>
      <w:r w:rsidRPr="004E1A8F">
        <w:rPr>
          <w:rFonts w:ascii="Times New Roman" w:eastAsia="Times New Roman" w:hAnsi="Times New Roman" w:cs="Times New Roman"/>
          <w:color w:val="000000"/>
          <w:sz w:val="19"/>
          <w:szCs w:val="19"/>
          <w:lang w:eastAsia="ru-RU"/>
        </w:rPr>
        <w:t>рению</w:t>
      </w:r>
      <w:r w:rsidRPr="004E1A8F">
        <w:rPr>
          <w:rFonts w:ascii="Times New Roman" w:eastAsia="Times New Roman" w:hAnsi="Times New Roman" w:cs="Times New Roman"/>
          <w:color w:val="000000"/>
          <w:sz w:val="19"/>
          <w:szCs w:val="19"/>
          <w:lang w:eastAsia="ru-RU"/>
        </w:rPr>
        <w:t>.</w:t>
      </w:r>
      <w:r w:rsidRPr="004E1A8F" w:rsidR="003E234E">
        <w:rPr>
          <w:rFonts w:ascii="Times New Roman" w:eastAsia="Times New Roman" w:hAnsi="Times New Roman" w:cs="Times New Roman"/>
          <w:color w:val="000000"/>
          <w:sz w:val="19"/>
          <w:szCs w:val="19"/>
          <w:lang w:eastAsia="ru-RU"/>
        </w:rPr>
        <w:t xml:space="preserve">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ru-RU"/>
        </w:rPr>
        <w:t>п</w:t>
      </w:r>
      <w:r w:rsidRPr="004E1A8F" w:rsidR="00DF33ED">
        <w:rPr>
          <w:rFonts w:ascii="Times New Roman" w:eastAsia="Times New Roman" w:hAnsi="Times New Roman" w:cs="Times New Roman"/>
          <w:color w:val="000000"/>
          <w:sz w:val="19"/>
          <w:szCs w:val="19"/>
          <w:lang w:eastAsia="ru-RU"/>
        </w:rPr>
        <w:t xml:space="preserve">ояснил, что ООО «Единое домоуправление» обслуживает МКД по адресу: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ru-RU"/>
        </w:rPr>
        <w:t>, в котором расположена квартира ответчика. Между собственниками помещений в МКД и ГУП РК «</w:t>
      </w:r>
      <w:r w:rsidRPr="004E1A8F" w:rsidR="00DF33ED">
        <w:rPr>
          <w:rFonts w:ascii="Times New Roman" w:eastAsia="Times New Roman" w:hAnsi="Times New Roman" w:cs="Times New Roman"/>
          <w:color w:val="000000"/>
          <w:sz w:val="19"/>
          <w:szCs w:val="19"/>
          <w:lang w:eastAsia="ru-RU"/>
        </w:rPr>
        <w:t>Крымтеплокоммунэнерго</w:t>
      </w:r>
      <w:r w:rsidRPr="004E1A8F" w:rsidR="00DF33ED">
        <w:rPr>
          <w:rFonts w:ascii="Times New Roman" w:eastAsia="Times New Roman" w:hAnsi="Times New Roman" w:cs="Times New Roman"/>
          <w:color w:val="000000"/>
          <w:sz w:val="19"/>
          <w:szCs w:val="19"/>
          <w:lang w:eastAsia="ru-RU"/>
        </w:rPr>
        <w:t xml:space="preserve">» </w:t>
      </w:r>
      <w:r w:rsidRPr="004E1A8F" w:rsidR="00B728D2">
        <w:rPr>
          <w:rFonts w:ascii="Times New Roman" w:eastAsia="Times New Roman" w:hAnsi="Times New Roman" w:cs="Times New Roman"/>
          <w:color w:val="000000"/>
          <w:sz w:val="19"/>
          <w:szCs w:val="19"/>
          <w:lang w:eastAsia="ru-RU"/>
        </w:rPr>
        <w:t>производятся прямые</w:t>
      </w:r>
      <w:r w:rsidRPr="004E1A8F" w:rsidR="00DF33ED">
        <w:rPr>
          <w:rFonts w:ascii="Times New Roman" w:eastAsia="Times New Roman" w:hAnsi="Times New Roman" w:cs="Times New Roman"/>
          <w:color w:val="000000"/>
          <w:sz w:val="19"/>
          <w:szCs w:val="19"/>
          <w:lang w:eastAsia="ru-RU"/>
        </w:rPr>
        <w:t xml:space="preserve"> </w:t>
      </w:r>
      <w:r w:rsidRPr="004E1A8F" w:rsidR="00B728D2">
        <w:rPr>
          <w:rFonts w:ascii="Times New Roman" w:eastAsia="Times New Roman" w:hAnsi="Times New Roman" w:cs="Times New Roman"/>
          <w:color w:val="000000"/>
          <w:sz w:val="19"/>
          <w:szCs w:val="19"/>
          <w:lang w:eastAsia="ru-RU"/>
        </w:rPr>
        <w:t>расчеты по услугам за теплоснабжение</w:t>
      </w:r>
      <w:r w:rsidRPr="004E1A8F" w:rsidR="00DF33ED">
        <w:rPr>
          <w:rFonts w:ascii="Times New Roman" w:eastAsia="Times New Roman" w:hAnsi="Times New Roman" w:cs="Times New Roman"/>
          <w:color w:val="000000"/>
          <w:sz w:val="19"/>
          <w:szCs w:val="19"/>
          <w:lang w:eastAsia="ru-RU"/>
        </w:rPr>
        <w:t xml:space="preserve">. Управляющая компания </w:t>
      </w:r>
      <w:r w:rsidRPr="004E1A8F" w:rsidR="00B728D2">
        <w:rPr>
          <w:rFonts w:ascii="Times New Roman" w:eastAsia="Times New Roman" w:hAnsi="Times New Roman" w:cs="Times New Roman"/>
          <w:color w:val="000000"/>
          <w:sz w:val="19"/>
          <w:szCs w:val="19"/>
          <w:lang w:eastAsia="ru-RU"/>
        </w:rPr>
        <w:t>предоставляет</w:t>
      </w:r>
      <w:r w:rsidRPr="004E1A8F" w:rsidR="00DF33ED">
        <w:rPr>
          <w:rFonts w:ascii="Times New Roman" w:eastAsia="Times New Roman" w:hAnsi="Times New Roman" w:cs="Times New Roman"/>
          <w:color w:val="000000"/>
          <w:sz w:val="19"/>
          <w:szCs w:val="19"/>
          <w:lang w:eastAsia="ru-RU"/>
        </w:rPr>
        <w:t xml:space="preserve"> в ГУП РК «</w:t>
      </w:r>
      <w:r w:rsidRPr="004E1A8F" w:rsidR="00DF33ED">
        <w:rPr>
          <w:rFonts w:ascii="Times New Roman" w:eastAsia="Times New Roman" w:hAnsi="Times New Roman" w:cs="Times New Roman"/>
          <w:color w:val="000000"/>
          <w:sz w:val="19"/>
          <w:szCs w:val="19"/>
          <w:lang w:eastAsia="ru-RU"/>
        </w:rPr>
        <w:t>Крымтеплокоммунэнерго</w:t>
      </w:r>
      <w:r w:rsidRPr="004E1A8F" w:rsidR="00DF33ED">
        <w:rPr>
          <w:rFonts w:ascii="Times New Roman" w:eastAsia="Times New Roman" w:hAnsi="Times New Roman" w:cs="Times New Roman"/>
          <w:color w:val="000000"/>
          <w:sz w:val="19"/>
          <w:szCs w:val="19"/>
          <w:lang w:eastAsia="ru-RU"/>
        </w:rPr>
        <w:t>» ежемесячные акты по показаниям</w:t>
      </w:r>
      <w:r w:rsidRPr="004E1A8F" w:rsidR="00B728D2">
        <w:rPr>
          <w:rFonts w:ascii="Times New Roman" w:eastAsia="Times New Roman" w:hAnsi="Times New Roman" w:cs="Times New Roman"/>
          <w:color w:val="000000"/>
          <w:sz w:val="19"/>
          <w:szCs w:val="19"/>
          <w:lang w:eastAsia="ru-RU"/>
        </w:rPr>
        <w:t xml:space="preserve"> общедомового </w:t>
      </w:r>
      <w:r w:rsidRPr="004E1A8F" w:rsidR="00DF33ED">
        <w:rPr>
          <w:rFonts w:ascii="Times New Roman" w:eastAsia="Times New Roman" w:hAnsi="Times New Roman" w:cs="Times New Roman"/>
          <w:color w:val="000000"/>
          <w:sz w:val="19"/>
          <w:szCs w:val="19"/>
          <w:lang w:eastAsia="ru-RU"/>
        </w:rPr>
        <w:t xml:space="preserve"> прибора учета</w:t>
      </w:r>
      <w:r w:rsidRPr="004E1A8F" w:rsidR="00B728D2">
        <w:rPr>
          <w:rFonts w:ascii="Times New Roman" w:eastAsia="Times New Roman" w:hAnsi="Times New Roman" w:cs="Times New Roman"/>
          <w:color w:val="000000"/>
          <w:sz w:val="19"/>
          <w:szCs w:val="19"/>
          <w:lang w:eastAsia="ru-RU"/>
        </w:rPr>
        <w:t xml:space="preserve"> тепловой энергии</w:t>
      </w:r>
      <w:r w:rsidRPr="004E1A8F" w:rsidR="00DF33ED">
        <w:rPr>
          <w:rFonts w:ascii="Times New Roman" w:eastAsia="Times New Roman" w:hAnsi="Times New Roman" w:cs="Times New Roman"/>
          <w:color w:val="000000"/>
          <w:sz w:val="19"/>
          <w:szCs w:val="19"/>
          <w:lang w:eastAsia="ru-RU"/>
        </w:rPr>
        <w:t>. На основании</w:t>
      </w:r>
      <w:r w:rsidRPr="004E1A8F" w:rsidR="00B728D2">
        <w:rPr>
          <w:rFonts w:ascii="Times New Roman" w:eastAsia="Times New Roman" w:hAnsi="Times New Roman" w:cs="Times New Roman"/>
          <w:color w:val="000000"/>
          <w:sz w:val="19"/>
          <w:szCs w:val="19"/>
          <w:lang w:eastAsia="ru-RU"/>
        </w:rPr>
        <w:t xml:space="preserve"> данных указанных в актах, </w:t>
      </w:r>
      <w:r w:rsidRPr="004E1A8F" w:rsidR="00DF33ED">
        <w:rPr>
          <w:rFonts w:ascii="Times New Roman" w:eastAsia="Times New Roman" w:hAnsi="Times New Roman" w:cs="Times New Roman"/>
          <w:color w:val="000000"/>
          <w:sz w:val="19"/>
          <w:szCs w:val="19"/>
          <w:lang w:eastAsia="ru-RU"/>
        </w:rPr>
        <w:t>ГУП РК «</w:t>
      </w:r>
      <w:r w:rsidRPr="004E1A8F" w:rsidR="00DF33ED">
        <w:rPr>
          <w:rFonts w:ascii="Times New Roman" w:eastAsia="Times New Roman" w:hAnsi="Times New Roman" w:cs="Times New Roman"/>
          <w:color w:val="000000"/>
          <w:sz w:val="19"/>
          <w:szCs w:val="19"/>
          <w:lang w:eastAsia="ru-RU"/>
        </w:rPr>
        <w:t>Крымтеплокоммунэнерго</w:t>
      </w:r>
      <w:r w:rsidRPr="004E1A8F" w:rsidR="00DF33ED">
        <w:rPr>
          <w:rFonts w:ascii="Times New Roman" w:eastAsia="Times New Roman" w:hAnsi="Times New Roman" w:cs="Times New Roman"/>
          <w:color w:val="000000"/>
          <w:sz w:val="19"/>
          <w:szCs w:val="19"/>
          <w:lang w:eastAsia="ru-RU"/>
        </w:rPr>
        <w:t xml:space="preserve">» </w:t>
      </w:r>
      <w:r w:rsidRPr="004E1A8F" w:rsidR="00B728D2">
        <w:rPr>
          <w:rFonts w:ascii="Times New Roman" w:eastAsia="Times New Roman" w:hAnsi="Times New Roman" w:cs="Times New Roman"/>
          <w:color w:val="000000"/>
          <w:sz w:val="19"/>
          <w:szCs w:val="19"/>
          <w:lang w:eastAsia="ru-RU"/>
        </w:rPr>
        <w:t xml:space="preserve">производят расчеты и </w:t>
      </w:r>
      <w:r w:rsidRPr="004E1A8F" w:rsidR="00DF33ED">
        <w:rPr>
          <w:rFonts w:ascii="Times New Roman" w:eastAsia="Times New Roman" w:hAnsi="Times New Roman" w:cs="Times New Roman"/>
          <w:color w:val="000000"/>
          <w:sz w:val="19"/>
          <w:szCs w:val="19"/>
          <w:lang w:eastAsia="ru-RU"/>
        </w:rPr>
        <w:t>выставляют счета собственникам</w:t>
      </w:r>
      <w:r w:rsidRPr="004E1A8F" w:rsidR="00B728D2">
        <w:rPr>
          <w:rFonts w:ascii="Times New Roman" w:eastAsia="Times New Roman" w:hAnsi="Times New Roman" w:cs="Times New Roman"/>
          <w:color w:val="000000"/>
          <w:sz w:val="19"/>
          <w:szCs w:val="19"/>
          <w:lang w:eastAsia="ru-RU"/>
        </w:rPr>
        <w:t xml:space="preserve"> помещений</w:t>
      </w:r>
      <w:r w:rsidRPr="004E1A8F" w:rsidR="00DF33ED">
        <w:rPr>
          <w:rFonts w:ascii="Times New Roman" w:eastAsia="Times New Roman" w:hAnsi="Times New Roman" w:cs="Times New Roman"/>
          <w:color w:val="000000"/>
          <w:sz w:val="19"/>
          <w:szCs w:val="19"/>
          <w:lang w:eastAsia="ru-RU"/>
        </w:rPr>
        <w:t>. Также пояснил</w:t>
      </w:r>
      <w:r w:rsidRPr="004E1A8F" w:rsidR="00B728D2">
        <w:rPr>
          <w:rFonts w:ascii="Times New Roman" w:eastAsia="Times New Roman" w:hAnsi="Times New Roman" w:cs="Times New Roman"/>
          <w:color w:val="000000"/>
          <w:sz w:val="19"/>
          <w:szCs w:val="19"/>
          <w:lang w:eastAsia="ru-RU"/>
        </w:rPr>
        <w:t>,</w:t>
      </w:r>
      <w:r w:rsidRPr="004E1A8F" w:rsidR="00DF33ED">
        <w:rPr>
          <w:rFonts w:ascii="Times New Roman" w:eastAsia="Times New Roman" w:hAnsi="Times New Roman" w:cs="Times New Roman"/>
          <w:color w:val="000000"/>
          <w:sz w:val="19"/>
          <w:szCs w:val="19"/>
          <w:lang w:eastAsia="ru-RU"/>
        </w:rPr>
        <w:t xml:space="preserve"> что в данном </w:t>
      </w:r>
      <w:r w:rsidRPr="004E1A8F" w:rsidR="00B728D2">
        <w:rPr>
          <w:rFonts w:ascii="Times New Roman" w:eastAsia="Times New Roman" w:hAnsi="Times New Roman" w:cs="Times New Roman"/>
          <w:color w:val="000000"/>
          <w:sz w:val="19"/>
          <w:szCs w:val="19"/>
          <w:lang w:eastAsia="ru-RU"/>
        </w:rPr>
        <w:t>доме</w:t>
      </w:r>
      <w:r w:rsidRPr="004E1A8F" w:rsidR="00DF33ED">
        <w:rPr>
          <w:rFonts w:ascii="Times New Roman" w:eastAsia="Times New Roman" w:hAnsi="Times New Roman" w:cs="Times New Roman"/>
          <w:color w:val="000000"/>
          <w:sz w:val="19"/>
          <w:szCs w:val="19"/>
          <w:lang w:eastAsia="ru-RU"/>
        </w:rPr>
        <w:t xml:space="preserve"> услуга по отоплению </w:t>
      </w:r>
      <w:r w:rsidRPr="004E1A8F" w:rsidR="00B728D2">
        <w:rPr>
          <w:rFonts w:ascii="Times New Roman" w:eastAsia="Times New Roman" w:hAnsi="Times New Roman" w:cs="Times New Roman"/>
          <w:color w:val="000000"/>
          <w:sz w:val="19"/>
          <w:szCs w:val="19"/>
          <w:lang w:eastAsia="ru-RU"/>
        </w:rPr>
        <w:t>оказывается</w:t>
      </w:r>
      <w:r w:rsidRPr="004E1A8F" w:rsidR="00DF33ED">
        <w:rPr>
          <w:rFonts w:ascii="Times New Roman" w:eastAsia="Times New Roman" w:hAnsi="Times New Roman" w:cs="Times New Roman"/>
          <w:color w:val="000000"/>
          <w:sz w:val="19"/>
          <w:szCs w:val="19"/>
          <w:lang w:eastAsia="ru-RU"/>
        </w:rPr>
        <w:t xml:space="preserve"> надлежащим образом, </w:t>
      </w:r>
      <w:r w:rsidRPr="004E1A8F" w:rsidR="00B728D2">
        <w:rPr>
          <w:rFonts w:ascii="Times New Roman" w:eastAsia="Times New Roman" w:hAnsi="Times New Roman" w:cs="Times New Roman"/>
          <w:color w:val="000000"/>
          <w:sz w:val="19"/>
          <w:szCs w:val="19"/>
          <w:lang w:eastAsia="ru-RU"/>
        </w:rPr>
        <w:t>в</w:t>
      </w:r>
      <w:r w:rsidRPr="004E1A8F" w:rsidR="00DF33ED">
        <w:rPr>
          <w:rFonts w:ascii="Times New Roman" w:eastAsia="Times New Roman" w:hAnsi="Times New Roman" w:cs="Times New Roman"/>
          <w:color w:val="000000"/>
          <w:sz w:val="19"/>
          <w:szCs w:val="19"/>
          <w:lang w:eastAsia="ru-RU"/>
        </w:rPr>
        <w:t xml:space="preserve"> </w:t>
      </w:r>
      <w:r w:rsidRPr="004E1A8F" w:rsidR="00DF33ED">
        <w:rPr>
          <w:rFonts w:ascii="Times New Roman" w:eastAsia="Times New Roman" w:hAnsi="Times New Roman" w:cs="Times New Roman"/>
          <w:color w:val="000000"/>
          <w:sz w:val="19"/>
          <w:szCs w:val="19"/>
          <w:lang w:eastAsia="ru-RU"/>
        </w:rPr>
        <w:t>связи</w:t>
      </w:r>
      <w:r w:rsidRPr="004E1A8F" w:rsidR="00DF33ED">
        <w:rPr>
          <w:rFonts w:ascii="Times New Roman" w:eastAsia="Times New Roman" w:hAnsi="Times New Roman" w:cs="Times New Roman"/>
          <w:color w:val="000000"/>
          <w:sz w:val="19"/>
          <w:szCs w:val="19"/>
          <w:lang w:eastAsia="ru-RU"/>
        </w:rPr>
        <w:t xml:space="preserve"> с чем считает, что ответчик обязана </w:t>
      </w:r>
      <w:r w:rsidRPr="004E1A8F" w:rsidR="00B728D2">
        <w:rPr>
          <w:rFonts w:ascii="Times New Roman" w:eastAsia="Times New Roman" w:hAnsi="Times New Roman" w:cs="Times New Roman"/>
          <w:color w:val="000000"/>
          <w:sz w:val="19"/>
          <w:szCs w:val="19"/>
          <w:lang w:eastAsia="ru-RU"/>
        </w:rPr>
        <w:t>оплачивать</w:t>
      </w:r>
      <w:r w:rsidRPr="004E1A8F" w:rsidR="00DF33ED">
        <w:rPr>
          <w:rFonts w:ascii="Times New Roman" w:eastAsia="Times New Roman" w:hAnsi="Times New Roman" w:cs="Times New Roman"/>
          <w:color w:val="000000"/>
          <w:sz w:val="19"/>
          <w:szCs w:val="19"/>
          <w:lang w:eastAsia="ru-RU"/>
        </w:rPr>
        <w:t xml:space="preserve"> полученные от истца услуги. </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Выслушав стороны, исследовав материалы дела, суд считает исковые требования подлежащими удовлетворению исходя из следующего.</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Из материалов</w:t>
      </w:r>
      <w:r w:rsidRPr="004E1A8F">
        <w:rPr>
          <w:rFonts w:ascii="Times New Roman" w:eastAsia="Times New Roman" w:hAnsi="Times New Roman" w:cs="Times New Roman"/>
          <w:color w:val="000000"/>
          <w:sz w:val="19"/>
          <w:szCs w:val="19"/>
          <w:lang w:eastAsia="ar-SA"/>
        </w:rPr>
        <w:t xml:space="preserve"> дела установлено, что </w:t>
      </w:r>
      <w:r w:rsidRPr="004E1A8F" w:rsidR="003E234E">
        <w:rPr>
          <w:rFonts w:ascii="Times New Roman" w:eastAsia="Times New Roman" w:hAnsi="Times New Roman" w:cs="Times New Roman"/>
          <w:color w:val="000000"/>
          <w:sz w:val="19"/>
          <w:szCs w:val="19"/>
          <w:lang w:eastAsia="ar-SA"/>
        </w:rPr>
        <w:t xml:space="preserve">квартира </w:t>
      </w:r>
      <w:r w:rsidRPr="004E1A8F" w:rsidR="004E1A8F">
        <w:rPr>
          <w:color w:val="7030A0"/>
          <w:sz w:val="19"/>
          <w:szCs w:val="19"/>
        </w:rPr>
        <w:t>***</w:t>
      </w:r>
      <w:r w:rsidRPr="004E1A8F" w:rsidR="003E234E">
        <w:rPr>
          <w:rFonts w:ascii="Times New Roman" w:eastAsia="Times New Roman" w:hAnsi="Times New Roman" w:cs="Times New Roman"/>
          <w:color w:val="000000"/>
          <w:sz w:val="19"/>
          <w:szCs w:val="19"/>
          <w:lang w:eastAsia="ar-SA"/>
        </w:rPr>
        <w:t xml:space="preserve">принадлежит </w:t>
      </w:r>
      <w:r w:rsidRPr="004E1A8F" w:rsidR="00DF33ED">
        <w:rPr>
          <w:rFonts w:ascii="Times New Roman" w:eastAsia="Times New Roman" w:hAnsi="Times New Roman" w:cs="Times New Roman"/>
          <w:color w:val="000000"/>
          <w:sz w:val="19"/>
          <w:szCs w:val="19"/>
          <w:lang w:eastAsia="ar-SA"/>
        </w:rPr>
        <w:t>Шкапо</w:t>
      </w:r>
      <w:r w:rsidRPr="004E1A8F" w:rsidR="00DF33ED">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Наталье</w:t>
      </w:r>
      <w:r w:rsidRPr="004E1A8F" w:rsidR="00DF33ED">
        <w:rPr>
          <w:rFonts w:ascii="Times New Roman" w:eastAsia="Times New Roman" w:hAnsi="Times New Roman" w:cs="Times New Roman"/>
          <w:color w:val="000000"/>
          <w:sz w:val="19"/>
          <w:szCs w:val="19"/>
          <w:lang w:eastAsia="ar-SA"/>
        </w:rPr>
        <w:t xml:space="preserve"> Викторовне в целом н</w:t>
      </w:r>
      <w:r w:rsidRPr="004E1A8F">
        <w:rPr>
          <w:rFonts w:ascii="Times New Roman" w:eastAsia="Times New Roman" w:hAnsi="Times New Roman" w:cs="Times New Roman"/>
          <w:color w:val="000000"/>
          <w:sz w:val="19"/>
          <w:szCs w:val="19"/>
          <w:lang w:eastAsia="ar-SA"/>
        </w:rPr>
        <w:t>а основании договора купли-прод</w:t>
      </w:r>
      <w:r w:rsidRPr="004E1A8F" w:rsidR="00DF33ED">
        <w:rPr>
          <w:rFonts w:ascii="Times New Roman" w:eastAsia="Times New Roman" w:hAnsi="Times New Roman" w:cs="Times New Roman"/>
          <w:color w:val="000000"/>
          <w:sz w:val="19"/>
          <w:szCs w:val="19"/>
          <w:lang w:eastAsia="ar-SA"/>
        </w:rPr>
        <w:t xml:space="preserve">ажи удостоверенного частным нотариусом Евпаторийского нотариального округа АР Крым </w:t>
      </w:r>
      <w:r w:rsidRPr="004E1A8F" w:rsidR="00DF33ED">
        <w:rPr>
          <w:rFonts w:ascii="Times New Roman" w:eastAsia="Times New Roman" w:hAnsi="Times New Roman" w:cs="Times New Roman"/>
          <w:color w:val="000000"/>
          <w:sz w:val="19"/>
          <w:szCs w:val="19"/>
          <w:lang w:eastAsia="ar-SA"/>
        </w:rPr>
        <w:t>Шендрик</w:t>
      </w:r>
      <w:r w:rsidRPr="004E1A8F" w:rsidR="00DF33ED">
        <w:rPr>
          <w:rFonts w:ascii="Times New Roman" w:eastAsia="Times New Roman" w:hAnsi="Times New Roman" w:cs="Times New Roman"/>
          <w:color w:val="000000"/>
          <w:sz w:val="19"/>
          <w:szCs w:val="19"/>
          <w:lang w:eastAsia="ar-SA"/>
        </w:rPr>
        <w:t xml:space="preserve"> С.А. от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ar-SA"/>
        </w:rPr>
        <w:t>г. по реестру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ar-SA"/>
        </w:rPr>
        <w:t xml:space="preserve"> (л.д.28)</w:t>
      </w:r>
      <w:r w:rsidRPr="004E1A8F" w:rsidR="003E234E">
        <w:rPr>
          <w:rFonts w:ascii="Times New Roman" w:eastAsia="Times New Roman" w:hAnsi="Times New Roman" w:cs="Times New Roman"/>
          <w:color w:val="000000"/>
          <w:sz w:val="19"/>
          <w:szCs w:val="19"/>
          <w:lang w:eastAsia="ar-SA"/>
        </w:rPr>
        <w:t xml:space="preserve"> </w:t>
      </w:r>
    </w:p>
    <w:p w:rsidR="00F55C39" w:rsidRPr="004E1A8F" w:rsidP="0041694A">
      <w:pPr>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ar-SA"/>
        </w:rPr>
        <w:t xml:space="preserve">Согласно техническому паспорту, общая площадь квартиры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 xml:space="preserve"> в доме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 xml:space="preserve">., из которых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 составляет балкон</w:t>
      </w:r>
      <w:r w:rsidRPr="004E1A8F">
        <w:rPr>
          <w:rFonts w:ascii="Times New Roman" w:eastAsia="Times New Roman" w:hAnsi="Times New Roman" w:cs="Times New Roman"/>
          <w:color w:val="000000"/>
          <w:sz w:val="19"/>
          <w:szCs w:val="19"/>
          <w:lang w:eastAsia="ar-SA"/>
        </w:rPr>
        <w:t>.</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л</w:t>
      </w:r>
      <w:r w:rsidRPr="004E1A8F">
        <w:rPr>
          <w:rFonts w:ascii="Times New Roman" w:eastAsia="Times New Roman" w:hAnsi="Times New Roman" w:cs="Times New Roman"/>
          <w:color w:val="000000"/>
          <w:sz w:val="19"/>
          <w:szCs w:val="19"/>
          <w:lang w:eastAsia="ar-SA"/>
        </w:rPr>
        <w:t>.д.38-39)</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Многоквартирный</w:t>
      </w:r>
      <w:r w:rsidRPr="004E1A8F">
        <w:rPr>
          <w:rFonts w:ascii="Times New Roman" w:eastAsia="Times New Roman" w:hAnsi="Times New Roman" w:cs="Times New Roman"/>
          <w:color w:val="000000"/>
          <w:sz w:val="19"/>
          <w:szCs w:val="19"/>
          <w:lang w:eastAsia="ru-RU"/>
        </w:rPr>
        <w:t xml:space="preserve">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 xml:space="preserve"> в котором расположена квартира ответчик</w:t>
      </w:r>
      <w:r w:rsidRPr="004E1A8F" w:rsidR="00DF33ED">
        <w:rPr>
          <w:rFonts w:ascii="Times New Roman" w:eastAsia="Times New Roman" w:hAnsi="Times New Roman" w:cs="Times New Roman"/>
          <w:color w:val="000000"/>
          <w:sz w:val="19"/>
          <w:szCs w:val="19"/>
          <w:lang w:eastAsia="ru-RU"/>
        </w:rPr>
        <w:t>а</w:t>
      </w:r>
      <w:r w:rsidRPr="004E1A8F">
        <w:rPr>
          <w:rFonts w:ascii="Times New Roman" w:eastAsia="Times New Roman" w:hAnsi="Times New Roman" w:cs="Times New Roman"/>
          <w:color w:val="000000"/>
          <w:sz w:val="19"/>
          <w:szCs w:val="19"/>
          <w:lang w:eastAsia="ru-RU"/>
        </w:rPr>
        <w:t>, оборудован централизованной системой отопления,  поставщиком  коммунальной услуги по теплоснабжению  и горячему водоснабжению дома является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лице филиала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в г. Евпатории, что не оспаривается сторонами по делу.</w:t>
      </w:r>
    </w:p>
    <w:p w:rsidR="00B728D2" w:rsidRPr="004E1A8F" w:rsidP="00111B0B">
      <w:pPr>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Согласно актов готовности к отопительному периоду </w:t>
      </w:r>
      <w:r w:rsidRPr="004E1A8F" w:rsidR="00DF33ED">
        <w:rPr>
          <w:rFonts w:ascii="Times New Roman" w:eastAsia="Times New Roman" w:hAnsi="Times New Roman" w:cs="Times New Roman"/>
          <w:color w:val="000000"/>
          <w:sz w:val="19"/>
          <w:szCs w:val="19"/>
          <w:lang w:eastAsia="ru-RU"/>
        </w:rPr>
        <w:t xml:space="preserve">от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ru-RU"/>
        </w:rPr>
        <w:t xml:space="preserve">г. и </w:t>
      </w:r>
      <w:r w:rsidRPr="004E1A8F" w:rsidR="004E1A8F">
        <w:rPr>
          <w:color w:val="7030A0"/>
          <w:sz w:val="19"/>
          <w:szCs w:val="19"/>
        </w:rPr>
        <w:t>***</w:t>
      </w:r>
      <w:r w:rsidRPr="004E1A8F" w:rsidR="00DF33ED">
        <w:rPr>
          <w:rFonts w:ascii="Times New Roman" w:eastAsia="Times New Roman" w:hAnsi="Times New Roman" w:cs="Times New Roman"/>
          <w:color w:val="000000"/>
          <w:sz w:val="19"/>
          <w:szCs w:val="19"/>
          <w:lang w:eastAsia="ru-RU"/>
        </w:rPr>
        <w:t>г.</w:t>
      </w:r>
      <w:r w:rsidRPr="004E1A8F" w:rsidR="003E234E">
        <w:rPr>
          <w:rFonts w:ascii="Times New Roman" w:eastAsia="Times New Roman" w:hAnsi="Times New Roman" w:cs="Times New Roman"/>
          <w:color w:val="000000"/>
          <w:sz w:val="19"/>
          <w:szCs w:val="19"/>
          <w:lang w:eastAsia="ru-RU"/>
        </w:rPr>
        <w:t xml:space="preserve"> </w:t>
      </w:r>
      <w:r w:rsidRPr="004E1A8F">
        <w:rPr>
          <w:rFonts w:ascii="Times New Roman" w:eastAsia="Times New Roman" w:hAnsi="Times New Roman" w:cs="Times New Roman"/>
          <w:color w:val="000000"/>
          <w:sz w:val="19"/>
          <w:szCs w:val="19"/>
          <w:lang w:eastAsia="ru-RU"/>
        </w:rPr>
        <w:t xml:space="preserve">система отопления жилого дома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исправна и готова к отопительному сезону</w:t>
      </w:r>
      <w:r w:rsidRPr="004E1A8F">
        <w:rPr>
          <w:rFonts w:ascii="Times New Roman" w:eastAsia="Times New Roman" w:hAnsi="Times New Roman" w:cs="Times New Roman"/>
          <w:color w:val="000000"/>
          <w:sz w:val="19"/>
          <w:szCs w:val="19"/>
          <w:lang w:eastAsia="ru-RU"/>
        </w:rPr>
        <w:t>.</w:t>
      </w:r>
      <w:r w:rsidRPr="004E1A8F">
        <w:rPr>
          <w:rFonts w:ascii="Times New Roman" w:eastAsia="Times New Roman" w:hAnsi="Times New Roman" w:cs="Times New Roman"/>
          <w:color w:val="000000"/>
          <w:sz w:val="19"/>
          <w:szCs w:val="19"/>
          <w:lang w:eastAsia="ru-RU"/>
        </w:rPr>
        <w:t xml:space="preserve"> </w:t>
      </w:r>
      <w:r w:rsidRPr="004E1A8F" w:rsidR="00DF33ED">
        <w:rPr>
          <w:rFonts w:ascii="Times New Roman" w:eastAsia="Times New Roman" w:hAnsi="Times New Roman" w:cs="Times New Roman"/>
          <w:color w:val="000000"/>
          <w:sz w:val="19"/>
          <w:szCs w:val="19"/>
          <w:lang w:eastAsia="ru-RU"/>
        </w:rPr>
        <w:t>(</w:t>
      </w:r>
      <w:r w:rsidRPr="004E1A8F" w:rsidR="00DF33ED">
        <w:rPr>
          <w:rFonts w:ascii="Times New Roman" w:eastAsia="Times New Roman" w:hAnsi="Times New Roman" w:cs="Times New Roman"/>
          <w:color w:val="000000"/>
          <w:sz w:val="19"/>
          <w:szCs w:val="19"/>
          <w:lang w:eastAsia="ru-RU"/>
        </w:rPr>
        <w:t>л</w:t>
      </w:r>
      <w:r w:rsidRPr="004E1A8F" w:rsidR="00DF33ED">
        <w:rPr>
          <w:rFonts w:ascii="Times New Roman" w:eastAsia="Times New Roman" w:hAnsi="Times New Roman" w:cs="Times New Roman"/>
          <w:color w:val="000000"/>
          <w:sz w:val="19"/>
          <w:szCs w:val="19"/>
          <w:lang w:eastAsia="ru-RU"/>
        </w:rPr>
        <w:t>.д.5,6)</w:t>
      </w:r>
    </w:p>
    <w:p w:rsidR="00EA0993" w:rsidRPr="004E1A8F" w:rsidP="00111B0B">
      <w:pPr>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Также, в ходе судебного разбирательства из пояснений ответчика, а также из представленных актов </w:t>
      </w:r>
      <w:r w:rsidRPr="004E1A8F">
        <w:rPr>
          <w:rFonts w:ascii="Times New Roman" w:eastAsia="Times New Roman" w:hAnsi="Times New Roman" w:cs="Times New Roman"/>
          <w:color w:val="000000"/>
          <w:sz w:val="19"/>
          <w:szCs w:val="19"/>
          <w:lang w:eastAsia="ru-RU"/>
        </w:rPr>
        <w:t>снятия показаний прибора учета  расхода тепловой энергии</w:t>
      </w:r>
      <w:r w:rsidRPr="004E1A8F">
        <w:rPr>
          <w:rFonts w:ascii="Times New Roman" w:eastAsia="Times New Roman" w:hAnsi="Times New Roman" w:cs="Times New Roman"/>
          <w:color w:val="000000"/>
          <w:sz w:val="19"/>
          <w:szCs w:val="19"/>
          <w:lang w:eastAsia="ru-RU"/>
        </w:rPr>
        <w:t xml:space="preserve"> и  журнала следует, что в многоквартирном доме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ru-RU"/>
        </w:rPr>
        <w:t>установлен общедомовой прибор учета  расхода тепловой энергии и плата за отопление для собственников помещений в МКД рассчитывается исходя их показаний данного прибора учета. О</w:t>
      </w:r>
      <w:r w:rsidRPr="004E1A8F">
        <w:rPr>
          <w:rFonts w:ascii="Times New Roman" w:eastAsia="Times New Roman" w:hAnsi="Times New Roman" w:cs="Times New Roman"/>
          <w:color w:val="000000"/>
          <w:sz w:val="19"/>
          <w:szCs w:val="19"/>
          <w:lang w:eastAsia="ru-RU"/>
        </w:rPr>
        <w:t>бслуживание внутридомового теплового оборудования, включая снятие показаний общедомового прибора учета тепловой энергии и их передачу ГУП РК «</w:t>
      </w:r>
      <w:r w:rsidRPr="004E1A8F">
        <w:rPr>
          <w:rFonts w:ascii="Times New Roman" w:eastAsia="Times New Roman" w:hAnsi="Times New Roman" w:cs="Times New Roman"/>
          <w:color w:val="000000"/>
          <w:sz w:val="19"/>
          <w:szCs w:val="19"/>
          <w:lang w:eastAsia="ru-RU"/>
        </w:rPr>
        <w:t>Крымтеплокоммунэнерго</w:t>
      </w:r>
      <w:r w:rsidRPr="004E1A8F">
        <w:rPr>
          <w:rFonts w:ascii="Times New Roman" w:eastAsia="Times New Roman" w:hAnsi="Times New Roman" w:cs="Times New Roman"/>
          <w:color w:val="000000"/>
          <w:sz w:val="19"/>
          <w:szCs w:val="19"/>
          <w:lang w:eastAsia="ru-RU"/>
        </w:rPr>
        <w:t>», осуществляет ООО «Единое домоуправление».</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Согласно ч. 3 ст. 30 ГК РФ собственник жилого помещения несет бремя содержания данного помещения и, если оно является квартирой, общего имущества собственников помещений в соответствующем многоквартирном доме.</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На основании ч. 2 ст.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Согласно ч. 1 ст. 153 ЖК РФ граждане и организации обязаны своевременно и полностью вносить плату за жилое помещение и коммунальные услуги.</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 силу ч. 2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r w:rsidRPr="004E1A8F">
        <w:rPr>
          <w:rFonts w:ascii="Times New Roman" w:eastAsia="Times New Roman" w:hAnsi="Times New Roman" w:cs="Times New Roman"/>
          <w:color w:val="000000"/>
          <w:sz w:val="19"/>
          <w:szCs w:val="19"/>
          <w:lang w:eastAsia="ar-SA"/>
        </w:rPr>
        <w:t xml:space="preserve"> взнос на капитальный ремонт; плату за коммунальные услуги.</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Плата за коммунальные услуги включает в себя, в том числе, плату за горячее водоснабжение, отопление (теплоснабжение).</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 включающие в себя плату за холодное и горячее водоснабжение, водоотведение, электроснабжение, газоснабжение, отопление (ч. 2 ст. 154 ЖК РФ).</w:t>
      </w:r>
    </w:p>
    <w:p w:rsidR="00111B0B" w:rsidRPr="004E1A8F" w:rsidP="00111B0B">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В судебном заседании ответчик </w:t>
      </w:r>
      <w:r w:rsidRPr="004E1A8F">
        <w:rPr>
          <w:rFonts w:ascii="Times New Roman" w:eastAsia="Times New Roman" w:hAnsi="Times New Roman" w:cs="Times New Roman"/>
          <w:color w:val="000000"/>
          <w:sz w:val="19"/>
          <w:szCs w:val="19"/>
          <w:lang w:eastAsia="ar-SA"/>
        </w:rPr>
        <w:t>Шкапо</w:t>
      </w:r>
      <w:r w:rsidRPr="004E1A8F">
        <w:rPr>
          <w:rFonts w:ascii="Times New Roman" w:eastAsia="Times New Roman" w:hAnsi="Times New Roman" w:cs="Times New Roman"/>
          <w:color w:val="000000"/>
          <w:sz w:val="19"/>
          <w:szCs w:val="19"/>
          <w:lang w:eastAsia="ar-SA"/>
        </w:rPr>
        <w:t xml:space="preserve"> Н.В.  как на одно из оснований  несогласия с исковым заявлением ссылалась на несогласие с указанной в расчете размером отапливаемой площади квартиры  и необходимостью установления различных тарифов для жилой комнаты и вспомогательных помещений в квартире. </w:t>
      </w:r>
    </w:p>
    <w:p w:rsidR="00111B0B" w:rsidRPr="004E1A8F" w:rsidP="00111B0B">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Однако данная позиция несостоятельна и противоречит положениям частями 2, 5 статьи 15 ЖК РФ, пункта 26 Правил установления и определения нормативов потребления коммунальных услуг, утвержденных постановлением Правительства Российской Федерации от 23.05.2006 N 306, предусматривающих, что в отапливаемую площадь </w:t>
      </w:r>
      <w:r w:rsidRPr="004E1A8F">
        <w:rPr>
          <w:rFonts w:ascii="Times New Roman" w:eastAsia="Times New Roman" w:hAnsi="Times New Roman" w:cs="Times New Roman"/>
          <w:color w:val="000000"/>
          <w:sz w:val="19"/>
          <w:szCs w:val="19"/>
          <w:lang w:eastAsia="ar-SA"/>
        </w:rPr>
        <w:t>входят</w:t>
      </w:r>
      <w:r w:rsidRPr="004E1A8F">
        <w:rPr>
          <w:rFonts w:ascii="Times New Roman" w:eastAsia="Times New Roman" w:hAnsi="Times New Roman" w:cs="Times New Roman"/>
          <w:color w:val="000000"/>
          <w:sz w:val="19"/>
          <w:szCs w:val="19"/>
          <w:lang w:eastAsia="ar-SA"/>
        </w:rPr>
        <w:t xml:space="preserve"> в том числе и помещения вспомогательного использования, предназначенные для удовлетворения гражданами бытовых и иных нужд, связанных с их проживанием в жилом </w:t>
      </w:r>
      <w:r w:rsidRPr="004E1A8F">
        <w:rPr>
          <w:rFonts w:ascii="Times New Roman" w:eastAsia="Times New Roman" w:hAnsi="Times New Roman" w:cs="Times New Roman"/>
          <w:color w:val="000000"/>
          <w:sz w:val="19"/>
          <w:szCs w:val="19"/>
          <w:lang w:eastAsia="ar-SA"/>
        </w:rPr>
        <w:t>помещении</w:t>
      </w:r>
      <w:r w:rsidRPr="004E1A8F">
        <w:rPr>
          <w:rFonts w:ascii="Times New Roman" w:eastAsia="Times New Roman" w:hAnsi="Times New Roman" w:cs="Times New Roman"/>
          <w:color w:val="000000"/>
          <w:sz w:val="19"/>
          <w:szCs w:val="19"/>
          <w:lang w:eastAsia="ar-SA"/>
        </w:rPr>
        <w:t>, за исключением балконов, лоджий, веранд и террас.</w:t>
      </w:r>
    </w:p>
    <w:p w:rsidR="00CF22BC" w:rsidRPr="004E1A8F" w:rsidP="00111B0B">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Согласно</w:t>
      </w:r>
      <w:r w:rsidRPr="004E1A8F">
        <w:rPr>
          <w:rFonts w:ascii="Times New Roman" w:eastAsia="Times New Roman" w:hAnsi="Times New Roman" w:cs="Times New Roman"/>
          <w:color w:val="000000"/>
          <w:sz w:val="19"/>
          <w:szCs w:val="19"/>
          <w:lang w:eastAsia="ar-SA"/>
        </w:rPr>
        <w:t xml:space="preserve"> технического паспорта на квартиру ответчика, общая площадь квартиры с  учетом санузла, кухни, жилой комнаты, шкафа и балкона составляет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 xml:space="preserve">. Площадь квартиры за исключением балкона составляет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w:t>
      </w:r>
    </w:p>
    <w:p w:rsidR="00111B0B"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Из справки ГУП РК «</w:t>
      </w:r>
      <w:r w:rsidRPr="004E1A8F">
        <w:rPr>
          <w:rFonts w:ascii="Times New Roman" w:eastAsia="Times New Roman" w:hAnsi="Times New Roman" w:cs="Times New Roman"/>
          <w:color w:val="000000"/>
          <w:sz w:val="19"/>
          <w:szCs w:val="19"/>
          <w:lang w:eastAsia="ar-SA"/>
        </w:rPr>
        <w:t>Крымтеплокоммунэнерго</w:t>
      </w:r>
      <w:r w:rsidRPr="004E1A8F">
        <w:rPr>
          <w:rFonts w:ascii="Times New Roman" w:eastAsia="Times New Roman" w:hAnsi="Times New Roman" w:cs="Times New Roman"/>
          <w:color w:val="000000"/>
          <w:sz w:val="19"/>
          <w:szCs w:val="19"/>
          <w:lang w:eastAsia="ar-SA"/>
        </w:rPr>
        <w:t xml:space="preserve">» усматривается, что расчет платы за отопление по квартире ответчика осуществляется исходя из площади квартиры в размере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 xml:space="preserve">., что соответствует требованиям  законодательства. </w:t>
      </w:r>
    </w:p>
    <w:p w:rsidR="00242E16"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Таким образом, отапливаемая площадь квартиры ответчика составляет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кв.м</w:t>
      </w:r>
      <w:r w:rsidRPr="004E1A8F">
        <w:rPr>
          <w:rFonts w:ascii="Times New Roman" w:eastAsia="Times New Roman" w:hAnsi="Times New Roman" w:cs="Times New Roman"/>
          <w:color w:val="000000"/>
          <w:sz w:val="19"/>
          <w:szCs w:val="19"/>
          <w:lang w:eastAsia="ar-SA"/>
        </w:rPr>
        <w:t xml:space="preserve">., и  подлежит уплате по единому тарифу. </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Согласно ч. 1 ст. 548 ГК РФ правила, предусмотренные статьями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 xml:space="preserve">настоящего Кодекса, применяются к отношениям, связанным со снабжением тепловой энергией через присоединённую сеть, если иное не установлено законом или иными правовыми актами. </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Как следует из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заключённым с момента первого фактического подключения абонента в установленном порядке к присоединённой сети. Если иное не предусмотрено </w:t>
      </w:r>
      <w:r w:rsidRPr="004E1A8F">
        <w:rPr>
          <w:rFonts w:ascii="Times New Roman" w:eastAsia="Times New Roman" w:hAnsi="Times New Roman" w:cs="Times New Roman"/>
          <w:color w:val="000000"/>
          <w:sz w:val="19"/>
          <w:szCs w:val="19"/>
          <w:lang w:eastAsia="ar-SA"/>
        </w:rPr>
        <w:t>соглашением сторон, такой договор считается заключённым на неопределённый срок  и может быть изменён или расторгнут по основаниям, предусмотренным ст. 546 настоящего Кодекса.</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  В соответствии с ч. 1 ст. 541 ГК РФ </w:t>
      </w:r>
      <w:r w:rsidRPr="004E1A8F">
        <w:rPr>
          <w:rFonts w:ascii="Times New Roman" w:eastAsia="Times New Roman" w:hAnsi="Times New Roman" w:cs="Times New Roman"/>
          <w:color w:val="000000"/>
          <w:sz w:val="19"/>
          <w:szCs w:val="19"/>
          <w:lang w:eastAsia="ar-SA"/>
        </w:rPr>
        <w:t>энергоснабжающая</w:t>
      </w:r>
      <w:r w:rsidRPr="004E1A8F">
        <w:rPr>
          <w:rFonts w:ascii="Times New Roman" w:eastAsia="Times New Roman" w:hAnsi="Times New Roman" w:cs="Times New Roman"/>
          <w:color w:val="000000"/>
          <w:sz w:val="19"/>
          <w:szCs w:val="19"/>
          <w:lang w:eastAsia="ar-SA"/>
        </w:rPr>
        <w:t xml:space="preserve">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w:t>
      </w:r>
      <w:r w:rsidRPr="004E1A8F">
        <w:rPr>
          <w:rFonts w:ascii="Times New Roman" w:eastAsia="Times New Roman" w:hAnsi="Times New Roman" w:cs="Times New Roman"/>
          <w:color w:val="000000"/>
          <w:sz w:val="19"/>
          <w:szCs w:val="19"/>
          <w:lang w:eastAsia="ar-SA"/>
        </w:rPr>
        <w:t>а о ее</w:t>
      </w:r>
      <w:r w:rsidRPr="004E1A8F">
        <w:rPr>
          <w:rFonts w:ascii="Times New Roman" w:eastAsia="Times New Roman" w:hAnsi="Times New Roman" w:cs="Times New Roman"/>
          <w:color w:val="000000"/>
          <w:sz w:val="19"/>
          <w:szCs w:val="19"/>
          <w:lang w:eastAsia="ar-SA"/>
        </w:rPr>
        <w:t xml:space="preserve"> фактическом потреблении.</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Согласно ч. 1 ст. 543 ГК РФ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w:t>
      </w:r>
      <w:r w:rsidRPr="004E1A8F">
        <w:rPr>
          <w:rFonts w:ascii="Times New Roman" w:eastAsia="Times New Roman" w:hAnsi="Times New Roman" w:cs="Times New Roman"/>
          <w:color w:val="000000"/>
          <w:sz w:val="19"/>
          <w:szCs w:val="19"/>
          <w:lang w:eastAsia="ar-SA"/>
        </w:rPr>
        <w:t>энергоснабжающей</w:t>
      </w:r>
      <w:r w:rsidRPr="004E1A8F">
        <w:rPr>
          <w:rFonts w:ascii="Times New Roman" w:eastAsia="Times New Roman" w:hAnsi="Times New Roman" w:cs="Times New Roman"/>
          <w:color w:val="000000"/>
          <w:sz w:val="19"/>
          <w:szCs w:val="19"/>
          <w:lang w:eastAsia="ar-SA"/>
        </w:rPr>
        <w:t xml:space="preserve"> организации об 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w:t>
      </w:r>
      <w:r w:rsidRPr="004E1A8F">
        <w:rPr>
          <w:rFonts w:ascii="Times New Roman" w:eastAsia="Times New Roman" w:hAnsi="Times New Roman" w:cs="Times New Roman"/>
          <w:color w:val="000000"/>
          <w:sz w:val="19"/>
          <w:szCs w:val="19"/>
          <w:lang w:eastAsia="ar-SA"/>
        </w:rPr>
        <w:t>энергоснабжающую</w:t>
      </w:r>
      <w:r w:rsidRPr="004E1A8F">
        <w:rPr>
          <w:rFonts w:ascii="Times New Roman" w:eastAsia="Times New Roman" w:hAnsi="Times New Roman" w:cs="Times New Roman"/>
          <w:color w:val="000000"/>
          <w:sz w:val="19"/>
          <w:szCs w:val="19"/>
          <w:lang w:eastAsia="ar-SA"/>
        </w:rPr>
        <w:t xml:space="preserve"> организацию, если иное не установлено законом или иными правовыми актами.</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(ч. 1 ст. 544 ГК РФ).</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Несмотря на то, что договор на предоставление услуг по теплоснабжению между истцом и ответчиком не заключен, у ответчика возникли обязательства по оплате за услуги теплоснабжения, в связи с фактическим потреблением тепловой энергии.</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Также</w:t>
      </w:r>
      <w:r w:rsidRPr="004E1A8F">
        <w:rPr>
          <w:rFonts w:ascii="Times New Roman" w:eastAsia="Times New Roman" w:hAnsi="Times New Roman" w:cs="Times New Roman"/>
          <w:color w:val="000000"/>
          <w:sz w:val="19"/>
          <w:szCs w:val="19"/>
          <w:lang w:eastAsia="ar-SA"/>
        </w:rPr>
        <w:t xml:space="preserve"> в судебном заседании </w:t>
      </w:r>
      <w:r w:rsidRPr="004E1A8F">
        <w:rPr>
          <w:rFonts w:ascii="Times New Roman" w:eastAsia="Times New Roman" w:hAnsi="Times New Roman" w:cs="Times New Roman"/>
          <w:color w:val="000000"/>
          <w:sz w:val="19"/>
          <w:szCs w:val="19"/>
          <w:lang w:eastAsia="ar-SA"/>
        </w:rPr>
        <w:t xml:space="preserve">из </w:t>
      </w:r>
      <w:r w:rsidRPr="004E1A8F">
        <w:rPr>
          <w:rFonts w:ascii="Times New Roman" w:eastAsia="Times New Roman" w:hAnsi="Times New Roman" w:cs="Times New Roman"/>
          <w:color w:val="000000"/>
          <w:sz w:val="19"/>
          <w:szCs w:val="19"/>
          <w:lang w:eastAsia="ar-SA"/>
        </w:rPr>
        <w:t>поясн</w:t>
      </w:r>
      <w:r w:rsidRPr="004E1A8F">
        <w:rPr>
          <w:rFonts w:ascii="Times New Roman" w:eastAsia="Times New Roman" w:hAnsi="Times New Roman" w:cs="Times New Roman"/>
          <w:color w:val="000000"/>
          <w:sz w:val="19"/>
          <w:szCs w:val="19"/>
          <w:lang w:eastAsia="ar-SA"/>
        </w:rPr>
        <w:t>ений сторон установлено, что</w:t>
      </w:r>
      <w:r w:rsidRPr="004E1A8F">
        <w:rPr>
          <w:rFonts w:ascii="Times New Roman" w:eastAsia="Times New Roman" w:hAnsi="Times New Roman" w:cs="Times New Roman"/>
          <w:color w:val="000000"/>
          <w:sz w:val="19"/>
          <w:szCs w:val="19"/>
          <w:lang w:eastAsia="ar-SA"/>
        </w:rPr>
        <w:t xml:space="preserve"> квартира ответчика отаплива</w:t>
      </w:r>
      <w:r w:rsidRPr="004E1A8F">
        <w:rPr>
          <w:rFonts w:ascii="Times New Roman" w:eastAsia="Times New Roman" w:hAnsi="Times New Roman" w:cs="Times New Roman"/>
          <w:color w:val="000000"/>
          <w:sz w:val="19"/>
          <w:szCs w:val="19"/>
          <w:lang w:eastAsia="ar-SA"/>
        </w:rPr>
        <w:t>лась в спорный период</w:t>
      </w:r>
      <w:r w:rsidRPr="004E1A8F">
        <w:rPr>
          <w:rFonts w:ascii="Times New Roman" w:eastAsia="Times New Roman" w:hAnsi="Times New Roman" w:cs="Times New Roman"/>
          <w:color w:val="000000"/>
          <w:sz w:val="19"/>
          <w:szCs w:val="19"/>
          <w:lang w:eastAsia="ar-SA"/>
        </w:rPr>
        <w:t>, то есть ответчик фактически получал</w:t>
      </w:r>
      <w:r w:rsidRPr="004E1A8F">
        <w:rPr>
          <w:rFonts w:ascii="Times New Roman" w:eastAsia="Times New Roman" w:hAnsi="Times New Roman" w:cs="Times New Roman"/>
          <w:color w:val="000000"/>
          <w:sz w:val="19"/>
          <w:szCs w:val="19"/>
          <w:lang w:eastAsia="ar-SA"/>
        </w:rPr>
        <w:t>а</w:t>
      </w:r>
      <w:r w:rsidRPr="004E1A8F">
        <w:rPr>
          <w:rFonts w:ascii="Times New Roman" w:eastAsia="Times New Roman" w:hAnsi="Times New Roman" w:cs="Times New Roman"/>
          <w:color w:val="000000"/>
          <w:sz w:val="19"/>
          <w:szCs w:val="19"/>
          <w:lang w:eastAsia="ar-SA"/>
        </w:rPr>
        <w:t>, а истец предоставлял услугу по отоплению</w:t>
      </w:r>
      <w:r w:rsidRPr="004E1A8F">
        <w:rPr>
          <w:rFonts w:ascii="Times New Roman" w:eastAsia="Times New Roman" w:hAnsi="Times New Roman" w:cs="Times New Roman"/>
          <w:color w:val="000000"/>
          <w:sz w:val="19"/>
          <w:szCs w:val="19"/>
          <w:lang w:eastAsia="ar-SA"/>
        </w:rPr>
        <w:t>, по оплате которой заявлены исковые требования.</w:t>
      </w:r>
    </w:p>
    <w:p w:rsidR="00242E16" w:rsidRPr="004E1A8F" w:rsidP="00242E16">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С учетом вышеизложенного, доводы ответчика о том,  что между сторонами не имеется договорных отношений, несостоятельны. </w:t>
      </w:r>
    </w:p>
    <w:p w:rsidR="00CF22BC"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Ссылка ответчика о том, что она обращалась за заключением договора, но фактически он не был заключен по причине необходимости предоставления дополнительных документов, получение которых требует материальных затрат,   не могут служить основанием для освобождения от обязанности оплачивать фактически предоставляемые истцом услуги. При этом</w:t>
      </w:r>
      <w:r w:rsidRPr="004E1A8F">
        <w:rPr>
          <w:rFonts w:ascii="Times New Roman" w:eastAsia="Times New Roman" w:hAnsi="Times New Roman" w:cs="Times New Roman"/>
          <w:color w:val="000000"/>
          <w:sz w:val="19"/>
          <w:szCs w:val="19"/>
          <w:lang w:eastAsia="ar-SA"/>
        </w:rPr>
        <w:t>,</w:t>
      </w:r>
      <w:r w:rsidRPr="004E1A8F">
        <w:rPr>
          <w:rFonts w:ascii="Times New Roman" w:eastAsia="Times New Roman" w:hAnsi="Times New Roman" w:cs="Times New Roman"/>
          <w:color w:val="000000"/>
          <w:sz w:val="19"/>
          <w:szCs w:val="19"/>
          <w:lang w:eastAsia="ar-SA"/>
        </w:rPr>
        <w:t xml:space="preserve"> неполучение ответа на поданное в 2019г. обращение  в ГУП РК «</w:t>
      </w:r>
      <w:r w:rsidRPr="004E1A8F">
        <w:rPr>
          <w:rFonts w:ascii="Times New Roman" w:eastAsia="Times New Roman" w:hAnsi="Times New Roman" w:cs="Times New Roman"/>
          <w:color w:val="000000"/>
          <w:sz w:val="19"/>
          <w:szCs w:val="19"/>
          <w:lang w:eastAsia="ar-SA"/>
        </w:rPr>
        <w:t>Крымтеплокоммунэнерго</w:t>
      </w:r>
      <w:r w:rsidRPr="004E1A8F">
        <w:rPr>
          <w:rFonts w:ascii="Times New Roman" w:eastAsia="Times New Roman" w:hAnsi="Times New Roman" w:cs="Times New Roman"/>
          <w:color w:val="000000"/>
          <w:sz w:val="19"/>
          <w:szCs w:val="19"/>
          <w:lang w:eastAsia="ar-SA"/>
        </w:rPr>
        <w:t>»  не явля</w:t>
      </w:r>
      <w:r w:rsidRPr="004E1A8F" w:rsidR="00242E16">
        <w:rPr>
          <w:rFonts w:ascii="Times New Roman" w:eastAsia="Times New Roman" w:hAnsi="Times New Roman" w:cs="Times New Roman"/>
          <w:color w:val="000000"/>
          <w:sz w:val="19"/>
          <w:szCs w:val="19"/>
          <w:lang w:eastAsia="ar-SA"/>
        </w:rPr>
        <w:t>е</w:t>
      </w:r>
      <w:r w:rsidRPr="004E1A8F">
        <w:rPr>
          <w:rFonts w:ascii="Times New Roman" w:eastAsia="Times New Roman" w:hAnsi="Times New Roman" w:cs="Times New Roman"/>
          <w:color w:val="000000"/>
          <w:sz w:val="19"/>
          <w:szCs w:val="19"/>
          <w:lang w:eastAsia="ar-SA"/>
        </w:rPr>
        <w:t>тся предметом рассмотрения данного спора.</w:t>
      </w:r>
    </w:p>
    <w:p w:rsidR="00276C8B"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Согласно части 2 статьи 161 ЖК РФ собственники помещений в многоквартирном доме обязаны выбрать один из способов управления многоквартирным домом, в том числе путем управления управляющей организацией.</w:t>
      </w:r>
    </w:p>
    <w:p w:rsidR="00276C8B" w:rsidRPr="004E1A8F" w:rsidP="00CF22BC">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 силу части 1.3 статьи 161 ЖК РФ деятельность по управлению многоквартирными домами управляющими организациями осуществляется на основании лицензии на ее осуществление.</w:t>
      </w:r>
    </w:p>
    <w:p w:rsidR="00276C8B" w:rsidRPr="004E1A8F" w:rsidP="00276C8B">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C0504D" w:themeColor="accent2"/>
          <w:sz w:val="19"/>
          <w:szCs w:val="19"/>
          <w:lang w:eastAsia="ar-SA"/>
        </w:rPr>
        <w:t xml:space="preserve">В соответствии с  п.1 ст. 11 ЖК РФ управляющая организация, осуществляющая управление многоквартирным </w:t>
      </w:r>
      <w:r w:rsidRPr="004E1A8F">
        <w:rPr>
          <w:rFonts w:ascii="Times New Roman" w:eastAsia="Times New Roman" w:hAnsi="Times New Roman" w:cs="Times New Roman"/>
          <w:color w:val="000000"/>
          <w:sz w:val="19"/>
          <w:szCs w:val="19"/>
          <w:lang w:eastAsia="ar-SA"/>
        </w:rPr>
        <w:t xml:space="preserve">домом, обязана предоставлять </w:t>
      </w:r>
      <w:r w:rsidRPr="004E1A8F">
        <w:rPr>
          <w:rFonts w:ascii="Times New Roman" w:eastAsia="Times New Roman" w:hAnsi="Times New Roman" w:cs="Times New Roman"/>
          <w:color w:val="000000"/>
          <w:sz w:val="19"/>
          <w:szCs w:val="19"/>
          <w:lang w:eastAsia="ar-SA"/>
        </w:rPr>
        <w:t>ресурсоснабжающим</w:t>
      </w:r>
      <w:r w:rsidRPr="004E1A8F">
        <w:rPr>
          <w:rFonts w:ascii="Times New Roman" w:eastAsia="Times New Roman" w:hAnsi="Times New Roman" w:cs="Times New Roman"/>
          <w:color w:val="000000"/>
          <w:sz w:val="19"/>
          <w:szCs w:val="19"/>
          <w:lang w:eastAsia="ar-SA"/>
        </w:rPr>
        <w:t xml:space="preserve">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w:t>
      </w:r>
      <w:r w:rsidRPr="004E1A8F">
        <w:rPr>
          <w:rFonts w:ascii="Times New Roman" w:eastAsia="Times New Roman" w:hAnsi="Times New Roman" w:cs="Times New Roman"/>
          <w:color w:val="000000"/>
          <w:sz w:val="19"/>
          <w:szCs w:val="19"/>
          <w:lang w:eastAsia="ar-SA"/>
        </w:rPr>
        <w:t xml:space="preserve">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 </w:t>
      </w:r>
    </w:p>
    <w:p w:rsidR="00BA3E18" w:rsidRPr="004E1A8F" w:rsidP="00276C8B">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В судебном заседании достоверно установлено и не отрицалось сторонами, что управление многоквартирным домом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 xml:space="preserve">в спорный период осуществлялось ООО «Единое домоуправление». Во исполнение требований ЖК РФ ООО «Единое домоуправление» </w:t>
      </w:r>
      <w:r w:rsidRPr="004E1A8F" w:rsidR="00E3175D">
        <w:rPr>
          <w:rFonts w:ascii="Times New Roman" w:eastAsia="Times New Roman" w:hAnsi="Times New Roman" w:cs="Times New Roman"/>
          <w:color w:val="000000"/>
          <w:sz w:val="19"/>
          <w:szCs w:val="19"/>
          <w:lang w:eastAsia="ar-SA"/>
        </w:rPr>
        <w:t>осуществляло</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сняти</w:t>
      </w:r>
      <w:r w:rsidRPr="004E1A8F">
        <w:rPr>
          <w:rFonts w:ascii="Times New Roman" w:eastAsia="Times New Roman" w:hAnsi="Times New Roman" w:cs="Times New Roman"/>
          <w:color w:val="000000"/>
          <w:sz w:val="19"/>
          <w:szCs w:val="19"/>
          <w:lang w:eastAsia="ar-SA"/>
        </w:rPr>
        <w:t>е</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показаний прибора учета  расхода тепловой энергии</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 xml:space="preserve">по </w:t>
      </w:r>
      <w:r w:rsidRPr="004E1A8F" w:rsidR="00E3175D">
        <w:rPr>
          <w:rFonts w:ascii="Times New Roman" w:eastAsia="Times New Roman" w:hAnsi="Times New Roman" w:cs="Times New Roman"/>
          <w:color w:val="000000"/>
          <w:sz w:val="19"/>
          <w:szCs w:val="19"/>
          <w:lang w:eastAsia="ar-SA"/>
        </w:rPr>
        <w:t>многоквартирному</w:t>
      </w:r>
      <w:r w:rsidRPr="004E1A8F">
        <w:rPr>
          <w:rFonts w:ascii="Times New Roman" w:eastAsia="Times New Roman" w:hAnsi="Times New Roman" w:cs="Times New Roman"/>
          <w:color w:val="000000"/>
          <w:sz w:val="19"/>
          <w:szCs w:val="19"/>
          <w:lang w:eastAsia="ar-SA"/>
        </w:rPr>
        <w:t xml:space="preserve"> </w:t>
      </w:r>
      <w:r w:rsidRPr="004E1A8F" w:rsidR="004E1A8F">
        <w:rPr>
          <w:color w:val="7030A0"/>
          <w:sz w:val="19"/>
          <w:szCs w:val="19"/>
        </w:rPr>
        <w:t>***</w:t>
      </w:r>
      <w:r w:rsidRPr="004E1A8F" w:rsidR="00E3175D">
        <w:rPr>
          <w:rFonts w:ascii="Times New Roman" w:eastAsia="Times New Roman" w:hAnsi="Times New Roman" w:cs="Times New Roman"/>
          <w:color w:val="000000"/>
          <w:sz w:val="19"/>
          <w:szCs w:val="19"/>
          <w:lang w:eastAsia="ar-SA"/>
        </w:rPr>
        <w:t>и передавало данные показания в ГУП РК «</w:t>
      </w:r>
      <w:r w:rsidRPr="004E1A8F" w:rsidR="00E3175D">
        <w:rPr>
          <w:rFonts w:ascii="Times New Roman" w:eastAsia="Times New Roman" w:hAnsi="Times New Roman" w:cs="Times New Roman"/>
          <w:color w:val="000000"/>
          <w:sz w:val="19"/>
          <w:szCs w:val="19"/>
          <w:lang w:eastAsia="ar-SA"/>
        </w:rPr>
        <w:t>Крымтеплокоммунэнерго</w:t>
      </w:r>
      <w:r w:rsidRPr="004E1A8F" w:rsidR="00E3175D">
        <w:rPr>
          <w:rFonts w:ascii="Times New Roman" w:eastAsia="Times New Roman" w:hAnsi="Times New Roman" w:cs="Times New Roman"/>
          <w:color w:val="000000"/>
          <w:sz w:val="19"/>
          <w:szCs w:val="19"/>
          <w:lang w:eastAsia="ar-SA"/>
        </w:rPr>
        <w:t xml:space="preserve">», что подтверждается представленными в материалы дела актами (л.д.62-72) и журналом (л.д.117-125). </w:t>
      </w:r>
    </w:p>
    <w:p w:rsidR="00BA3E18" w:rsidRPr="004E1A8F" w:rsidP="00BA3E18">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 xml:space="preserve">Доводы ответчика о том, что ООО «Единое домоуправление» не уполномочено утверждать акты  </w:t>
      </w:r>
      <w:r w:rsidRPr="004E1A8F">
        <w:rPr>
          <w:rFonts w:ascii="Times New Roman" w:eastAsia="Times New Roman" w:hAnsi="Times New Roman" w:cs="Times New Roman"/>
          <w:color w:val="000000"/>
          <w:sz w:val="19"/>
          <w:szCs w:val="19"/>
          <w:lang w:eastAsia="ar-SA"/>
        </w:rPr>
        <w:t>снятия показаний прибора учета расхода тепловой энергии</w:t>
      </w:r>
      <w:r w:rsidRPr="004E1A8F">
        <w:rPr>
          <w:rFonts w:ascii="Times New Roman" w:eastAsia="Times New Roman" w:hAnsi="Times New Roman" w:cs="Times New Roman"/>
          <w:color w:val="000000"/>
          <w:sz w:val="19"/>
          <w:szCs w:val="19"/>
          <w:lang w:eastAsia="ar-SA"/>
        </w:rPr>
        <w:t xml:space="preserve"> несостоятельны, </w:t>
      </w:r>
      <w:r w:rsidRPr="004E1A8F" w:rsidR="00E3175D">
        <w:rPr>
          <w:rFonts w:ascii="Times New Roman" w:eastAsia="Times New Roman" w:hAnsi="Times New Roman" w:cs="Times New Roman"/>
          <w:color w:val="000000"/>
          <w:sz w:val="19"/>
          <w:szCs w:val="19"/>
          <w:lang w:eastAsia="ar-SA"/>
        </w:rPr>
        <w:t>ввиду вышеизложенных требований закона</w:t>
      </w:r>
      <w:r w:rsidRPr="004E1A8F">
        <w:rPr>
          <w:rFonts w:ascii="Times New Roman" w:eastAsia="Times New Roman" w:hAnsi="Times New Roman" w:cs="Times New Roman"/>
          <w:color w:val="000000"/>
          <w:sz w:val="19"/>
          <w:szCs w:val="19"/>
          <w:lang w:eastAsia="ar-SA"/>
        </w:rPr>
        <w:t xml:space="preserve">. </w:t>
      </w:r>
    </w:p>
    <w:p w:rsidR="00242E16" w:rsidRPr="004E1A8F" w:rsidP="00BA3E18">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Обязанность</w:t>
      </w:r>
      <w:r w:rsidRPr="004E1A8F">
        <w:rPr>
          <w:rFonts w:ascii="Times New Roman" w:eastAsia="Times New Roman" w:hAnsi="Times New Roman" w:cs="Times New Roman"/>
          <w:color w:val="000000"/>
          <w:sz w:val="19"/>
          <w:szCs w:val="19"/>
          <w:lang w:eastAsia="ar-SA"/>
        </w:rPr>
        <w:t xml:space="preserve"> управляющей компании обеспечивать </w:t>
      </w:r>
      <w:r w:rsidRPr="004E1A8F">
        <w:rPr>
          <w:rFonts w:ascii="Times New Roman" w:eastAsia="Times New Roman" w:hAnsi="Times New Roman" w:cs="Times New Roman"/>
          <w:color w:val="000000"/>
          <w:sz w:val="19"/>
          <w:szCs w:val="19"/>
          <w:lang w:eastAsia="ar-SA"/>
        </w:rPr>
        <w:t>содержание</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общедомового</w:t>
      </w:r>
      <w:r w:rsidRPr="004E1A8F">
        <w:rPr>
          <w:rFonts w:ascii="Times New Roman" w:eastAsia="Times New Roman" w:hAnsi="Times New Roman" w:cs="Times New Roman"/>
          <w:color w:val="000000"/>
          <w:sz w:val="19"/>
          <w:szCs w:val="19"/>
          <w:lang w:eastAsia="ar-SA"/>
        </w:rPr>
        <w:t xml:space="preserve"> имущества</w:t>
      </w:r>
      <w:r w:rsidRPr="004E1A8F">
        <w:rPr>
          <w:rFonts w:ascii="Times New Roman" w:eastAsia="Times New Roman" w:hAnsi="Times New Roman" w:cs="Times New Roman"/>
          <w:color w:val="000000"/>
          <w:sz w:val="19"/>
          <w:szCs w:val="19"/>
          <w:lang w:eastAsia="ar-SA"/>
        </w:rPr>
        <w:t>,</w:t>
      </w:r>
      <w:r w:rsidRPr="004E1A8F">
        <w:rPr>
          <w:rFonts w:ascii="Times New Roman" w:eastAsia="Times New Roman" w:hAnsi="Times New Roman" w:cs="Times New Roman"/>
          <w:color w:val="000000"/>
          <w:sz w:val="19"/>
          <w:szCs w:val="19"/>
          <w:lang w:eastAsia="ar-SA"/>
        </w:rPr>
        <w:t xml:space="preserve"> к которым относятся общедомовые приборы учета</w:t>
      </w:r>
      <w:r w:rsidRPr="004E1A8F">
        <w:rPr>
          <w:rFonts w:ascii="Times New Roman" w:eastAsia="Times New Roman" w:hAnsi="Times New Roman" w:cs="Times New Roman"/>
          <w:color w:val="000000"/>
          <w:sz w:val="19"/>
          <w:szCs w:val="19"/>
          <w:lang w:eastAsia="ar-SA"/>
        </w:rPr>
        <w:t>,</w:t>
      </w:r>
      <w:r w:rsidRPr="004E1A8F">
        <w:rPr>
          <w:sz w:val="19"/>
          <w:szCs w:val="19"/>
        </w:rPr>
        <w:t xml:space="preserve">  и </w:t>
      </w:r>
      <w:r w:rsidRPr="004E1A8F">
        <w:rPr>
          <w:rFonts w:ascii="Times New Roman" w:eastAsia="Times New Roman" w:hAnsi="Times New Roman" w:cs="Times New Roman"/>
          <w:color w:val="000000"/>
          <w:sz w:val="19"/>
          <w:szCs w:val="19"/>
          <w:lang w:eastAsia="ar-SA"/>
        </w:rPr>
        <w:t xml:space="preserve">предоставлять </w:t>
      </w:r>
      <w:r w:rsidRPr="004E1A8F">
        <w:rPr>
          <w:rFonts w:ascii="Times New Roman" w:eastAsia="Times New Roman" w:hAnsi="Times New Roman" w:cs="Times New Roman"/>
          <w:color w:val="000000"/>
          <w:sz w:val="19"/>
          <w:szCs w:val="19"/>
          <w:lang w:eastAsia="ar-SA"/>
        </w:rPr>
        <w:t>ресурсоснабжающим</w:t>
      </w:r>
      <w:r w:rsidRPr="004E1A8F">
        <w:rPr>
          <w:rFonts w:ascii="Times New Roman" w:eastAsia="Times New Roman" w:hAnsi="Times New Roman" w:cs="Times New Roman"/>
          <w:color w:val="000000"/>
          <w:sz w:val="19"/>
          <w:szCs w:val="19"/>
          <w:lang w:eastAsia="ar-SA"/>
        </w:rPr>
        <w:t xml:space="preserve"> организациям информацию, необходимую для начисления платы за коммунальные услуги  возникл</w:t>
      </w:r>
      <w:r w:rsidRPr="004E1A8F">
        <w:rPr>
          <w:rFonts w:ascii="Times New Roman" w:eastAsia="Times New Roman" w:hAnsi="Times New Roman" w:cs="Times New Roman"/>
          <w:color w:val="000000"/>
          <w:sz w:val="19"/>
          <w:szCs w:val="19"/>
          <w:lang w:eastAsia="ar-SA"/>
        </w:rPr>
        <w:t>а у  ООО</w:t>
      </w:r>
      <w:r w:rsidRPr="004E1A8F">
        <w:rPr>
          <w:rFonts w:ascii="Times New Roman" w:eastAsia="Times New Roman" w:hAnsi="Times New Roman" w:cs="Times New Roman"/>
          <w:color w:val="000000"/>
          <w:sz w:val="19"/>
          <w:szCs w:val="19"/>
          <w:lang w:eastAsia="ar-SA"/>
        </w:rPr>
        <w:t xml:space="preserve"> «Единое домоуправление» в силу закона. </w:t>
      </w:r>
    </w:p>
    <w:p w:rsidR="009C7E13" w:rsidRPr="004E1A8F" w:rsidP="00E3175D">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При этом</w:t>
      </w:r>
      <w:r w:rsidRPr="004E1A8F">
        <w:rPr>
          <w:rFonts w:ascii="Times New Roman" w:eastAsia="Times New Roman" w:hAnsi="Times New Roman" w:cs="Times New Roman"/>
          <w:color w:val="000000"/>
          <w:sz w:val="19"/>
          <w:szCs w:val="19"/>
          <w:lang w:eastAsia="ar-SA"/>
        </w:rPr>
        <w:t>,</w:t>
      </w:r>
      <w:r w:rsidRPr="004E1A8F">
        <w:rPr>
          <w:rFonts w:ascii="Times New Roman" w:eastAsia="Times New Roman" w:hAnsi="Times New Roman" w:cs="Times New Roman"/>
          <w:color w:val="000000"/>
          <w:sz w:val="19"/>
          <w:szCs w:val="19"/>
          <w:lang w:eastAsia="ar-SA"/>
        </w:rPr>
        <w:t xml:space="preserve"> </w:t>
      </w:r>
      <w:r w:rsidRPr="004E1A8F">
        <w:rPr>
          <w:rFonts w:ascii="Times New Roman" w:eastAsia="Times New Roman" w:hAnsi="Times New Roman" w:cs="Times New Roman"/>
          <w:color w:val="000000"/>
          <w:sz w:val="19"/>
          <w:szCs w:val="19"/>
          <w:lang w:eastAsia="ar-SA"/>
        </w:rPr>
        <w:t>жилищным законодательством прямо не предусмотрена обязанность снимать показания общедомового прибора учета в присутствии всех собственников помещений в МКД.</w:t>
      </w:r>
    </w:p>
    <w:p w:rsidR="009C7E13" w:rsidRPr="004E1A8F" w:rsidP="00E3175D">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Как, поясняла в судебном заседании ответчик, она не обращалась ни к председателю МКД, ни к управляющей компании  с заявлением о предоставлении ей возможности присутствовать при снятии показаний прибора учета. Также ответчик не является</w:t>
      </w:r>
      <w:r w:rsidRPr="004E1A8F" w:rsidR="00227E9C">
        <w:rPr>
          <w:rFonts w:ascii="Times New Roman" w:eastAsia="Times New Roman" w:hAnsi="Times New Roman" w:cs="Times New Roman"/>
          <w:color w:val="000000"/>
          <w:sz w:val="19"/>
          <w:szCs w:val="19"/>
          <w:lang w:eastAsia="ar-SA"/>
        </w:rPr>
        <w:t xml:space="preserve"> председателем </w:t>
      </w:r>
      <w:r w:rsidRPr="004E1A8F">
        <w:rPr>
          <w:rFonts w:ascii="Times New Roman" w:eastAsia="Times New Roman" w:hAnsi="Times New Roman" w:cs="Times New Roman"/>
          <w:color w:val="000000"/>
          <w:sz w:val="19"/>
          <w:szCs w:val="19"/>
          <w:lang w:eastAsia="ar-SA"/>
        </w:rPr>
        <w:t xml:space="preserve">МКД, и не входит в совет дома.  </w:t>
      </w:r>
    </w:p>
    <w:p w:rsidR="00BA3E18" w:rsidRPr="004E1A8F" w:rsidP="00E3175D">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С</w:t>
      </w:r>
      <w:r w:rsidRPr="004E1A8F" w:rsidR="00E3175D">
        <w:rPr>
          <w:rFonts w:ascii="Times New Roman" w:eastAsia="Times New Roman" w:hAnsi="Times New Roman" w:cs="Times New Roman"/>
          <w:color w:val="000000"/>
          <w:sz w:val="19"/>
          <w:szCs w:val="19"/>
          <w:lang w:eastAsia="ar-SA"/>
        </w:rPr>
        <w:t xml:space="preserve">сылка ответчика об отсутствии в выписке из ЕГРЮЛ ООО «Единое </w:t>
      </w:r>
      <w:r w:rsidRPr="004E1A8F" w:rsidR="00E3175D">
        <w:rPr>
          <w:rFonts w:ascii="Times New Roman" w:eastAsia="Times New Roman" w:hAnsi="Times New Roman" w:cs="Times New Roman"/>
          <w:sz w:val="19"/>
          <w:szCs w:val="19"/>
          <w:lang w:eastAsia="ar-SA"/>
        </w:rPr>
        <w:t xml:space="preserve">домоуправление» ОКВЭД на деятельность по комплексному обслуживанию помещений не является предметом спора и не влияет на спорные взаимоотношения. </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В соответствии с ч. 1 и ч. 2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w:t>
      </w:r>
      <w:r w:rsidRPr="004E1A8F">
        <w:rPr>
          <w:rFonts w:ascii="Times New Roman" w:eastAsia="Times New Roman" w:hAnsi="Times New Roman" w:cs="Times New Roman"/>
          <w:color w:val="000000"/>
          <w:sz w:val="19"/>
          <w:szCs w:val="19"/>
          <w:lang w:eastAsia="ar-SA"/>
        </w:rPr>
        <w:t xml:space="preserve"> жилье в соответствии с федеральным законом о таком кооперативе (далее - иной специализированный потребительский кооператив).</w:t>
      </w:r>
    </w:p>
    <w:p w:rsidR="0041694A" w:rsidRPr="004E1A8F" w:rsidP="0041694A">
      <w:pPr>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Плата за жилое помещение и коммунальные услуги вносится на основании: 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1147C" w:rsidRPr="004E1A8F" w:rsidP="00A1147C">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 xml:space="preserve">Согласно представленного истцом расчета  задолженности  по квартире ответчика по адресу: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числится задолженность по оплате услуг по теплоснабжению за период с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руб. </w:t>
      </w:r>
    </w:p>
    <w:p w:rsidR="00573899" w:rsidRPr="004E1A8F" w:rsidP="00573899">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Указанный расчет суд находит арифметически верным. Ответчиком</w:t>
      </w:r>
      <w:r w:rsidRPr="004E1A8F" w:rsidR="00227E9C">
        <w:rPr>
          <w:rFonts w:ascii="Times New Roman" w:eastAsia="Times New Roman" w:hAnsi="Times New Roman" w:cs="Times New Roman"/>
          <w:sz w:val="19"/>
          <w:szCs w:val="19"/>
          <w:lang w:eastAsia="ar-SA"/>
        </w:rPr>
        <w:t>,</w:t>
      </w:r>
      <w:r w:rsidRPr="004E1A8F">
        <w:rPr>
          <w:rFonts w:ascii="Times New Roman" w:eastAsia="Times New Roman" w:hAnsi="Times New Roman" w:cs="Times New Roman"/>
          <w:sz w:val="19"/>
          <w:szCs w:val="19"/>
          <w:lang w:eastAsia="ar-SA"/>
        </w:rPr>
        <w:t xml:space="preserve"> какие либо конкретные обстоятельства несогласия с представленным </w:t>
      </w:r>
      <w:r w:rsidRPr="004E1A8F" w:rsidR="00E3175D">
        <w:rPr>
          <w:rFonts w:ascii="Times New Roman" w:eastAsia="Times New Roman" w:hAnsi="Times New Roman" w:cs="Times New Roman"/>
          <w:sz w:val="19"/>
          <w:szCs w:val="19"/>
          <w:lang w:eastAsia="ar-SA"/>
        </w:rPr>
        <w:t>расчётом</w:t>
      </w:r>
      <w:r w:rsidRPr="004E1A8F">
        <w:rPr>
          <w:rFonts w:ascii="Times New Roman" w:eastAsia="Times New Roman" w:hAnsi="Times New Roman" w:cs="Times New Roman"/>
          <w:sz w:val="19"/>
          <w:szCs w:val="19"/>
          <w:lang w:eastAsia="ar-SA"/>
        </w:rPr>
        <w:t xml:space="preserve"> не приводились,  </w:t>
      </w:r>
      <w:r w:rsidRPr="004E1A8F" w:rsidR="00227E9C">
        <w:rPr>
          <w:rFonts w:ascii="Times New Roman" w:eastAsia="Times New Roman" w:hAnsi="Times New Roman" w:cs="Times New Roman"/>
          <w:sz w:val="19"/>
          <w:szCs w:val="19"/>
          <w:lang w:eastAsia="ar-SA"/>
        </w:rPr>
        <w:t xml:space="preserve">кроме как </w:t>
      </w:r>
      <w:r w:rsidRPr="004E1A8F" w:rsidR="00227E9C">
        <w:rPr>
          <w:rFonts w:ascii="Times New Roman" w:eastAsia="Times New Roman" w:hAnsi="Times New Roman" w:cs="Times New Roman"/>
          <w:sz w:val="19"/>
          <w:szCs w:val="19"/>
          <w:lang w:eastAsia="ar-SA"/>
        </w:rPr>
        <w:t>возражения</w:t>
      </w:r>
      <w:r w:rsidRPr="004E1A8F" w:rsidR="00227E9C">
        <w:rPr>
          <w:rFonts w:ascii="Times New Roman" w:eastAsia="Times New Roman" w:hAnsi="Times New Roman" w:cs="Times New Roman"/>
          <w:sz w:val="19"/>
          <w:szCs w:val="19"/>
          <w:lang w:eastAsia="ar-SA"/>
        </w:rPr>
        <w:t xml:space="preserve"> на начисление платы исходя из общедомового прибора учета. К</w:t>
      </w:r>
      <w:r w:rsidRPr="004E1A8F">
        <w:rPr>
          <w:rFonts w:ascii="Times New Roman" w:eastAsia="Times New Roman" w:hAnsi="Times New Roman" w:cs="Times New Roman"/>
          <w:sz w:val="19"/>
          <w:szCs w:val="19"/>
          <w:lang w:eastAsia="ar-SA"/>
        </w:rPr>
        <w:t xml:space="preserve">онтрсчёт не представлен. </w:t>
      </w:r>
    </w:p>
    <w:p w:rsidR="00227E9C" w:rsidRPr="004E1A8F" w:rsidP="00573899">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В ходе судебного разбирательства не нашли своего подтверждения доводы ответчика о том</w:t>
      </w:r>
      <w:r w:rsidRPr="004E1A8F" w:rsidR="008D4004">
        <w:rPr>
          <w:rFonts w:ascii="Times New Roman" w:eastAsia="Times New Roman" w:hAnsi="Times New Roman" w:cs="Times New Roman"/>
          <w:sz w:val="19"/>
          <w:szCs w:val="19"/>
          <w:lang w:eastAsia="ar-SA"/>
        </w:rPr>
        <w:t xml:space="preserve">, </w:t>
      </w:r>
      <w:r w:rsidRPr="004E1A8F">
        <w:rPr>
          <w:rFonts w:ascii="Times New Roman" w:eastAsia="Times New Roman" w:hAnsi="Times New Roman" w:cs="Times New Roman"/>
          <w:sz w:val="19"/>
          <w:szCs w:val="19"/>
          <w:lang w:eastAsia="ar-SA"/>
        </w:rPr>
        <w:t xml:space="preserve"> что </w:t>
      </w:r>
      <w:r w:rsidRPr="004E1A8F" w:rsidR="008D4004">
        <w:rPr>
          <w:rFonts w:ascii="Times New Roman" w:eastAsia="Times New Roman" w:hAnsi="Times New Roman" w:cs="Times New Roman"/>
          <w:sz w:val="19"/>
          <w:szCs w:val="19"/>
          <w:lang w:eastAsia="ar-SA"/>
        </w:rPr>
        <w:t xml:space="preserve">учет и передача показаний общедомового прибора учета  в </w:t>
      </w:r>
      <w:r w:rsidRPr="004E1A8F" w:rsidR="008D4004">
        <w:rPr>
          <w:rFonts w:ascii="Times New Roman" w:eastAsia="Times New Roman" w:hAnsi="Times New Roman" w:cs="Times New Roman"/>
          <w:sz w:val="19"/>
          <w:szCs w:val="19"/>
          <w:lang w:eastAsia="ar-SA"/>
        </w:rPr>
        <w:t>ресурсоснабжающую</w:t>
      </w:r>
      <w:r w:rsidRPr="004E1A8F" w:rsidR="008D4004">
        <w:rPr>
          <w:rFonts w:ascii="Times New Roman" w:eastAsia="Times New Roman" w:hAnsi="Times New Roman" w:cs="Times New Roman"/>
          <w:sz w:val="19"/>
          <w:szCs w:val="19"/>
          <w:lang w:eastAsia="ar-SA"/>
        </w:rPr>
        <w:t xml:space="preserve"> организацию производятся с нарушениями. </w:t>
      </w:r>
    </w:p>
    <w:p w:rsidR="00227E9C" w:rsidRPr="004E1A8F" w:rsidP="00573899">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 xml:space="preserve">Вместе с тем, ответчик не </w:t>
      </w:r>
      <w:r w:rsidRPr="004E1A8F">
        <w:rPr>
          <w:rFonts w:ascii="Times New Roman" w:eastAsia="Times New Roman" w:hAnsi="Times New Roman" w:cs="Times New Roman"/>
          <w:sz w:val="19"/>
          <w:szCs w:val="19"/>
          <w:lang w:eastAsia="ar-SA"/>
        </w:rPr>
        <w:t>лишена</w:t>
      </w:r>
      <w:r w:rsidRPr="004E1A8F">
        <w:rPr>
          <w:rFonts w:ascii="Times New Roman" w:eastAsia="Times New Roman" w:hAnsi="Times New Roman" w:cs="Times New Roman"/>
          <w:sz w:val="19"/>
          <w:szCs w:val="19"/>
          <w:lang w:eastAsia="ar-SA"/>
        </w:rPr>
        <w:t xml:space="preserve"> возможности установить индивидуальные приборы учета тепловой энергии у себя в квартире и производить оплату исходя из данных показаний.</w:t>
      </w:r>
      <w:r w:rsidRPr="004E1A8F" w:rsidR="008D4004">
        <w:rPr>
          <w:rFonts w:ascii="Times New Roman" w:eastAsia="Times New Roman" w:hAnsi="Times New Roman" w:cs="Times New Roman"/>
          <w:sz w:val="19"/>
          <w:szCs w:val="19"/>
          <w:lang w:eastAsia="ar-SA"/>
        </w:rPr>
        <w:t xml:space="preserve"> </w:t>
      </w:r>
    </w:p>
    <w:p w:rsidR="00E3175D" w:rsidRPr="004E1A8F" w:rsidP="00573899">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При этом</w:t>
      </w:r>
      <w:r w:rsidRPr="004E1A8F">
        <w:rPr>
          <w:rFonts w:ascii="Times New Roman" w:eastAsia="Times New Roman" w:hAnsi="Times New Roman" w:cs="Times New Roman"/>
          <w:sz w:val="19"/>
          <w:szCs w:val="19"/>
          <w:lang w:eastAsia="ar-SA"/>
        </w:rPr>
        <w:t>,</w:t>
      </w:r>
      <w:r w:rsidRPr="004E1A8F">
        <w:rPr>
          <w:rFonts w:ascii="Times New Roman" w:eastAsia="Times New Roman" w:hAnsi="Times New Roman" w:cs="Times New Roman"/>
          <w:sz w:val="19"/>
          <w:szCs w:val="19"/>
          <w:lang w:eastAsia="ar-SA"/>
        </w:rPr>
        <w:t xml:space="preserve"> суд находит указание в уточненном иске на период задолженности по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г. технической опечаткой, поскольку из первоначального иска и представленного расчета следует, что требования заявлены по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г. Кроме того. Дата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г. еще не наступила. В </w:t>
      </w:r>
      <w:r w:rsidRPr="004E1A8F">
        <w:rPr>
          <w:rFonts w:ascii="Times New Roman" w:eastAsia="Times New Roman" w:hAnsi="Times New Roman" w:cs="Times New Roman"/>
          <w:sz w:val="19"/>
          <w:szCs w:val="19"/>
          <w:lang w:eastAsia="ar-SA"/>
        </w:rPr>
        <w:t>связи</w:t>
      </w:r>
      <w:r w:rsidRPr="004E1A8F">
        <w:rPr>
          <w:rFonts w:ascii="Times New Roman" w:eastAsia="Times New Roman" w:hAnsi="Times New Roman" w:cs="Times New Roman"/>
          <w:sz w:val="19"/>
          <w:szCs w:val="19"/>
          <w:lang w:eastAsia="ar-SA"/>
        </w:rPr>
        <w:t xml:space="preserve"> с чем не может быть верной.</w:t>
      </w:r>
    </w:p>
    <w:p w:rsidR="00A1147C" w:rsidRPr="004E1A8F" w:rsidP="00A1147C">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Специалист ГУП РК «</w:t>
      </w:r>
      <w:r w:rsidRPr="004E1A8F">
        <w:rPr>
          <w:rFonts w:ascii="Times New Roman" w:eastAsia="Times New Roman" w:hAnsi="Times New Roman" w:cs="Times New Roman"/>
          <w:sz w:val="19"/>
          <w:szCs w:val="19"/>
          <w:lang w:eastAsia="ar-SA"/>
        </w:rPr>
        <w:t>Крымтеплокоммунэнерго</w:t>
      </w:r>
      <w:r w:rsidRPr="004E1A8F">
        <w:rPr>
          <w:rFonts w:ascii="Times New Roman" w:eastAsia="Times New Roman" w:hAnsi="Times New Roman" w:cs="Times New Roman"/>
          <w:sz w:val="19"/>
          <w:szCs w:val="19"/>
          <w:lang w:eastAsia="ar-SA"/>
        </w:rPr>
        <w:t xml:space="preserve">» </w:t>
      </w:r>
      <w:r w:rsidRPr="004E1A8F" w:rsidR="004E1A8F">
        <w:rPr>
          <w:color w:val="7030A0"/>
          <w:sz w:val="19"/>
          <w:szCs w:val="19"/>
        </w:rPr>
        <w:t>***</w:t>
      </w:r>
      <w:r w:rsidRPr="004E1A8F">
        <w:rPr>
          <w:rFonts w:ascii="Times New Roman" w:eastAsia="Times New Roman" w:hAnsi="Times New Roman" w:cs="Times New Roman"/>
          <w:sz w:val="19"/>
          <w:szCs w:val="19"/>
          <w:lang w:eastAsia="ar-SA"/>
        </w:rPr>
        <w:t xml:space="preserve">в судебном заседании пояснила порядок проведения расчета </w:t>
      </w:r>
      <w:r w:rsidRPr="004E1A8F" w:rsidR="008D4004">
        <w:rPr>
          <w:rFonts w:ascii="Times New Roman" w:eastAsia="Times New Roman" w:hAnsi="Times New Roman" w:cs="Times New Roman"/>
          <w:sz w:val="19"/>
          <w:szCs w:val="19"/>
          <w:lang w:eastAsia="ar-SA"/>
        </w:rPr>
        <w:t xml:space="preserve">в соответствии с Постановлением Правительства РФ от 06.05.2011 N 354 </w:t>
      </w:r>
      <w:r w:rsidRPr="004E1A8F">
        <w:rPr>
          <w:rFonts w:ascii="Times New Roman" w:eastAsia="Times New Roman" w:hAnsi="Times New Roman" w:cs="Times New Roman"/>
          <w:sz w:val="19"/>
          <w:szCs w:val="19"/>
          <w:lang w:eastAsia="ar-SA"/>
        </w:rPr>
        <w:t xml:space="preserve">с детальным указанием на </w:t>
      </w:r>
      <w:r w:rsidRPr="004E1A8F">
        <w:rPr>
          <w:rFonts w:ascii="Times New Roman" w:eastAsia="Times New Roman" w:hAnsi="Times New Roman" w:cs="Times New Roman"/>
          <w:sz w:val="19"/>
          <w:szCs w:val="19"/>
          <w:lang w:eastAsia="ar-SA"/>
        </w:rPr>
        <w:t>формулы</w:t>
      </w:r>
      <w:r w:rsidRPr="004E1A8F">
        <w:rPr>
          <w:rFonts w:ascii="Times New Roman" w:eastAsia="Times New Roman" w:hAnsi="Times New Roman" w:cs="Times New Roman"/>
          <w:sz w:val="19"/>
          <w:szCs w:val="19"/>
          <w:lang w:eastAsia="ar-SA"/>
        </w:rPr>
        <w:t xml:space="preserve"> по которым производи</w:t>
      </w:r>
      <w:r w:rsidRPr="004E1A8F" w:rsidR="008D4004">
        <w:rPr>
          <w:rFonts w:ascii="Times New Roman" w:eastAsia="Times New Roman" w:hAnsi="Times New Roman" w:cs="Times New Roman"/>
          <w:sz w:val="19"/>
          <w:szCs w:val="19"/>
          <w:lang w:eastAsia="ar-SA"/>
        </w:rPr>
        <w:t>л</w:t>
      </w:r>
      <w:r w:rsidRPr="004E1A8F">
        <w:rPr>
          <w:rFonts w:ascii="Times New Roman" w:eastAsia="Times New Roman" w:hAnsi="Times New Roman" w:cs="Times New Roman"/>
          <w:sz w:val="19"/>
          <w:szCs w:val="19"/>
          <w:lang w:eastAsia="ar-SA"/>
        </w:rPr>
        <w:t>ся расчет</w:t>
      </w:r>
      <w:r w:rsidRPr="004E1A8F" w:rsidR="008D4004">
        <w:rPr>
          <w:rFonts w:ascii="Times New Roman" w:eastAsia="Times New Roman" w:hAnsi="Times New Roman" w:cs="Times New Roman"/>
          <w:sz w:val="19"/>
          <w:szCs w:val="19"/>
          <w:lang w:eastAsia="ar-SA"/>
        </w:rPr>
        <w:t xml:space="preserve"> в спорный период</w:t>
      </w:r>
      <w:r w:rsidRPr="004E1A8F">
        <w:rPr>
          <w:rFonts w:ascii="Times New Roman" w:eastAsia="Times New Roman" w:hAnsi="Times New Roman" w:cs="Times New Roman"/>
          <w:sz w:val="19"/>
          <w:szCs w:val="19"/>
          <w:lang w:eastAsia="ar-SA"/>
        </w:rPr>
        <w:t xml:space="preserve">, с приведением конкретных примеров по данным из материалов дела. </w:t>
      </w:r>
    </w:p>
    <w:p w:rsidR="00CF22BC" w:rsidRPr="004E1A8F" w:rsidP="008D4004">
      <w:pPr>
        <w:autoSpaceDE w:val="0"/>
        <w:autoSpaceDN w:val="0"/>
        <w:adjustRightInd w:val="0"/>
        <w:spacing w:after="0" w:line="240" w:lineRule="atLeast"/>
        <w:ind w:right="-2" w:firstLine="567"/>
        <w:jc w:val="both"/>
        <w:rPr>
          <w:rFonts w:ascii="Times New Roman" w:eastAsia="Times New Roman" w:hAnsi="Times New Roman" w:cs="Times New Roman"/>
          <w:sz w:val="19"/>
          <w:szCs w:val="19"/>
          <w:lang w:eastAsia="ar-SA"/>
        </w:rPr>
      </w:pPr>
      <w:r w:rsidRPr="004E1A8F">
        <w:rPr>
          <w:rFonts w:ascii="Times New Roman" w:eastAsia="Times New Roman" w:hAnsi="Times New Roman" w:cs="Times New Roman"/>
          <w:sz w:val="19"/>
          <w:szCs w:val="19"/>
          <w:lang w:eastAsia="ar-SA"/>
        </w:rPr>
        <w:t>Приведенный истцом расчет задолженности соответствует действовавшим в спорный период тарифам</w:t>
      </w:r>
      <w:r w:rsidRPr="004E1A8F" w:rsidR="008D4004">
        <w:rPr>
          <w:rFonts w:ascii="Times New Roman" w:eastAsia="Times New Roman" w:hAnsi="Times New Roman" w:cs="Times New Roman"/>
          <w:sz w:val="19"/>
          <w:szCs w:val="19"/>
          <w:lang w:eastAsia="ar-SA"/>
        </w:rPr>
        <w:t xml:space="preserve">, </w:t>
      </w:r>
      <w:r w:rsidRPr="004E1A8F">
        <w:rPr>
          <w:rFonts w:ascii="Times New Roman" w:eastAsia="Times New Roman" w:hAnsi="Times New Roman" w:cs="Times New Roman"/>
          <w:sz w:val="19"/>
          <w:szCs w:val="19"/>
          <w:lang w:eastAsia="ar-SA"/>
        </w:rPr>
        <w:t>утвержд</w:t>
      </w:r>
      <w:r w:rsidRPr="004E1A8F" w:rsidR="008D4004">
        <w:rPr>
          <w:rFonts w:ascii="Times New Roman" w:eastAsia="Times New Roman" w:hAnsi="Times New Roman" w:cs="Times New Roman"/>
          <w:sz w:val="19"/>
          <w:szCs w:val="19"/>
          <w:lang w:eastAsia="ar-SA"/>
        </w:rPr>
        <w:t>енным</w:t>
      </w:r>
      <w:r w:rsidRPr="004E1A8F">
        <w:rPr>
          <w:rFonts w:ascii="Times New Roman" w:eastAsia="Times New Roman" w:hAnsi="Times New Roman" w:cs="Times New Roman"/>
          <w:sz w:val="19"/>
          <w:szCs w:val="19"/>
          <w:lang w:eastAsia="ar-SA"/>
        </w:rPr>
        <w:t xml:space="preserve"> Приказом Государственного комитета по ценам и тарифам Республики Крым.</w:t>
      </w:r>
    </w:p>
    <w:p w:rsidR="004C7668" w:rsidRPr="004E1A8F" w:rsidP="00A1147C">
      <w:pPr>
        <w:autoSpaceDE w:val="0"/>
        <w:autoSpaceDN w:val="0"/>
        <w:adjustRightInd w:val="0"/>
        <w:spacing w:after="0" w:line="240" w:lineRule="atLeast"/>
        <w:ind w:right="-2" w:firstLine="567"/>
        <w:jc w:val="both"/>
        <w:rPr>
          <w:rFonts w:ascii="Times New Roman" w:eastAsia="Times New Roman" w:hAnsi="Times New Roman" w:cs="Times New Roman"/>
          <w:color w:val="000000"/>
          <w:sz w:val="19"/>
          <w:szCs w:val="19"/>
          <w:lang w:eastAsia="ar-SA"/>
        </w:rPr>
      </w:pPr>
      <w:r w:rsidRPr="004E1A8F">
        <w:rPr>
          <w:rFonts w:ascii="Times New Roman" w:eastAsia="Times New Roman" w:hAnsi="Times New Roman" w:cs="Times New Roman"/>
          <w:color w:val="000000"/>
          <w:sz w:val="19"/>
          <w:szCs w:val="19"/>
          <w:lang w:eastAsia="ar-SA"/>
        </w:rPr>
        <w:t>Таким образом, с ответчик</w:t>
      </w:r>
      <w:r w:rsidRPr="004E1A8F" w:rsidR="00A1147C">
        <w:rPr>
          <w:rFonts w:ascii="Times New Roman" w:eastAsia="Times New Roman" w:hAnsi="Times New Roman" w:cs="Times New Roman"/>
          <w:color w:val="000000"/>
          <w:sz w:val="19"/>
          <w:szCs w:val="19"/>
          <w:lang w:eastAsia="ar-SA"/>
        </w:rPr>
        <w:t>а</w:t>
      </w:r>
      <w:r w:rsidRPr="004E1A8F">
        <w:rPr>
          <w:rFonts w:ascii="Times New Roman" w:eastAsia="Times New Roman" w:hAnsi="Times New Roman" w:cs="Times New Roman"/>
          <w:color w:val="000000"/>
          <w:sz w:val="19"/>
          <w:szCs w:val="19"/>
          <w:lang w:eastAsia="ar-SA"/>
        </w:rPr>
        <w:t xml:space="preserve"> в пользу истца подлежит взысканию образовавшаяся задолженность за услуги по теплоснабжению по квартире </w:t>
      </w:r>
      <w:r w:rsidRPr="004E1A8F" w:rsidR="004E1A8F">
        <w:rPr>
          <w:color w:val="7030A0"/>
          <w:sz w:val="19"/>
          <w:szCs w:val="19"/>
        </w:rPr>
        <w:t>***</w:t>
      </w:r>
      <w:r w:rsidRPr="004E1A8F">
        <w:rPr>
          <w:rFonts w:ascii="Times New Roman" w:eastAsia="Times New Roman" w:hAnsi="Times New Roman" w:cs="Times New Roman"/>
          <w:color w:val="000000"/>
          <w:sz w:val="19"/>
          <w:szCs w:val="19"/>
          <w:lang w:eastAsia="ar-SA"/>
        </w:rPr>
        <w:t>.</w:t>
      </w:r>
    </w:p>
    <w:p w:rsidR="0041694A" w:rsidRPr="004E1A8F" w:rsidP="0041694A">
      <w:pPr>
        <w:autoSpaceDE w:val="0"/>
        <w:autoSpaceDN w:val="0"/>
        <w:adjustRightInd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В соответствии со ст.98 Г</w:t>
      </w:r>
      <w:r w:rsidRPr="004E1A8F" w:rsidR="00890B19">
        <w:rPr>
          <w:rFonts w:ascii="Times New Roman" w:eastAsia="Times New Roman" w:hAnsi="Times New Roman" w:cs="Times New Roman"/>
          <w:color w:val="000000"/>
          <w:sz w:val="19"/>
          <w:szCs w:val="19"/>
          <w:lang w:eastAsia="ru-RU"/>
        </w:rPr>
        <w:t>ПК РФ</w:t>
      </w:r>
      <w:r w:rsidRPr="004E1A8F">
        <w:rPr>
          <w:rFonts w:ascii="Times New Roman" w:eastAsia="Times New Roman" w:hAnsi="Times New Roman" w:cs="Times New Roman"/>
          <w:color w:val="000000"/>
          <w:sz w:val="19"/>
          <w:szCs w:val="19"/>
          <w:lang w:eastAsia="ru-RU"/>
        </w:rPr>
        <w:t>, в пользу которой состоялось решение суда, суд присуждает возместить с другой стороны все понесенные по делу судебные расходы.</w:t>
      </w:r>
    </w:p>
    <w:p w:rsidR="0041694A" w:rsidRPr="004E1A8F" w:rsidP="0041694A">
      <w:pPr>
        <w:autoSpaceDE w:val="0"/>
        <w:autoSpaceDN w:val="0"/>
        <w:adjustRightInd w:val="0"/>
        <w:spacing w:after="0" w:line="240" w:lineRule="atLeast"/>
        <w:ind w:right="-2" w:firstLine="567"/>
        <w:jc w:val="both"/>
        <w:rPr>
          <w:rFonts w:ascii="Times New Roman" w:eastAsia="Times New Roman" w:hAnsi="Times New Roman" w:cs="Times New Roman"/>
          <w:color w:val="000000"/>
          <w:sz w:val="19"/>
          <w:szCs w:val="19"/>
          <w:lang w:eastAsia="ru-RU"/>
        </w:rPr>
      </w:pPr>
      <w:r w:rsidRPr="004E1A8F">
        <w:rPr>
          <w:rFonts w:ascii="Times New Roman" w:eastAsia="Times New Roman" w:hAnsi="Times New Roman" w:cs="Times New Roman"/>
          <w:color w:val="000000"/>
          <w:sz w:val="19"/>
          <w:szCs w:val="19"/>
          <w:lang w:eastAsia="ru-RU"/>
        </w:rPr>
        <w:t xml:space="preserve"> В связи с чем, с ответчик</w:t>
      </w:r>
      <w:r w:rsidRPr="004E1A8F" w:rsidR="00DE092E">
        <w:rPr>
          <w:rFonts w:ascii="Times New Roman" w:eastAsia="Times New Roman" w:hAnsi="Times New Roman" w:cs="Times New Roman"/>
          <w:color w:val="000000"/>
          <w:sz w:val="19"/>
          <w:szCs w:val="19"/>
          <w:lang w:eastAsia="ru-RU"/>
        </w:rPr>
        <w:t>а</w:t>
      </w:r>
      <w:r w:rsidRPr="004E1A8F">
        <w:rPr>
          <w:rFonts w:ascii="Times New Roman" w:eastAsia="Times New Roman" w:hAnsi="Times New Roman" w:cs="Times New Roman"/>
          <w:color w:val="000000"/>
          <w:sz w:val="19"/>
          <w:szCs w:val="19"/>
          <w:lang w:eastAsia="ru-RU"/>
        </w:rPr>
        <w:t xml:space="preserve"> </w:t>
      </w:r>
      <w:r w:rsidRPr="004E1A8F" w:rsidR="004C7668">
        <w:rPr>
          <w:rFonts w:ascii="Times New Roman" w:eastAsia="Times New Roman" w:hAnsi="Times New Roman" w:cs="Times New Roman"/>
          <w:color w:val="000000"/>
          <w:sz w:val="19"/>
          <w:szCs w:val="19"/>
          <w:lang w:eastAsia="ru-RU"/>
        </w:rPr>
        <w:t xml:space="preserve"> </w:t>
      </w:r>
      <w:r w:rsidRPr="004E1A8F">
        <w:rPr>
          <w:rFonts w:ascii="Times New Roman" w:eastAsia="Times New Roman" w:hAnsi="Times New Roman" w:cs="Times New Roman"/>
          <w:color w:val="000000"/>
          <w:sz w:val="19"/>
          <w:szCs w:val="19"/>
          <w:lang w:eastAsia="ru-RU"/>
        </w:rPr>
        <w:t xml:space="preserve">в пользу истца </w:t>
      </w:r>
      <w:r w:rsidRPr="004E1A8F" w:rsidR="004C7668">
        <w:rPr>
          <w:rFonts w:ascii="Times New Roman" w:eastAsia="Times New Roman" w:hAnsi="Times New Roman" w:cs="Times New Roman"/>
          <w:color w:val="000000"/>
          <w:sz w:val="19"/>
          <w:szCs w:val="19"/>
          <w:lang w:eastAsia="ru-RU"/>
        </w:rPr>
        <w:t xml:space="preserve"> </w:t>
      </w:r>
      <w:r w:rsidRPr="004E1A8F" w:rsidR="004C7668">
        <w:rPr>
          <w:rFonts w:ascii="Times New Roman" w:eastAsia="Times New Roman" w:hAnsi="Times New Roman" w:cs="Times New Roman"/>
          <w:color w:val="000000"/>
          <w:sz w:val="19"/>
          <w:szCs w:val="19"/>
          <w:lang w:eastAsia="ru-RU"/>
        </w:rPr>
        <w:t>в</w:t>
      </w:r>
      <w:r w:rsidRPr="004E1A8F" w:rsidR="004C7668">
        <w:rPr>
          <w:rFonts w:ascii="Times New Roman" w:eastAsia="Times New Roman" w:hAnsi="Times New Roman" w:cs="Times New Roman"/>
          <w:color w:val="000000"/>
          <w:sz w:val="19"/>
          <w:szCs w:val="19"/>
          <w:lang w:eastAsia="ru-RU"/>
        </w:rPr>
        <w:t xml:space="preserve"> </w:t>
      </w:r>
      <w:r w:rsidRPr="004E1A8F">
        <w:rPr>
          <w:rFonts w:ascii="Times New Roman" w:eastAsia="Times New Roman" w:hAnsi="Times New Roman" w:cs="Times New Roman"/>
          <w:color w:val="000000"/>
          <w:sz w:val="19"/>
          <w:szCs w:val="19"/>
          <w:lang w:eastAsia="ru-RU"/>
        </w:rPr>
        <w:t xml:space="preserve">подлежит </w:t>
      </w:r>
      <w:r w:rsidRPr="004E1A8F">
        <w:rPr>
          <w:rFonts w:ascii="Times New Roman" w:eastAsia="Times New Roman" w:hAnsi="Times New Roman" w:cs="Times New Roman"/>
          <w:color w:val="000000"/>
          <w:sz w:val="19"/>
          <w:szCs w:val="19"/>
          <w:lang w:eastAsia="ru-RU"/>
        </w:rPr>
        <w:t>взысканию</w:t>
      </w:r>
      <w:r w:rsidRPr="004E1A8F">
        <w:rPr>
          <w:rFonts w:ascii="Times New Roman" w:eastAsia="Times New Roman" w:hAnsi="Times New Roman" w:cs="Times New Roman"/>
          <w:color w:val="000000"/>
          <w:sz w:val="19"/>
          <w:szCs w:val="19"/>
          <w:lang w:eastAsia="ru-RU"/>
        </w:rPr>
        <w:t xml:space="preserve"> государственная пошлина в размере </w:t>
      </w:r>
      <w:r w:rsidRPr="004E1A8F" w:rsidR="004E1A8F">
        <w:rPr>
          <w:color w:val="7030A0"/>
          <w:sz w:val="19"/>
          <w:szCs w:val="19"/>
        </w:rPr>
        <w:t>***</w:t>
      </w:r>
      <w:r w:rsidRPr="004E1A8F" w:rsidR="00DE092E">
        <w:rPr>
          <w:rFonts w:ascii="Times New Roman" w:eastAsia="Times New Roman" w:hAnsi="Times New Roman" w:cs="Times New Roman"/>
          <w:color w:val="000000"/>
          <w:sz w:val="19"/>
          <w:szCs w:val="19"/>
          <w:lang w:eastAsia="ru-RU"/>
        </w:rPr>
        <w:t>руб</w:t>
      </w:r>
      <w:r w:rsidRPr="004E1A8F" w:rsidR="004C7668">
        <w:rPr>
          <w:rFonts w:ascii="Times New Roman" w:eastAsia="Times New Roman" w:hAnsi="Times New Roman" w:cs="Times New Roman"/>
          <w:color w:val="000000"/>
          <w:sz w:val="19"/>
          <w:szCs w:val="19"/>
          <w:lang w:eastAsia="ru-RU"/>
        </w:rPr>
        <w:t>.</w:t>
      </w:r>
    </w:p>
    <w:p w:rsidR="00B90B46" w:rsidRPr="004E1A8F" w:rsidP="00B90B46">
      <w:pPr>
        <w:tabs>
          <w:tab w:val="left" w:pos="284"/>
        </w:tabs>
        <w:spacing w:after="0" w:line="240" w:lineRule="auto"/>
        <w:ind w:right="-31"/>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r>
      <w:r w:rsidRPr="004E1A8F" w:rsidR="009766A4">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Руководствуясь ст. ст. 98, 194–199 Гражданского процессуального кодекса Российской Федерации, суд,</w:t>
      </w:r>
    </w:p>
    <w:p w:rsidR="00B90B46" w:rsidRPr="004E1A8F" w:rsidP="002D178C">
      <w:pPr>
        <w:tabs>
          <w:tab w:val="left" w:pos="284"/>
        </w:tabs>
        <w:spacing w:after="0" w:line="240" w:lineRule="auto"/>
        <w:ind w:right="-31"/>
        <w:jc w:val="center"/>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РЕШИЛ:</w:t>
      </w:r>
    </w:p>
    <w:p w:rsidR="00B90B46" w:rsidRPr="004E1A8F" w:rsidP="00B90B46">
      <w:pPr>
        <w:tabs>
          <w:tab w:val="left" w:pos="284"/>
        </w:tabs>
        <w:spacing w:after="0" w:line="240" w:lineRule="auto"/>
        <w:ind w:right="-31"/>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Исковое заявление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в лице филиала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xml:space="preserve">» в г. Евпатории к </w:t>
      </w:r>
      <w:r w:rsidRPr="004E1A8F">
        <w:rPr>
          <w:rFonts w:ascii="Times New Roman" w:eastAsia="Times New Roman" w:hAnsi="Times New Roman" w:cs="Times New Roman"/>
          <w:sz w:val="19"/>
          <w:szCs w:val="19"/>
          <w:lang w:eastAsia="ru-RU"/>
        </w:rPr>
        <w:t>Шкапо</w:t>
      </w:r>
      <w:r w:rsidRPr="004E1A8F">
        <w:rPr>
          <w:rFonts w:ascii="Times New Roman" w:eastAsia="Times New Roman" w:hAnsi="Times New Roman" w:cs="Times New Roman"/>
          <w:sz w:val="19"/>
          <w:szCs w:val="19"/>
          <w:lang w:eastAsia="ru-RU"/>
        </w:rPr>
        <w:t xml:space="preserve"> Наталье Викторовне, третье лицо Общество с ограниченной ответственностью «Единое домоуправление» о взыскании задолженности за тепловую энерги</w:t>
      </w:r>
      <w:r w:rsidRPr="004E1A8F">
        <w:rPr>
          <w:rFonts w:ascii="Times New Roman" w:eastAsia="Times New Roman" w:hAnsi="Times New Roman" w:cs="Times New Roman"/>
          <w:sz w:val="19"/>
          <w:szCs w:val="19"/>
          <w:lang w:eastAsia="ru-RU"/>
        </w:rPr>
        <w:t>ю–</w:t>
      </w:r>
      <w:r w:rsidRPr="004E1A8F">
        <w:rPr>
          <w:rFonts w:ascii="Times New Roman" w:eastAsia="Times New Roman" w:hAnsi="Times New Roman" w:cs="Times New Roman"/>
          <w:sz w:val="19"/>
          <w:szCs w:val="19"/>
          <w:lang w:eastAsia="ru-RU"/>
        </w:rPr>
        <w:t xml:space="preserve"> удовлетворить.</w:t>
      </w:r>
    </w:p>
    <w:p w:rsidR="00B90B46" w:rsidRPr="004E1A8F" w:rsidP="00B90B46">
      <w:pPr>
        <w:tabs>
          <w:tab w:val="left" w:pos="284"/>
        </w:tabs>
        <w:spacing w:after="0" w:line="240" w:lineRule="auto"/>
        <w:ind w:right="-31"/>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 xml:space="preserve">Взыскать с </w:t>
      </w:r>
      <w:r w:rsidRPr="004E1A8F">
        <w:rPr>
          <w:rFonts w:ascii="Times New Roman" w:eastAsia="Times New Roman" w:hAnsi="Times New Roman" w:cs="Times New Roman"/>
          <w:sz w:val="19"/>
          <w:szCs w:val="19"/>
          <w:lang w:eastAsia="ru-RU"/>
        </w:rPr>
        <w:t>Шкапо</w:t>
      </w:r>
      <w:r w:rsidRPr="004E1A8F">
        <w:rPr>
          <w:rFonts w:ascii="Times New Roman" w:eastAsia="Times New Roman" w:hAnsi="Times New Roman" w:cs="Times New Roman"/>
          <w:sz w:val="19"/>
          <w:szCs w:val="19"/>
          <w:lang w:eastAsia="ru-RU"/>
        </w:rPr>
        <w:t xml:space="preserve"> Натальи Викторовны в пользу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в лице филиала Государственного унитарного  предприятия Республики Крым «</w:t>
      </w:r>
      <w:r w:rsidRPr="004E1A8F">
        <w:rPr>
          <w:rFonts w:ascii="Times New Roman" w:eastAsia="Times New Roman" w:hAnsi="Times New Roman" w:cs="Times New Roman"/>
          <w:sz w:val="19"/>
          <w:szCs w:val="19"/>
          <w:lang w:eastAsia="ru-RU"/>
        </w:rPr>
        <w:t>Крымтеплокоммунэнерго</w:t>
      </w:r>
      <w:r w:rsidRPr="004E1A8F">
        <w:rPr>
          <w:rFonts w:ascii="Times New Roman" w:eastAsia="Times New Roman" w:hAnsi="Times New Roman" w:cs="Times New Roman"/>
          <w:sz w:val="19"/>
          <w:szCs w:val="19"/>
          <w:lang w:eastAsia="ru-RU"/>
        </w:rPr>
        <w:t xml:space="preserve">» в г. Евпатории задолженность  за услуги по теплоснабжению за период с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г. по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г. в размере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рублей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  копейки, государственную пошлину  в размере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рублей </w:t>
      </w:r>
      <w:r w:rsidRPr="004E1A8F" w:rsidR="004E1A8F">
        <w:rPr>
          <w:color w:val="7030A0"/>
          <w:sz w:val="19"/>
          <w:szCs w:val="19"/>
        </w:rPr>
        <w:t>***</w:t>
      </w:r>
      <w:r w:rsidRPr="004E1A8F">
        <w:rPr>
          <w:rFonts w:ascii="Times New Roman" w:eastAsia="Times New Roman" w:hAnsi="Times New Roman" w:cs="Times New Roman"/>
          <w:sz w:val="19"/>
          <w:szCs w:val="19"/>
          <w:lang w:eastAsia="ru-RU"/>
        </w:rPr>
        <w:t xml:space="preserve"> копеек.  </w:t>
      </w:r>
    </w:p>
    <w:p w:rsidR="00995366" w:rsidRPr="004E1A8F" w:rsidP="00B90B46">
      <w:pPr>
        <w:tabs>
          <w:tab w:val="left" w:pos="284"/>
        </w:tabs>
        <w:spacing w:after="0" w:line="240" w:lineRule="auto"/>
        <w:ind w:right="-31"/>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ab/>
      </w:r>
      <w:r w:rsidRPr="004E1A8F" w:rsidR="00B90B46">
        <w:rPr>
          <w:rFonts w:ascii="Times New Roman" w:eastAsia="Times New Roman" w:hAnsi="Times New Roman" w:cs="Times New Roman"/>
          <w:sz w:val="19"/>
          <w:szCs w:val="19"/>
          <w:lang w:eastAsia="ru-RU"/>
        </w:rPr>
        <w:t xml:space="preserve">Решение может быть обжаловано </w:t>
      </w:r>
      <w:r w:rsidRPr="004E1A8F" w:rsidR="00B90B46">
        <w:rPr>
          <w:rFonts w:ascii="Times New Roman" w:eastAsia="Times New Roman" w:hAnsi="Times New Roman" w:cs="Times New Roman"/>
          <w:sz w:val="19"/>
          <w:szCs w:val="19"/>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4E1A8F" w:rsidR="00B90B46">
        <w:rPr>
          <w:rFonts w:ascii="Times New Roman" w:eastAsia="Times New Roman" w:hAnsi="Times New Roman" w:cs="Times New Roman"/>
          <w:sz w:val="19"/>
          <w:szCs w:val="19"/>
          <w:lang w:eastAsia="ru-RU"/>
        </w:rPr>
        <w:t xml:space="preserve"> судебного участка №40 Евпаторийского судебного района (городской округ Евпатория).</w:t>
      </w:r>
    </w:p>
    <w:p w:rsidR="00B90B46" w:rsidRPr="004E1A8F" w:rsidP="00B90B46">
      <w:pPr>
        <w:tabs>
          <w:tab w:val="left" w:pos="284"/>
        </w:tabs>
        <w:spacing w:after="0" w:line="240" w:lineRule="auto"/>
        <w:ind w:right="-31"/>
        <w:jc w:val="both"/>
        <w:rPr>
          <w:rFonts w:ascii="Times New Roman" w:hAnsi="Times New Roman" w:cs="Times New Roman"/>
          <w:sz w:val="19"/>
          <w:szCs w:val="19"/>
        </w:rPr>
      </w:pPr>
      <w:r w:rsidRPr="004E1A8F">
        <w:rPr>
          <w:rFonts w:ascii="Times New Roman" w:eastAsia="Times New Roman" w:hAnsi="Times New Roman" w:cs="Times New Roman"/>
          <w:sz w:val="19"/>
          <w:szCs w:val="19"/>
          <w:lang w:eastAsia="ru-RU"/>
        </w:rPr>
        <w:tab/>
      </w:r>
      <w:r w:rsidRPr="004E1A8F">
        <w:rPr>
          <w:rFonts w:ascii="Times New Roman" w:eastAsia="Times New Roman" w:hAnsi="Times New Roman" w:cs="Times New Roman"/>
          <w:sz w:val="19"/>
          <w:szCs w:val="19"/>
          <w:lang w:eastAsia="ru-RU"/>
        </w:rPr>
        <w:tab/>
        <w:t>Мотивированное решение изготовлено 1</w:t>
      </w:r>
      <w:r w:rsidRPr="004E1A8F" w:rsidR="008D4004">
        <w:rPr>
          <w:rFonts w:ascii="Times New Roman" w:eastAsia="Times New Roman" w:hAnsi="Times New Roman" w:cs="Times New Roman"/>
          <w:sz w:val="19"/>
          <w:szCs w:val="19"/>
          <w:lang w:eastAsia="ru-RU"/>
        </w:rPr>
        <w:t>7</w:t>
      </w:r>
      <w:r w:rsidRPr="004E1A8F">
        <w:rPr>
          <w:rFonts w:ascii="Times New Roman" w:eastAsia="Times New Roman" w:hAnsi="Times New Roman" w:cs="Times New Roman"/>
          <w:sz w:val="19"/>
          <w:szCs w:val="19"/>
          <w:lang w:eastAsia="ru-RU"/>
        </w:rPr>
        <w:t>.03.2021г.</w:t>
      </w:r>
    </w:p>
    <w:p w:rsidR="004F1A66" w:rsidRPr="004E1A8F" w:rsidP="004F1A66">
      <w:pPr>
        <w:spacing w:after="0" w:line="240" w:lineRule="auto"/>
        <w:jc w:val="both"/>
        <w:rPr>
          <w:rFonts w:ascii="Times New Roman" w:eastAsia="Times New Roman" w:hAnsi="Times New Roman" w:cs="Times New Roman"/>
          <w:sz w:val="19"/>
          <w:szCs w:val="19"/>
          <w:lang w:eastAsia="ru-RU"/>
        </w:rPr>
      </w:pPr>
    </w:p>
    <w:p w:rsidR="00F66BBD" w:rsidRPr="004E1A8F" w:rsidP="00F66BBD">
      <w:pPr>
        <w:spacing w:after="0" w:line="240" w:lineRule="auto"/>
        <w:ind w:firstLine="708"/>
        <w:jc w:val="both"/>
        <w:rPr>
          <w:rFonts w:ascii="Times New Roman" w:eastAsia="Times New Roman" w:hAnsi="Times New Roman" w:cs="Times New Roman"/>
          <w:sz w:val="19"/>
          <w:szCs w:val="19"/>
          <w:lang w:eastAsia="ru-RU"/>
        </w:rPr>
      </w:pPr>
      <w:r w:rsidRPr="004E1A8F">
        <w:rPr>
          <w:rFonts w:ascii="Times New Roman" w:eastAsia="Times New Roman" w:hAnsi="Times New Roman" w:cs="Times New Roman"/>
          <w:sz w:val="19"/>
          <w:szCs w:val="19"/>
          <w:lang w:eastAsia="ru-RU"/>
        </w:rPr>
        <w:t xml:space="preserve">Мировой судья                                      </w:t>
      </w:r>
      <w:r w:rsidRPr="004E1A8F" w:rsidR="00B90B46">
        <w:rPr>
          <w:rFonts w:ascii="Times New Roman" w:eastAsia="Times New Roman" w:hAnsi="Times New Roman" w:cs="Times New Roman"/>
          <w:sz w:val="19"/>
          <w:szCs w:val="19"/>
          <w:lang w:eastAsia="ru-RU"/>
        </w:rPr>
        <w:t xml:space="preserve">                               </w:t>
      </w:r>
      <w:r w:rsidRPr="004E1A8F">
        <w:rPr>
          <w:rFonts w:ascii="Times New Roman" w:eastAsia="Times New Roman" w:hAnsi="Times New Roman" w:cs="Times New Roman"/>
          <w:sz w:val="19"/>
          <w:szCs w:val="19"/>
          <w:lang w:eastAsia="ru-RU"/>
        </w:rPr>
        <w:t xml:space="preserve">А.Э. </w:t>
      </w:r>
      <w:r w:rsidRPr="004E1A8F">
        <w:rPr>
          <w:rFonts w:ascii="Times New Roman" w:eastAsia="Times New Roman" w:hAnsi="Times New Roman" w:cs="Times New Roman"/>
          <w:sz w:val="19"/>
          <w:szCs w:val="19"/>
          <w:lang w:eastAsia="ru-RU"/>
        </w:rPr>
        <w:t>Аметова</w:t>
      </w:r>
    </w:p>
    <w:p w:rsidR="009F5312" w:rsidRPr="004E1A8F" w:rsidP="00341513">
      <w:pPr>
        <w:spacing w:after="0" w:line="240" w:lineRule="auto"/>
        <w:jc w:val="both"/>
        <w:rPr>
          <w:rFonts w:ascii="Times New Roman" w:eastAsia="Times New Roman" w:hAnsi="Times New Roman" w:cs="Times New Roman"/>
          <w:sz w:val="19"/>
          <w:szCs w:val="19"/>
          <w:lang w:eastAsia="ru-RU"/>
        </w:rPr>
      </w:pPr>
    </w:p>
    <w:p w:rsidR="009F5312" w:rsidRPr="004E1A8F" w:rsidP="00341513">
      <w:pPr>
        <w:spacing w:after="0" w:line="240" w:lineRule="auto"/>
        <w:jc w:val="both"/>
        <w:rPr>
          <w:rFonts w:ascii="Times New Roman" w:eastAsia="Times New Roman" w:hAnsi="Times New Roman" w:cs="Times New Roman"/>
          <w:sz w:val="19"/>
          <w:szCs w:val="19"/>
          <w:lang w:eastAsia="ru-RU"/>
        </w:rPr>
      </w:pPr>
    </w:p>
    <w:p w:rsidR="009F5312" w:rsidRPr="004E1A8F" w:rsidP="00341513">
      <w:pPr>
        <w:spacing w:after="0" w:line="240" w:lineRule="auto"/>
        <w:jc w:val="both"/>
        <w:rPr>
          <w:rFonts w:ascii="Times New Roman" w:eastAsia="Times New Roman" w:hAnsi="Times New Roman" w:cs="Times New Roman"/>
          <w:sz w:val="19"/>
          <w:szCs w:val="19"/>
          <w:lang w:eastAsia="ru-RU"/>
        </w:rPr>
      </w:pPr>
    </w:p>
    <w:p w:rsidR="009F5312" w:rsidRPr="004E1A8F" w:rsidP="00341513">
      <w:pPr>
        <w:spacing w:after="0" w:line="240" w:lineRule="auto"/>
        <w:jc w:val="both"/>
        <w:rPr>
          <w:rFonts w:ascii="Times New Roman" w:eastAsia="Times New Roman" w:hAnsi="Times New Roman" w:cs="Times New Roman"/>
          <w:sz w:val="19"/>
          <w:szCs w:val="19"/>
          <w:lang w:eastAsia="ru-RU"/>
        </w:rPr>
      </w:pPr>
    </w:p>
    <w:p w:rsidR="009F5312" w:rsidRPr="004E1A8F" w:rsidP="00341513">
      <w:pPr>
        <w:spacing w:after="0" w:line="240" w:lineRule="auto"/>
        <w:jc w:val="both"/>
        <w:rPr>
          <w:rFonts w:ascii="Times New Roman" w:eastAsia="Times New Roman" w:hAnsi="Times New Roman" w:cs="Times New Roman"/>
          <w:sz w:val="19"/>
          <w:szCs w:val="19"/>
          <w:lang w:eastAsia="ru-RU"/>
        </w:rPr>
      </w:pPr>
    </w:p>
    <w:p w:rsidR="009F5312" w:rsidRPr="004E1A8F" w:rsidP="009F5312">
      <w:pPr>
        <w:spacing w:after="0" w:line="240" w:lineRule="auto"/>
        <w:rPr>
          <w:rFonts w:ascii="Times New Roman" w:eastAsia="Times New Roman" w:hAnsi="Times New Roman" w:cs="Times New Roman"/>
          <w:sz w:val="19"/>
          <w:szCs w:val="19"/>
          <w:lang w:eastAsia="ru-RU"/>
        </w:rPr>
      </w:pPr>
    </w:p>
    <w:p w:rsidR="009F5312" w:rsidRPr="004E1A8F" w:rsidP="009F5312">
      <w:pPr>
        <w:rPr>
          <w:sz w:val="19"/>
          <w:szCs w:val="19"/>
        </w:rPr>
      </w:pPr>
    </w:p>
    <w:p w:rsidR="00E13A25" w:rsidRPr="004E1A8F">
      <w:pPr>
        <w:rPr>
          <w:sz w:val="19"/>
          <w:szCs w:val="19"/>
        </w:rPr>
      </w:pPr>
    </w:p>
    <w:sectPr w:rsidSect="000F1B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302E1"/>
    <w:rsid w:val="000D1429"/>
    <w:rsid w:val="000F1B83"/>
    <w:rsid w:val="000F4E28"/>
    <w:rsid w:val="001017E5"/>
    <w:rsid w:val="00111B0B"/>
    <w:rsid w:val="001634B8"/>
    <w:rsid w:val="001E279F"/>
    <w:rsid w:val="001F1259"/>
    <w:rsid w:val="0020500C"/>
    <w:rsid w:val="002171C3"/>
    <w:rsid w:val="00227E9C"/>
    <w:rsid w:val="00242E16"/>
    <w:rsid w:val="00276C8B"/>
    <w:rsid w:val="002A5503"/>
    <w:rsid w:val="002B0775"/>
    <w:rsid w:val="002D178C"/>
    <w:rsid w:val="00332037"/>
    <w:rsid w:val="00335825"/>
    <w:rsid w:val="00341513"/>
    <w:rsid w:val="0036270A"/>
    <w:rsid w:val="003944D3"/>
    <w:rsid w:val="00397164"/>
    <w:rsid w:val="003A42BF"/>
    <w:rsid w:val="003D606D"/>
    <w:rsid w:val="003E084C"/>
    <w:rsid w:val="003E234E"/>
    <w:rsid w:val="0041694A"/>
    <w:rsid w:val="00420C4C"/>
    <w:rsid w:val="00443D6B"/>
    <w:rsid w:val="00450F0E"/>
    <w:rsid w:val="0045675D"/>
    <w:rsid w:val="004C7668"/>
    <w:rsid w:val="004D065C"/>
    <w:rsid w:val="004E1A8F"/>
    <w:rsid w:val="004F1A66"/>
    <w:rsid w:val="004F44C2"/>
    <w:rsid w:val="00524C58"/>
    <w:rsid w:val="00573899"/>
    <w:rsid w:val="005923DA"/>
    <w:rsid w:val="00612EC5"/>
    <w:rsid w:val="006552FB"/>
    <w:rsid w:val="006B7368"/>
    <w:rsid w:val="006E2BB8"/>
    <w:rsid w:val="00793D19"/>
    <w:rsid w:val="007D62A3"/>
    <w:rsid w:val="007E73F4"/>
    <w:rsid w:val="007F5097"/>
    <w:rsid w:val="00864972"/>
    <w:rsid w:val="00864991"/>
    <w:rsid w:val="00890B19"/>
    <w:rsid w:val="00896B2F"/>
    <w:rsid w:val="008D4004"/>
    <w:rsid w:val="0092511C"/>
    <w:rsid w:val="009766A4"/>
    <w:rsid w:val="00995366"/>
    <w:rsid w:val="009963BD"/>
    <w:rsid w:val="009B314E"/>
    <w:rsid w:val="009B3793"/>
    <w:rsid w:val="009B5A2A"/>
    <w:rsid w:val="009C568B"/>
    <w:rsid w:val="009C7E13"/>
    <w:rsid w:val="009F5312"/>
    <w:rsid w:val="00A10A35"/>
    <w:rsid w:val="00A1147C"/>
    <w:rsid w:val="00AB5F4C"/>
    <w:rsid w:val="00B02681"/>
    <w:rsid w:val="00B728D2"/>
    <w:rsid w:val="00B90B46"/>
    <w:rsid w:val="00BA12B9"/>
    <w:rsid w:val="00BA33E7"/>
    <w:rsid w:val="00BA3E18"/>
    <w:rsid w:val="00BA3FC8"/>
    <w:rsid w:val="00BA4E46"/>
    <w:rsid w:val="00BA6FE2"/>
    <w:rsid w:val="00C409AE"/>
    <w:rsid w:val="00C6542F"/>
    <w:rsid w:val="00CF22BC"/>
    <w:rsid w:val="00D31D2E"/>
    <w:rsid w:val="00D37ECE"/>
    <w:rsid w:val="00D53FBE"/>
    <w:rsid w:val="00D61F6C"/>
    <w:rsid w:val="00D73491"/>
    <w:rsid w:val="00DA51D7"/>
    <w:rsid w:val="00DB34A7"/>
    <w:rsid w:val="00DE092E"/>
    <w:rsid w:val="00DF33ED"/>
    <w:rsid w:val="00E05D8C"/>
    <w:rsid w:val="00E13A25"/>
    <w:rsid w:val="00E15F25"/>
    <w:rsid w:val="00E31636"/>
    <w:rsid w:val="00E3175D"/>
    <w:rsid w:val="00E34BF1"/>
    <w:rsid w:val="00E509CA"/>
    <w:rsid w:val="00E520FB"/>
    <w:rsid w:val="00E95BF2"/>
    <w:rsid w:val="00EA0993"/>
    <w:rsid w:val="00EF5DC1"/>
    <w:rsid w:val="00F55C39"/>
    <w:rsid w:val="00F66BBD"/>
    <w:rsid w:val="00F82D4C"/>
    <w:rsid w:val="00FA2DCA"/>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