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A2FF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8A2FF1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8A2FF1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131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8A2FF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8A2FF1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8A2FF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8A2FF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8A2FF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8A2FF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09 марта</w:t>
      </w:r>
      <w:r w:rsidRPr="008A2FF1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8A2FF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8A2FF1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8A2FF1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8A2FF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8A2FF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8A2FF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8A2FF1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8A2FF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8F60A0" w:rsidRPr="008A2FF1" w:rsidP="008F60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представителя истца </w:t>
      </w:r>
      <w:r w:rsidRPr="008A2FF1" w:rsidR="00413EAF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FE0BEC" w:rsidRPr="008A2FF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ответчика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 xml:space="preserve"> В.Р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8A2FF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Общества с ограниченной ответственностью «УК «Престиж»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к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 xml:space="preserve"> Оксане Михайловне,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 xml:space="preserve"> Виоле Руслановне</w:t>
      </w:r>
      <w:r w:rsidRPr="008A2FF1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>взносов на капит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альный ремонт общего имущества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многоквартирно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дом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8A2FF1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8A2FF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8A2FF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A2FF1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A2FF1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8A2FF1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8A2FF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8A2FF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«УК «Престиж» к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 xml:space="preserve"> Оксане Михайловне, 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 xml:space="preserve"> Виоле Руслановне о взыскании задолженности по оплате взносов на капитальный ремонт общего имущества многоквартирного дом</w:t>
      </w:r>
      <w:r w:rsidRPr="008A2FF1" w:rsidR="008F60A0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8A2FF1" w:rsidR="00FE0BEC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8F60A0" w:rsidRPr="008A2FF1" w:rsidP="008F60A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8A2FF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Виолы Руслановны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F936B9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8A2FF1" w:rsidR="00413EAF">
        <w:rPr>
          <w:rStyle w:val="longtext"/>
          <w:color w:val="222222"/>
          <w:szCs w:val="28"/>
        </w:rPr>
        <w:t>***</w:t>
      </w:r>
      <w:r w:rsidRPr="008A2FF1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8A2FF1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8A2FF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>по оплате взносов на капит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альный ремонт общего имущества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многоквартирно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дом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за период с  </w:t>
      </w:r>
      <w:r w:rsidRPr="008A2FF1" w:rsidR="00413EAF">
        <w:rPr>
          <w:rStyle w:val="longtext"/>
          <w:color w:val="222222"/>
          <w:szCs w:val="28"/>
        </w:rPr>
        <w:t>***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8A2FF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включительно </w:t>
      </w:r>
      <w:r w:rsidRPr="008A2FF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8A2FF1" w:rsidR="00413EAF">
        <w:rPr>
          <w:rStyle w:val="longtext"/>
          <w:color w:val="222222"/>
          <w:szCs w:val="28"/>
        </w:rPr>
        <w:t>***</w:t>
      </w:r>
      <w:r w:rsidRPr="008A2FF1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8A2FF1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8A2FF1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413EAF">
        <w:rPr>
          <w:rStyle w:val="longtext"/>
          <w:color w:val="222222"/>
          <w:szCs w:val="28"/>
        </w:rPr>
        <w:t>***</w:t>
      </w:r>
      <w:r w:rsidRPr="008A2FF1" w:rsidR="00420C4C">
        <w:rPr>
          <w:rFonts w:ascii="Times New Roman" w:eastAsia="Times New Roman" w:hAnsi="Times New Roman" w:cs="Times New Roman"/>
          <w:szCs w:val="28"/>
          <w:lang w:eastAsia="ru-RU"/>
        </w:rPr>
        <w:t>копе</w:t>
      </w:r>
      <w:r w:rsidRPr="008A2FF1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8A2FF1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8A2FF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государственную пошлину  в размере </w:t>
      </w:r>
      <w:r w:rsidRPr="008A2FF1" w:rsidR="00413EAF">
        <w:rPr>
          <w:rStyle w:val="longtext"/>
          <w:color w:val="222222"/>
          <w:szCs w:val="28"/>
        </w:rPr>
        <w:t>***</w:t>
      </w:r>
      <w:r w:rsidRPr="008A2FF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) рублей. </w:t>
      </w:r>
    </w:p>
    <w:p w:rsidR="008F60A0" w:rsidRPr="008A2FF1" w:rsidP="008F60A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Оксаны Михайловны (</w:t>
      </w:r>
      <w:r w:rsidRPr="008A2FF1" w:rsidR="008A2FF1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) задолженность  по оплате взносов на капитальный ремонт общего имущества многоквартирного дома за период с  </w:t>
      </w:r>
      <w:r w:rsidRPr="008A2FF1" w:rsidR="008A2FF1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года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по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8A2FF1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включительно в размере </w:t>
      </w:r>
      <w:r w:rsidRPr="008A2FF1" w:rsidR="008A2FF1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8A2FF1" w:rsidR="008A2FF1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копеек,  государственную пошлину  в размере </w:t>
      </w:r>
      <w:r w:rsidRPr="008A2FF1" w:rsidR="008A2FF1">
        <w:rPr>
          <w:rStyle w:val="longtext"/>
          <w:color w:val="222222"/>
          <w:szCs w:val="28"/>
        </w:rPr>
        <w:t>***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рублей.</w:t>
      </w:r>
    </w:p>
    <w:p w:rsidR="00E15F25" w:rsidRPr="008A2FF1" w:rsidP="008F60A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 xml:space="preserve">Денежные средства в размере </w:t>
      </w:r>
      <w:r w:rsidRPr="008A2FF1" w:rsidR="008A2FF1">
        <w:rPr>
          <w:rStyle w:val="longtext"/>
          <w:color w:val="222222"/>
          <w:szCs w:val="28"/>
        </w:rPr>
        <w:t>***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8A2FF1" w:rsidR="008A2FF1">
        <w:rPr>
          <w:rStyle w:val="longtext"/>
          <w:color w:val="222222"/>
          <w:szCs w:val="28"/>
        </w:rPr>
        <w:t>***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 xml:space="preserve"> копеек, 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 xml:space="preserve">взысканные с 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 xml:space="preserve"> Оксаны Михайловны и 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>перечисленные Отделом судебных приставов по г. Евпатории УФССП России по Республике Крым на счет Общества с ограниченной ответственностью «УК «Престиж» в рамках исполнительного производства №</w:t>
      </w:r>
      <w:r w:rsidRPr="008A2FF1" w:rsidR="008A2FF1">
        <w:rPr>
          <w:rStyle w:val="longtext"/>
          <w:color w:val="222222"/>
          <w:szCs w:val="28"/>
        </w:rPr>
        <w:t>***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 xml:space="preserve"> по  судебному приказу от </w:t>
      </w:r>
      <w:r w:rsidRPr="008A2FF1" w:rsidR="008A2FF1">
        <w:rPr>
          <w:rStyle w:val="longtext"/>
          <w:color w:val="222222"/>
          <w:szCs w:val="28"/>
        </w:rPr>
        <w:t>***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 xml:space="preserve">г., 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>по делу №</w:t>
      </w:r>
      <w:r w:rsidRPr="008A2FF1" w:rsidR="008A2FF1">
        <w:rPr>
          <w:rStyle w:val="longtext"/>
          <w:color w:val="222222"/>
          <w:szCs w:val="28"/>
        </w:rPr>
        <w:t>***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 xml:space="preserve">зачесть как оплату взыскиваемой 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 xml:space="preserve">с 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>Сарафановой</w:t>
      </w:r>
      <w:r w:rsidRPr="008A2FF1" w:rsidR="00DE0C23">
        <w:rPr>
          <w:rFonts w:ascii="Times New Roman" w:eastAsia="Times New Roman" w:hAnsi="Times New Roman" w:cs="Times New Roman"/>
          <w:szCs w:val="28"/>
          <w:lang w:eastAsia="ru-RU"/>
        </w:rPr>
        <w:t xml:space="preserve"> Оксаны Михайловны </w:t>
      </w:r>
      <w:r w:rsidRPr="008A2FF1" w:rsidR="001E1D61">
        <w:rPr>
          <w:rFonts w:ascii="Times New Roman" w:eastAsia="Times New Roman" w:hAnsi="Times New Roman" w:cs="Times New Roman"/>
          <w:szCs w:val="28"/>
          <w:lang w:eastAsia="ru-RU"/>
        </w:rPr>
        <w:t>задолженности и государственной пошлины по настоящему делу.</w:t>
      </w:r>
    </w:p>
    <w:p w:rsidR="00FE0BEC" w:rsidRPr="008A2FF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В остальной части исковых требований - отказать. </w:t>
      </w:r>
    </w:p>
    <w:p w:rsidR="00FE0BEC" w:rsidRPr="008A2FF1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8A2FF1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8A2FF1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8A2FF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8A2FF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A2FF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8A2FF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8A2FF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val="en-US" w:eastAsia="ru-RU"/>
        </w:rPr>
      </w:pPr>
    </w:p>
    <w:p w:rsidR="009F5312" w:rsidRPr="008A2FF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A2FF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8A2FF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8A2FF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8A2FF1" w:rsidP="009F5312">
      <w:pPr>
        <w:rPr>
          <w:sz w:val="18"/>
        </w:rPr>
      </w:pPr>
    </w:p>
    <w:p w:rsidR="00E13A25" w:rsidRPr="008A2FF1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1D61"/>
    <w:rsid w:val="001E279F"/>
    <w:rsid w:val="001F1259"/>
    <w:rsid w:val="002171C3"/>
    <w:rsid w:val="00297373"/>
    <w:rsid w:val="002B0775"/>
    <w:rsid w:val="00332037"/>
    <w:rsid w:val="00335825"/>
    <w:rsid w:val="00341513"/>
    <w:rsid w:val="0036270A"/>
    <w:rsid w:val="003A42BF"/>
    <w:rsid w:val="00413EA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C1D6A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8A2FF1"/>
    <w:rsid w:val="008F60A0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E0C23"/>
    <w:rsid w:val="00E05D8C"/>
    <w:rsid w:val="00E13A25"/>
    <w:rsid w:val="00E15F25"/>
    <w:rsid w:val="00E509CA"/>
    <w:rsid w:val="00E520FB"/>
    <w:rsid w:val="00EC12DA"/>
    <w:rsid w:val="00EF5DC1"/>
    <w:rsid w:val="00F936B9"/>
    <w:rsid w:val="00FA2DCA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4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