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9F5312" w:rsidRPr="00482750" w:rsidP="00AB7088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75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8275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48275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8275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>
        <w:fldChar w:fldCharType="begin"/>
      </w:r>
      <w: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>
        <w:fldChar w:fldCharType="separate"/>
      </w:r>
      <w:r>
        <w:fldChar w:fldCharType="end"/>
      </w:r>
      <w:r w:rsidRPr="0048275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№2-</w:t>
      </w:r>
      <w:r w:rsidRPr="00482750" w:rsidR="00341513">
        <w:rPr>
          <w:rFonts w:ascii="Times New Roman" w:eastAsia="Times New Roman" w:hAnsi="Times New Roman" w:cs="Times New Roman"/>
          <w:sz w:val="24"/>
          <w:szCs w:val="24"/>
          <w:lang w:eastAsia="ru-RU"/>
        </w:rPr>
        <w:t>40-</w:t>
      </w:r>
      <w:r w:rsidRPr="00482750" w:rsidR="00482750">
        <w:rPr>
          <w:rFonts w:ascii="Times New Roman" w:eastAsia="Times New Roman" w:hAnsi="Times New Roman" w:cs="Times New Roman"/>
          <w:sz w:val="24"/>
          <w:szCs w:val="24"/>
          <w:lang w:eastAsia="ru-RU"/>
        </w:rPr>
        <w:t>215</w:t>
      </w:r>
      <w:r w:rsidRPr="00482750">
        <w:rPr>
          <w:rFonts w:ascii="Times New Roman" w:eastAsia="Times New Roman" w:hAnsi="Times New Roman" w:cs="Times New Roman"/>
          <w:sz w:val="24"/>
          <w:szCs w:val="24"/>
          <w:lang w:eastAsia="ru-RU"/>
        </w:rPr>
        <w:t>/201</w:t>
      </w:r>
      <w:r w:rsidRPr="00482750" w:rsidR="0034151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9F5312" w:rsidRPr="00482750" w:rsidP="00AB7088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312" w:rsidRPr="00482750" w:rsidP="00AB708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2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9F5312" w:rsidRPr="00482750" w:rsidP="00AB708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2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ИМЕНЕМ РОССИЙСКОЙ ФЕДЕРАЦИИ</w:t>
      </w:r>
    </w:p>
    <w:p w:rsidR="00341513" w:rsidRPr="00482750" w:rsidP="00AB708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750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(резолютивная часть)</w:t>
      </w:r>
    </w:p>
    <w:p w:rsidR="009F5312" w:rsidRPr="00482750" w:rsidP="00AB708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312" w:rsidRPr="00482750" w:rsidP="00AB708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7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2750" w:rsidR="00AB708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82750" w:rsidR="0048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r w:rsidRPr="00482750" w:rsidR="00AB7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мая </w:t>
      </w:r>
      <w:r w:rsidRPr="00482750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482750" w:rsidR="0034151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8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</w:t>
      </w:r>
      <w:r w:rsidR="00BB7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Pr="00482750">
        <w:rPr>
          <w:rFonts w:ascii="Times New Roman" w:eastAsia="Times New Roman" w:hAnsi="Times New Roman" w:cs="Times New Roman"/>
          <w:sz w:val="24"/>
          <w:szCs w:val="24"/>
          <w:lang w:eastAsia="ru-RU"/>
        </w:rPr>
        <w:t>г. Евпатория</w:t>
      </w:r>
    </w:p>
    <w:p w:rsidR="00AB7088" w:rsidRPr="00482750" w:rsidP="00AB708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7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275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 обязанности временно отсутствующего мирового судьи судебного участка №40 Евпаторийского судебного района Республики Крым, мировой судья судебного участка №41 Евпаторийского судебного района Республики Крым Кунцова Е.Г.,</w:t>
      </w:r>
    </w:p>
    <w:p w:rsidR="009F5312" w:rsidRPr="00482750" w:rsidP="00AB708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судебного заседания </w:t>
      </w:r>
      <w:r w:rsidRPr="00482750" w:rsidR="009439C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Деевой И.А.</w:t>
      </w:r>
      <w:r w:rsidRPr="00482750" w:rsidR="00AB708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82750" w:rsidRPr="00482750" w:rsidP="00AB708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участием представителя истца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Демьяновой И.А.,</w:t>
      </w:r>
      <w:r w:rsidR="002F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ответчицы Каминской О.Е.</w:t>
      </w:r>
    </w:p>
    <w:p w:rsidR="00341513" w:rsidRPr="00482750" w:rsidP="00AB708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7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рассмотрев в открытом судебном заседании гражданское дело по исковому заявлению </w:t>
      </w:r>
      <w:r w:rsidRPr="00482750" w:rsidR="0048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учреждения </w:t>
      </w:r>
      <w:r w:rsidR="005E6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F6F1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82750" w:rsidR="0048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правления Пенсионного фонда Российской Федерации в г. Евпатории Республики Крым к Каминской Ольге </w:t>
      </w:r>
      <w:r w:rsidRPr="00482750" w:rsidR="00482750">
        <w:rPr>
          <w:rFonts w:ascii="Times New Roman" w:eastAsia="Times New Roman" w:hAnsi="Times New Roman" w:cs="Times New Roman"/>
          <w:sz w:val="24"/>
          <w:szCs w:val="24"/>
          <w:lang w:eastAsia="ru-RU"/>
        </w:rPr>
        <w:t>Евген</w:t>
      </w:r>
      <w:r w:rsidR="0092711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82750" w:rsidR="00482750">
        <w:rPr>
          <w:rFonts w:ascii="Times New Roman" w:eastAsia="Times New Roman" w:hAnsi="Times New Roman" w:cs="Times New Roman"/>
          <w:sz w:val="24"/>
          <w:szCs w:val="24"/>
          <w:lang w:eastAsia="ru-RU"/>
        </w:rPr>
        <w:t>евне</w:t>
      </w:r>
      <w:r w:rsidRPr="00482750" w:rsidR="0048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переплаченной суммы пенсии</w:t>
      </w:r>
      <w:r w:rsidRPr="0048275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F5312" w:rsidRPr="00482750" w:rsidP="00AB7088">
      <w:pPr>
        <w:tabs>
          <w:tab w:val="left" w:pos="284"/>
        </w:tabs>
        <w:spacing w:after="0" w:line="240" w:lineRule="atLeast"/>
        <w:ind w:right="-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7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2750" w:rsidR="009439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Руководствуясь ст.ст.</w:t>
      </w:r>
      <w:r w:rsidRPr="00482750">
        <w:rPr>
          <w:rFonts w:ascii="Times New Roman" w:eastAsia="Times New Roman" w:hAnsi="Times New Roman" w:cs="Times New Roman"/>
          <w:sz w:val="24"/>
          <w:szCs w:val="24"/>
          <w:lang w:eastAsia="ru-RU"/>
        </w:rPr>
        <w:t>194 –</w:t>
      </w:r>
      <w:r w:rsidRPr="00482750" w:rsidR="0060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199</w:t>
      </w:r>
      <w:r w:rsidRPr="00482750" w:rsidR="0048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ГПК РФ суд</w:t>
      </w:r>
      <w:r w:rsidRPr="0048275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86BCF" w:rsidRPr="00482750" w:rsidP="00AB7088">
      <w:pPr>
        <w:spacing w:after="0" w:line="240" w:lineRule="atLeast"/>
        <w:ind w:right="-3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75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9F5312" w:rsidRPr="00482750" w:rsidP="00AB7088">
      <w:pPr>
        <w:spacing w:after="0" w:line="240" w:lineRule="atLeast"/>
        <w:ind w:right="-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Исковое заявление </w:t>
      </w:r>
      <w:r w:rsidRPr="00482750" w:rsidR="0048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учреждения </w:t>
      </w:r>
      <w:r w:rsidR="005E6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2711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82750" w:rsidR="0048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правления Пенсионного фонда Российской Федерации в г. Евпатории Республики Крым к Каминской Ольге </w:t>
      </w:r>
      <w:r w:rsidRPr="00482750" w:rsidR="00482750">
        <w:rPr>
          <w:rFonts w:ascii="Times New Roman" w:eastAsia="Times New Roman" w:hAnsi="Times New Roman" w:cs="Times New Roman"/>
          <w:sz w:val="24"/>
          <w:szCs w:val="24"/>
          <w:lang w:eastAsia="ru-RU"/>
        </w:rPr>
        <w:t>Евген</w:t>
      </w:r>
      <w:r w:rsidR="0092711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82750" w:rsidR="00482750">
        <w:rPr>
          <w:rFonts w:ascii="Times New Roman" w:eastAsia="Times New Roman" w:hAnsi="Times New Roman" w:cs="Times New Roman"/>
          <w:sz w:val="24"/>
          <w:szCs w:val="24"/>
          <w:lang w:eastAsia="ru-RU"/>
        </w:rPr>
        <w:t>евне</w:t>
      </w:r>
      <w:r w:rsidRPr="00482750" w:rsidR="0048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переплаченной суммы пенсии </w:t>
      </w:r>
      <w:r w:rsidRPr="00482750" w:rsidR="007042D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удовлетворить</w:t>
      </w:r>
      <w:r w:rsidRPr="004827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6BCF" w:rsidRPr="00482750" w:rsidP="00AB7088">
      <w:pPr>
        <w:spacing w:after="0" w:line="240" w:lineRule="atLeast"/>
        <w:ind w:right="-3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750">
        <w:rPr>
          <w:rFonts w:ascii="Times New Roman" w:eastAsia="Calibri" w:hAnsi="Times New Roman" w:cs="Times New Roman"/>
          <w:sz w:val="24"/>
          <w:szCs w:val="24"/>
        </w:rPr>
        <w:t xml:space="preserve">Взыскать с Каминской Ольги </w:t>
      </w:r>
      <w:r w:rsidRPr="00482750">
        <w:rPr>
          <w:rFonts w:ascii="Times New Roman" w:eastAsia="Calibri" w:hAnsi="Times New Roman" w:cs="Times New Roman"/>
          <w:sz w:val="24"/>
          <w:szCs w:val="24"/>
        </w:rPr>
        <w:t>Евген</w:t>
      </w:r>
      <w:r w:rsidR="0092711E">
        <w:rPr>
          <w:rFonts w:ascii="Times New Roman" w:eastAsia="Calibri" w:hAnsi="Times New Roman" w:cs="Times New Roman"/>
          <w:sz w:val="24"/>
          <w:szCs w:val="24"/>
        </w:rPr>
        <w:t>и</w:t>
      </w:r>
      <w:r w:rsidR="00BB72FA">
        <w:rPr>
          <w:rFonts w:ascii="Times New Roman" w:eastAsia="Calibri" w:hAnsi="Times New Roman" w:cs="Times New Roman"/>
          <w:sz w:val="24"/>
          <w:szCs w:val="24"/>
        </w:rPr>
        <w:t>евны</w:t>
      </w:r>
      <w:r w:rsidR="00BB72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82750">
        <w:rPr>
          <w:rFonts w:ascii="Times New Roman" w:eastAsia="Calibri" w:hAnsi="Times New Roman" w:cs="Times New Roman"/>
          <w:sz w:val="24"/>
          <w:szCs w:val="24"/>
        </w:rPr>
        <w:t xml:space="preserve">в пользу Государственного учреждения </w:t>
      </w:r>
      <w:r w:rsidR="005E6E7D">
        <w:rPr>
          <w:rFonts w:ascii="Times New Roman" w:eastAsia="Calibri" w:hAnsi="Times New Roman" w:cs="Times New Roman"/>
          <w:sz w:val="24"/>
          <w:szCs w:val="24"/>
        </w:rPr>
        <w:t>- У</w:t>
      </w:r>
      <w:r w:rsidRPr="00482750">
        <w:rPr>
          <w:rFonts w:ascii="Times New Roman" w:eastAsia="Calibri" w:hAnsi="Times New Roman" w:cs="Times New Roman"/>
          <w:sz w:val="24"/>
          <w:szCs w:val="24"/>
        </w:rPr>
        <w:t xml:space="preserve">правления Пенсионного фонда Российской Федерации в </w:t>
      </w:r>
      <w:r w:rsidRPr="00482750">
        <w:rPr>
          <w:rFonts w:ascii="Times New Roman" w:eastAsia="Calibri" w:hAnsi="Times New Roman" w:cs="Times New Roman"/>
          <w:sz w:val="24"/>
          <w:szCs w:val="24"/>
        </w:rPr>
        <w:t>г</w:t>
      </w:r>
      <w:r w:rsidRPr="00482750">
        <w:rPr>
          <w:rFonts w:ascii="Times New Roman" w:eastAsia="Calibri" w:hAnsi="Times New Roman" w:cs="Times New Roman"/>
          <w:sz w:val="24"/>
          <w:szCs w:val="24"/>
        </w:rPr>
        <w:t>. Евпатории Республики Крым сумму переплаченной пенсии в размере 27753 (двадцать семь тысяч семьсот пятьдесят три) рублей 95 копеек.</w:t>
      </w:r>
    </w:p>
    <w:p w:rsidR="00482750" w:rsidRPr="00482750" w:rsidP="00AB7088">
      <w:pPr>
        <w:spacing w:after="0" w:line="240" w:lineRule="atLeast"/>
        <w:ind w:right="-3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2750">
        <w:rPr>
          <w:rFonts w:ascii="Times New Roman" w:hAnsi="Times New Roman" w:cs="Times New Roman"/>
          <w:sz w:val="24"/>
          <w:szCs w:val="24"/>
        </w:rPr>
        <w:t xml:space="preserve">Взыскать с Каминской Ольги </w:t>
      </w:r>
      <w:r w:rsidRPr="00482750">
        <w:rPr>
          <w:rFonts w:ascii="Times New Roman" w:hAnsi="Times New Roman" w:cs="Times New Roman"/>
          <w:sz w:val="24"/>
          <w:szCs w:val="24"/>
        </w:rPr>
        <w:t>Евгениевны</w:t>
      </w:r>
      <w:r w:rsidRPr="00482750">
        <w:rPr>
          <w:rFonts w:ascii="Times New Roman" w:hAnsi="Times New Roman" w:cs="Times New Roman"/>
          <w:sz w:val="24"/>
          <w:szCs w:val="24"/>
        </w:rPr>
        <w:t xml:space="preserve"> в доход государства государственную пошлину в размере 103</w:t>
      </w:r>
      <w:r w:rsidR="00B600D8">
        <w:rPr>
          <w:rFonts w:ascii="Times New Roman" w:hAnsi="Times New Roman" w:cs="Times New Roman"/>
          <w:sz w:val="24"/>
          <w:szCs w:val="24"/>
        </w:rPr>
        <w:t>3</w:t>
      </w:r>
      <w:r w:rsidRPr="00482750">
        <w:rPr>
          <w:rFonts w:ascii="Times New Roman" w:hAnsi="Times New Roman" w:cs="Times New Roman"/>
          <w:sz w:val="24"/>
          <w:szCs w:val="24"/>
        </w:rPr>
        <w:t xml:space="preserve"> (дна тысяча тридцать </w:t>
      </w:r>
      <w:r w:rsidR="00441945">
        <w:rPr>
          <w:rFonts w:ascii="Times New Roman" w:hAnsi="Times New Roman" w:cs="Times New Roman"/>
          <w:sz w:val="24"/>
          <w:szCs w:val="24"/>
        </w:rPr>
        <w:t>три</w:t>
      </w:r>
      <w:r w:rsidRPr="00482750">
        <w:rPr>
          <w:rFonts w:ascii="Times New Roman" w:hAnsi="Times New Roman" w:cs="Times New Roman"/>
          <w:sz w:val="24"/>
          <w:szCs w:val="24"/>
        </w:rPr>
        <w:t>) рублей.</w:t>
      </w:r>
    </w:p>
    <w:p w:rsidR="00341513" w:rsidRPr="00482750" w:rsidP="00AB7088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7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341513" w:rsidRPr="00482750" w:rsidP="00AB708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750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341513" w:rsidRPr="00482750" w:rsidP="00AB708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750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41513" w:rsidRPr="00482750" w:rsidP="00AB7088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7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41513" w:rsidRPr="00482750" w:rsidP="00AB7088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75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может быть обжаловано 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</w:t>
      </w:r>
      <w:r w:rsidRPr="00482750" w:rsidR="00AB708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вынесшего решение</w:t>
      </w:r>
      <w:r w:rsidRPr="0048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41513" w:rsidRPr="00482750" w:rsidP="00AB708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825" w:rsidRPr="00482750" w:rsidP="00AB7088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482750" w:rsidR="00341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482750" w:rsidR="00441945">
        <w:rPr>
          <w:rFonts w:ascii="Times New Roman" w:eastAsia="Times New Roman" w:hAnsi="Times New Roman" w:cs="Times New Roman"/>
          <w:sz w:val="24"/>
          <w:szCs w:val="24"/>
          <w:lang w:eastAsia="ru-RU"/>
        </w:rPr>
        <w:t>Е.Г.</w:t>
      </w:r>
      <w:r w:rsidRPr="00482750" w:rsidR="00AB708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Кунцова</w:t>
      </w:r>
      <w:r w:rsidRPr="00482750" w:rsidR="00AB7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3A25"/>
    <w:sectPr w:rsidSect="00AB708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07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078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