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BA3B07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begin"/>
      </w:r>
      <w:r w:rsidRP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separate"/>
      </w:r>
      <w:r w:rsidRP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end"/>
      </w:r>
      <w:hyperlink r:id="rId4" w:tgtFrame="_blank" w:history="1"/>
      <w:r w:rsidRP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№2-</w:t>
      </w:r>
      <w:r w:rsidRPr="00BA3B07" w:rsidR="00341513">
        <w:rPr>
          <w:rFonts w:ascii="Times New Roman" w:eastAsia="Times New Roman" w:hAnsi="Times New Roman" w:cs="Times New Roman"/>
          <w:sz w:val="24"/>
          <w:szCs w:val="28"/>
          <w:lang w:eastAsia="ru-RU"/>
        </w:rPr>
        <w:t>40-</w:t>
      </w:r>
      <w:r w:rsidRPr="00BA3B07" w:rsidR="000F25E3">
        <w:rPr>
          <w:rFonts w:ascii="Times New Roman" w:eastAsia="Times New Roman" w:hAnsi="Times New Roman" w:cs="Times New Roman"/>
          <w:sz w:val="24"/>
          <w:szCs w:val="28"/>
          <w:lang w:eastAsia="ru-RU"/>
        </w:rPr>
        <w:t>592</w:t>
      </w:r>
      <w:r w:rsidRP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>/20</w:t>
      </w:r>
      <w:r w:rsidRPr="00BA3B07" w:rsidR="004A60ED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BA3B07" w:rsidR="00757E13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</w:p>
    <w:p w:rsidR="009F5312" w:rsidRPr="00BA3B07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BA3B07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A3B0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</w:t>
      </w:r>
    </w:p>
    <w:p w:rsidR="009F5312" w:rsidRPr="00BA3B07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A3B0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ИМЕНЕМ РОССИЙСКОЙ ФЕДЕРАЦИИ</w:t>
      </w:r>
    </w:p>
    <w:p w:rsidR="00341513" w:rsidRPr="00BA3B07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>(резолютивная часть)</w:t>
      </w:r>
    </w:p>
    <w:p w:rsidR="005B5AA9" w:rsidRPr="00BA3B07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BA3B07" w:rsidP="005B5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BA3B07" w:rsidR="000F25E3"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  <w:r w:rsidRP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мая</w:t>
      </w:r>
      <w:r w:rsidRPr="00BA3B07" w:rsidR="005B5A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A3B07" w:rsidR="00E15F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A3B07" w:rsidR="00D734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  <w:r w:rsidRPr="00BA3B07" w:rsidR="004A60ED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BA3B07" w:rsidR="00757E13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BA3B07" w:rsidR="00FD21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A3B07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года                                                                  </w:t>
      </w:r>
      <w:r w:rsidRP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>г. Евпатория</w:t>
      </w:r>
    </w:p>
    <w:p w:rsidR="006809E7" w:rsidRPr="00BA3B07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  <w:r w:rsidRP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А.Э.,</w:t>
      </w:r>
    </w:p>
    <w:p w:rsidR="00FE0BEC" w:rsidRPr="00BA3B07" w:rsidP="00213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</w:t>
      </w:r>
      <w:r w:rsidRPr="00BA3B07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секретаре судебного заседания </w:t>
      </w:r>
      <w:r w:rsidRPr="00BA3B07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Скорицкой</w:t>
      </w:r>
      <w:r w:rsidRPr="00BA3B07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О.Д</w:t>
      </w:r>
      <w:r w:rsidRP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>.,</w:t>
      </w:r>
    </w:p>
    <w:p w:rsidR="00EA26C9" w:rsidRPr="00BA3B07" w:rsidP="00213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участием ответчика </w:t>
      </w:r>
      <w:r w:rsidRPr="00BA3B07" w:rsidR="000F25E3">
        <w:rPr>
          <w:rFonts w:ascii="Times New Roman" w:eastAsia="Times New Roman" w:hAnsi="Times New Roman" w:cs="Times New Roman"/>
          <w:sz w:val="24"/>
          <w:szCs w:val="28"/>
          <w:lang w:eastAsia="ru-RU"/>
        </w:rPr>
        <w:t>Васильевой Е.Г</w:t>
      </w:r>
      <w:r w:rsidRP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>.,</w:t>
      </w:r>
    </w:p>
    <w:p w:rsidR="00341513" w:rsidRPr="00BA3B07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BA3B07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BA3B07" w:rsidR="000F25E3">
        <w:rPr>
          <w:rFonts w:ascii="Times New Roman" w:eastAsia="Times New Roman" w:hAnsi="Times New Roman" w:cs="Times New Roman"/>
          <w:sz w:val="24"/>
          <w:szCs w:val="28"/>
          <w:lang w:eastAsia="ru-RU"/>
        </w:rPr>
        <w:t>Васильевой Евгении Геннадьевне</w:t>
      </w:r>
      <w:r w:rsidRPr="00BA3B07" w:rsidR="00EA26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A3B07" w:rsidR="004864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взыскании задолженности по оплате </w:t>
      </w:r>
      <w:r w:rsidRPr="00BA3B07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>взносов на капитальный ремонт общего имущества в многоквартирном доме и пени</w:t>
      </w:r>
      <w:r w:rsidRPr="00BA3B07" w:rsidR="009F5312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341513" w:rsidRPr="00BA3B07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9F5312" w:rsidRPr="00BA3B07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BA3B07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BA3B07" w:rsidR="009B37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BA3B07" w:rsidR="006B7368">
        <w:rPr>
          <w:rFonts w:ascii="Times New Roman" w:eastAsia="Times New Roman" w:hAnsi="Times New Roman" w:cs="Times New Roman"/>
          <w:sz w:val="24"/>
          <w:szCs w:val="28"/>
          <w:lang w:eastAsia="ru-RU"/>
        </w:rPr>
        <w:t>суд</w:t>
      </w:r>
      <w:r w:rsidRP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341513" w:rsidRPr="00BA3B07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РЕШИЛ:</w:t>
      </w:r>
    </w:p>
    <w:p w:rsidR="009F5312" w:rsidRPr="00BA3B07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Исковое заявление </w:t>
      </w:r>
      <w:r w:rsidRPr="00BA3B07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BA3B07" w:rsidR="00EA26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</w:t>
      </w:r>
      <w:r w:rsidRPr="00BA3B07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A3B07" w:rsidR="000F25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Васильевой Евгении Геннадьевне </w:t>
      </w:r>
      <w:r w:rsidRPr="00BA3B07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 и пен</w:t>
      </w:r>
      <w:r w:rsidRPr="00BA3B07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удовлетворить.</w:t>
      </w:r>
    </w:p>
    <w:p w:rsidR="00631EF7" w:rsidRPr="00BA3B07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>Взыскать</w:t>
      </w:r>
      <w:r w:rsidRPr="00BA3B07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</w:t>
      </w:r>
      <w:r w:rsidRP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A3B07" w:rsidR="000F25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Васильевой Евгении Геннадьевны </w:t>
      </w:r>
      <w:r w:rsidRPr="00BA3B07" w:rsid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BA3B07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пользу </w:t>
      </w:r>
      <w:r w:rsidRPr="00BA3B07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BA3B07" w:rsidR="004864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A3B07" w:rsid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BA3B07" w:rsidR="00E15F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задолженность </w:t>
      </w:r>
      <w:r w:rsidRPr="00BA3B07" w:rsidR="004F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A3B07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оплате взносов на капитальный ремонт общего имущества в многоквартирном доме за период с  </w:t>
      </w:r>
      <w:r w:rsidRPr="00BA3B07" w:rsid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BA3B07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года по </w:t>
      </w:r>
      <w:r w:rsidRPr="00BA3B07" w:rsid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BA3B07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>года</w:t>
      </w:r>
      <w:r w:rsidRPr="00BA3B07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A3B07" w:rsidR="004F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размере </w:t>
      </w:r>
      <w:r w:rsidRPr="00BA3B07" w:rsid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BA3B07" w:rsidR="006B7368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</w:t>
      </w:r>
      <w:r w:rsidRPr="00BA3B07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>ей</w:t>
      </w:r>
      <w:r w:rsidRPr="00BA3B07" w:rsidR="005B5A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A3B07" w:rsid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BA3B07" w:rsidR="00420C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</w:t>
      </w:r>
      <w:r w:rsidRPr="00BA3B07" w:rsidR="000F25E3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Pr="00BA3B07" w:rsidR="00420C4C">
        <w:rPr>
          <w:rFonts w:ascii="Times New Roman" w:eastAsia="Times New Roman" w:hAnsi="Times New Roman" w:cs="Times New Roman"/>
          <w:sz w:val="24"/>
          <w:szCs w:val="28"/>
          <w:lang w:eastAsia="ru-RU"/>
        </w:rPr>
        <w:t>к,</w:t>
      </w:r>
      <w:r w:rsidRPr="00BA3B07" w:rsidR="009F233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пени </w:t>
      </w:r>
      <w:r w:rsidRPr="00BA3B07" w:rsidR="00757E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состоянию на </w:t>
      </w:r>
      <w:r w:rsidRPr="00BA3B07" w:rsid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BA3B07" w:rsidR="000F25E3">
        <w:rPr>
          <w:rFonts w:ascii="Times New Roman" w:eastAsia="Times New Roman" w:hAnsi="Times New Roman" w:cs="Times New Roman"/>
          <w:sz w:val="24"/>
          <w:szCs w:val="28"/>
          <w:lang w:eastAsia="ru-RU"/>
        </w:rPr>
        <w:t>г.</w:t>
      </w:r>
      <w:r w:rsidRP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A3B07" w:rsidR="009F233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размере </w:t>
      </w:r>
      <w:r w:rsidRPr="00BA3B07" w:rsid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BA3B07" w:rsidR="009F233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рублей</w:t>
      </w:r>
      <w:r w:rsidRPr="00BA3B07" w:rsidR="000F25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A3B07" w:rsid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BA3B07" w:rsidR="000F25E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копеек</w:t>
      </w:r>
      <w:r w:rsidRPr="00BA3B07" w:rsidR="00FE0BEC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BA3B07" w:rsidR="00420C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A3B07" w:rsidR="00FE0BEC">
        <w:rPr>
          <w:rFonts w:ascii="Times New Roman" w:eastAsia="Times New Roman" w:hAnsi="Times New Roman" w:cs="Times New Roman"/>
          <w:sz w:val="24"/>
          <w:szCs w:val="28"/>
          <w:lang w:eastAsia="ru-RU"/>
        </w:rPr>
        <w:t>а также производить взыскание пени, в соответствии с п. 14.1 ст. 155</w:t>
      </w:r>
      <w:r w:rsidRPr="00BA3B07" w:rsidR="00FE0B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ЖК РФ, с </w:t>
      </w:r>
      <w:r w:rsidRPr="00BA3B07" w:rsid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</w:t>
      </w:r>
      <w:r w:rsidRPr="00BA3B07" w:rsidR="00FE0BEC">
        <w:rPr>
          <w:rFonts w:ascii="Times New Roman" w:eastAsia="Times New Roman" w:hAnsi="Times New Roman" w:cs="Times New Roman"/>
          <w:sz w:val="24"/>
          <w:szCs w:val="28"/>
          <w:lang w:eastAsia="ru-RU"/>
        </w:rPr>
        <w:t>до момента фактического исполнения обязательства</w:t>
      </w:r>
      <w:r w:rsidRP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15F25" w:rsidRPr="00BA3B07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Взыскать с  </w:t>
      </w:r>
      <w:r w:rsidRPr="00BA3B07" w:rsidR="000F25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Васильевой Евгении Геннадьевны </w:t>
      </w:r>
      <w:r w:rsidRPr="00BA3B07" w:rsid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BA3B07" w:rsidR="000F25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 </w:t>
      </w:r>
      <w:r w:rsidRPr="00BA3B07" w:rsid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BA3B07" w:rsidR="00420C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государственную пошлину  в размере </w:t>
      </w:r>
      <w:r w:rsidRPr="00BA3B07" w:rsid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BA3B07" w:rsidR="00420C4C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</w:t>
      </w:r>
      <w:r w:rsidRPr="00BA3B07" w:rsidR="005B5A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A3B07" w:rsid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BA3B07" w:rsidR="005B5A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</w:t>
      </w:r>
      <w:r w:rsidRPr="00BA3B07" w:rsidR="00EA26C9"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Pr="00BA3B07" w:rsidR="005B5AA9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Pr="00BA3B07" w:rsidR="00EA26C9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BA3B07" w:rsidR="00420C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BA3B07" w:rsidR="004F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FE0BEC" w:rsidRPr="00BA3B07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Решение может быть обжаловано </w:t>
      </w:r>
      <w:r w:rsidRP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FE0BEC" w:rsidRPr="00BA3B07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BA3B07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BA3B07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362D2" w:rsidRPr="00BA3B07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                                                                А.Э. </w:t>
      </w:r>
      <w:r w:rsidRPr="00BA3B07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</w:p>
    <w:p w:rsidR="009F5312" w:rsidRPr="00BA3B0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BA3B0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BA3B0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BA3B0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BA3B0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BA3B07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BA3B07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BA3B07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BA3B07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BA3B07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BA3B07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BA3B07" w:rsidP="009F5312">
      <w:pPr>
        <w:rPr>
          <w:sz w:val="20"/>
        </w:rPr>
      </w:pPr>
    </w:p>
    <w:p w:rsidR="00E13A25" w:rsidRPr="00BA3B07">
      <w:pPr>
        <w:rPr>
          <w:sz w:val="20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07EE5"/>
    <w:rsid w:val="0001508F"/>
    <w:rsid w:val="000262B1"/>
    <w:rsid w:val="000D1429"/>
    <w:rsid w:val="000F25E3"/>
    <w:rsid w:val="000F7D7B"/>
    <w:rsid w:val="001017E5"/>
    <w:rsid w:val="001E279F"/>
    <w:rsid w:val="001F1259"/>
    <w:rsid w:val="00213992"/>
    <w:rsid w:val="002171C3"/>
    <w:rsid w:val="00297373"/>
    <w:rsid w:val="002B0775"/>
    <w:rsid w:val="00332037"/>
    <w:rsid w:val="00335825"/>
    <w:rsid w:val="00341513"/>
    <w:rsid w:val="0036270A"/>
    <w:rsid w:val="003A42BF"/>
    <w:rsid w:val="003B6740"/>
    <w:rsid w:val="003F57D4"/>
    <w:rsid w:val="00420C4C"/>
    <w:rsid w:val="004362D2"/>
    <w:rsid w:val="00450F0E"/>
    <w:rsid w:val="0045581C"/>
    <w:rsid w:val="004864DD"/>
    <w:rsid w:val="004A60ED"/>
    <w:rsid w:val="004D065C"/>
    <w:rsid w:val="004F44C2"/>
    <w:rsid w:val="00524C58"/>
    <w:rsid w:val="00552D78"/>
    <w:rsid w:val="00571D6D"/>
    <w:rsid w:val="00576EE9"/>
    <w:rsid w:val="00585206"/>
    <w:rsid w:val="005923DA"/>
    <w:rsid w:val="005B254F"/>
    <w:rsid w:val="005B5AA9"/>
    <w:rsid w:val="005D2F05"/>
    <w:rsid w:val="00612EC5"/>
    <w:rsid w:val="00631EF7"/>
    <w:rsid w:val="00633ACB"/>
    <w:rsid w:val="006552FB"/>
    <w:rsid w:val="00666BCD"/>
    <w:rsid w:val="006809E7"/>
    <w:rsid w:val="006B7368"/>
    <w:rsid w:val="006E2BB8"/>
    <w:rsid w:val="00702096"/>
    <w:rsid w:val="00730FBB"/>
    <w:rsid w:val="00752CB4"/>
    <w:rsid w:val="00757E13"/>
    <w:rsid w:val="00793D19"/>
    <w:rsid w:val="007E73F4"/>
    <w:rsid w:val="00814E8F"/>
    <w:rsid w:val="00864991"/>
    <w:rsid w:val="00896B2F"/>
    <w:rsid w:val="0092511C"/>
    <w:rsid w:val="009766A4"/>
    <w:rsid w:val="00995366"/>
    <w:rsid w:val="009B3793"/>
    <w:rsid w:val="009B5A2A"/>
    <w:rsid w:val="009C568B"/>
    <w:rsid w:val="009E6F5D"/>
    <w:rsid w:val="009F233A"/>
    <w:rsid w:val="009F5312"/>
    <w:rsid w:val="00A1016B"/>
    <w:rsid w:val="00A10A35"/>
    <w:rsid w:val="00AB5F4C"/>
    <w:rsid w:val="00B5746A"/>
    <w:rsid w:val="00B7323E"/>
    <w:rsid w:val="00B8761F"/>
    <w:rsid w:val="00BA3B07"/>
    <w:rsid w:val="00BA3FC8"/>
    <w:rsid w:val="00BA4E46"/>
    <w:rsid w:val="00BA6FE2"/>
    <w:rsid w:val="00BF4735"/>
    <w:rsid w:val="00C05839"/>
    <w:rsid w:val="00C409AE"/>
    <w:rsid w:val="00C6542F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8427A"/>
    <w:rsid w:val="00EA26C9"/>
    <w:rsid w:val="00EF5DC1"/>
    <w:rsid w:val="00F936B9"/>
    <w:rsid w:val="00FA2DCA"/>
    <w:rsid w:val="00FD1280"/>
    <w:rsid w:val="00FD21A0"/>
    <w:rsid w:val="00FE0B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