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815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</w:t>
      </w:r>
      <w:r w:rsidRPr="000024A5"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Аметова А.Э.,</w:t>
      </w:r>
    </w:p>
    <w:p w:rsidR="009D6EA9" w:rsidP="0021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Антипову Юрию Леонидовичу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D7B55"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Антипову Юрию Леонидовичу</w:t>
      </w:r>
      <w:r w:rsidRPr="00741628"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E15F25" w:rsidP="009D6EA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B55"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Антипов</w:t>
      </w:r>
      <w:r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7B55"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</w:t>
      </w:r>
      <w:r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D7B55"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Леонидович</w:t>
      </w:r>
      <w:r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7B55"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D5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производить взыскание пени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п. 14.1 ст. 155 ЖК РФ, с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 в размере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1C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</w:t>
      </w:r>
      <w:r w:rsidRPr="000024A5"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присутствовали в судебном заседании;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/подпись/                                    А.Э. 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24A5"/>
    <w:rsid w:val="00007EE5"/>
    <w:rsid w:val="0001508F"/>
    <w:rsid w:val="000262B1"/>
    <w:rsid w:val="000851A1"/>
    <w:rsid w:val="000D1429"/>
    <w:rsid w:val="000D36C6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22108"/>
    <w:rsid w:val="00332037"/>
    <w:rsid w:val="00335825"/>
    <w:rsid w:val="00341513"/>
    <w:rsid w:val="00356FD3"/>
    <w:rsid w:val="0036270A"/>
    <w:rsid w:val="003A42BF"/>
    <w:rsid w:val="003F57D4"/>
    <w:rsid w:val="00420C4C"/>
    <w:rsid w:val="00422616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71C92"/>
    <w:rsid w:val="006809E7"/>
    <w:rsid w:val="006B7368"/>
    <w:rsid w:val="006E2BB8"/>
    <w:rsid w:val="00741628"/>
    <w:rsid w:val="00752CB4"/>
    <w:rsid w:val="00757E13"/>
    <w:rsid w:val="00793D19"/>
    <w:rsid w:val="007E73F4"/>
    <w:rsid w:val="008010DC"/>
    <w:rsid w:val="00814E8F"/>
    <w:rsid w:val="00864991"/>
    <w:rsid w:val="00896B2F"/>
    <w:rsid w:val="008C4C30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D6F1D"/>
    <w:rsid w:val="00AD7B55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54C31"/>
    <w:rsid w:val="00D55BA0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A553F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