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464EF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6464EF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6464EF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464EF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6464EF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6464EF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6464EF" w:rsidR="00341513">
        <w:rPr>
          <w:rFonts w:ascii="Times New Roman" w:eastAsia="Times New Roman" w:hAnsi="Times New Roman" w:cs="Times New Roman"/>
          <w:szCs w:val="28"/>
          <w:lang w:eastAsia="ru-RU"/>
        </w:rPr>
        <w:t>40-</w:t>
      </w:r>
      <w:r w:rsidRPr="006464EF" w:rsidR="00F936B9">
        <w:rPr>
          <w:rFonts w:ascii="Times New Roman" w:eastAsia="Times New Roman" w:hAnsi="Times New Roman" w:cs="Times New Roman"/>
          <w:szCs w:val="28"/>
          <w:lang w:eastAsia="ru-RU"/>
        </w:rPr>
        <w:t>1401</w:t>
      </w:r>
      <w:r w:rsidRPr="006464EF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6464EF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6464EF" w:rsidR="009F233A">
        <w:rPr>
          <w:rFonts w:ascii="Times New Roman" w:eastAsia="Times New Roman" w:hAnsi="Times New Roman" w:cs="Times New Roman"/>
          <w:szCs w:val="28"/>
          <w:lang w:eastAsia="ru-RU"/>
        </w:rPr>
        <w:t>2</w:t>
      </w:r>
    </w:p>
    <w:p w:rsidR="009F5312" w:rsidRPr="006464EF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6464EF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6464EF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6464E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6464EF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341513" w:rsidRPr="006464E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464E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464EF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6464E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6464EF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464EF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464EF" w:rsidR="00F936B9">
        <w:rPr>
          <w:rFonts w:ascii="Times New Roman" w:eastAsia="Times New Roman" w:hAnsi="Times New Roman" w:cs="Times New Roman"/>
          <w:szCs w:val="28"/>
          <w:lang w:eastAsia="ru-RU"/>
        </w:rPr>
        <w:t>20 октября</w:t>
      </w:r>
      <w:r w:rsidRPr="006464EF" w:rsidR="00E15F2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464EF" w:rsidR="00D7349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464EF">
        <w:rPr>
          <w:rFonts w:ascii="Times New Roman" w:eastAsia="Times New Roman" w:hAnsi="Times New Roman" w:cs="Times New Roman"/>
          <w:szCs w:val="28"/>
          <w:lang w:eastAsia="ru-RU"/>
        </w:rPr>
        <w:t>20</w:t>
      </w:r>
      <w:r w:rsidRPr="006464EF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6464EF" w:rsidR="009F233A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6464EF" w:rsidR="00FD21A0">
        <w:rPr>
          <w:rFonts w:ascii="Times New Roman" w:eastAsia="Times New Roman" w:hAnsi="Times New Roman" w:cs="Times New Roman"/>
          <w:szCs w:val="28"/>
          <w:lang w:eastAsia="ru-RU"/>
        </w:rPr>
        <w:t xml:space="preserve"> г.    </w:t>
      </w:r>
      <w:r w:rsidRPr="006464EF">
        <w:rPr>
          <w:rFonts w:ascii="Times New Roman" w:eastAsia="Times New Roman" w:hAnsi="Times New Roman" w:cs="Times New Roman"/>
          <w:szCs w:val="28"/>
          <w:lang w:eastAsia="ru-RU"/>
        </w:rPr>
        <w:t xml:space="preserve">     </w:t>
      </w:r>
      <w:r w:rsidRPr="006464EF" w:rsidR="00FD21A0">
        <w:rPr>
          <w:rFonts w:ascii="Times New Roman" w:eastAsia="Times New Roman" w:hAnsi="Times New Roman" w:cs="Times New Roman"/>
          <w:szCs w:val="28"/>
          <w:lang w:eastAsia="ru-RU"/>
        </w:rPr>
        <w:t xml:space="preserve">     </w:t>
      </w:r>
      <w:r w:rsidRPr="006464EF" w:rsidR="00D7349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</w:t>
      </w:r>
      <w:r w:rsidRPr="006464E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464EF" w:rsidR="00612EC5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</w:t>
      </w:r>
      <w:r w:rsidRPr="006464EF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г. Евпатория</w:t>
      </w:r>
    </w:p>
    <w:p w:rsidR="006809E7" w:rsidRPr="006464EF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464EF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464EF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6464EF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6464EF">
        <w:rPr>
          <w:rFonts w:ascii="Times New Roman" w:eastAsia="Times New Roman" w:hAnsi="Times New Roman" w:cs="Times New Roman"/>
          <w:szCs w:val="28"/>
          <w:lang w:eastAsia="ru-RU"/>
        </w:rPr>
        <w:t xml:space="preserve"> А.Э.,</w:t>
      </w:r>
    </w:p>
    <w:p w:rsidR="006809E7" w:rsidRPr="006464EF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464EF">
        <w:rPr>
          <w:rFonts w:ascii="Times New Roman" w:eastAsia="Times New Roman" w:hAnsi="Times New Roman" w:cs="Times New Roman"/>
          <w:szCs w:val="28"/>
          <w:lang w:eastAsia="ru-RU"/>
        </w:rPr>
        <w:t xml:space="preserve">при </w:t>
      </w:r>
      <w:r w:rsidRPr="006464EF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секретаре судебного заседания </w:t>
      </w:r>
      <w:r w:rsidRPr="006464EF" w:rsidR="00F936B9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6464EF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О.Д</w:t>
      </w:r>
      <w:r w:rsidRPr="006464EF">
        <w:rPr>
          <w:rFonts w:ascii="Times New Roman" w:eastAsia="Times New Roman" w:hAnsi="Times New Roman" w:cs="Times New Roman"/>
          <w:szCs w:val="28"/>
          <w:lang w:eastAsia="ru-RU"/>
        </w:rPr>
        <w:t>.,</w:t>
      </w:r>
    </w:p>
    <w:p w:rsidR="006809E7" w:rsidRPr="006464EF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464EF">
        <w:rPr>
          <w:rFonts w:ascii="Times New Roman" w:eastAsia="Times New Roman" w:hAnsi="Times New Roman" w:cs="Times New Roman"/>
          <w:szCs w:val="28"/>
          <w:lang w:eastAsia="ru-RU"/>
        </w:rPr>
        <w:t xml:space="preserve">с участием представителя истца </w:t>
      </w:r>
      <w:r w:rsidRPr="006464EF" w:rsidR="00532CF3">
        <w:rPr>
          <w:szCs w:val="28"/>
        </w:rPr>
        <w:t>***</w:t>
      </w:r>
      <w:r w:rsidRPr="006464EF">
        <w:rPr>
          <w:rFonts w:ascii="Times New Roman" w:eastAsia="Times New Roman" w:hAnsi="Times New Roman" w:cs="Times New Roman"/>
          <w:szCs w:val="28"/>
          <w:lang w:eastAsia="ru-RU"/>
        </w:rPr>
        <w:t>.,</w:t>
      </w:r>
    </w:p>
    <w:p w:rsidR="006809E7" w:rsidRPr="006464EF" w:rsidP="009F23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464EF">
        <w:rPr>
          <w:rFonts w:ascii="Times New Roman" w:eastAsia="Times New Roman" w:hAnsi="Times New Roman" w:cs="Times New Roman"/>
          <w:szCs w:val="28"/>
          <w:lang w:eastAsia="ru-RU"/>
        </w:rPr>
        <w:t>ответчик</w:t>
      </w:r>
      <w:r w:rsidRPr="006464EF" w:rsidR="00F936B9">
        <w:rPr>
          <w:rFonts w:ascii="Times New Roman" w:eastAsia="Times New Roman" w:hAnsi="Times New Roman" w:cs="Times New Roman"/>
          <w:szCs w:val="28"/>
          <w:lang w:eastAsia="ru-RU"/>
        </w:rPr>
        <w:t>а Сухих Н.В</w:t>
      </w:r>
      <w:r w:rsidRPr="006464EF">
        <w:rPr>
          <w:rFonts w:ascii="Times New Roman" w:eastAsia="Times New Roman" w:hAnsi="Times New Roman" w:cs="Times New Roman"/>
          <w:szCs w:val="28"/>
          <w:lang w:eastAsia="ru-RU"/>
        </w:rPr>
        <w:t>.,</w:t>
      </w:r>
    </w:p>
    <w:p w:rsidR="00F936B9" w:rsidRPr="006464EF" w:rsidP="009F23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464EF">
        <w:rPr>
          <w:rFonts w:ascii="Times New Roman" w:eastAsia="Times New Roman" w:hAnsi="Times New Roman" w:cs="Times New Roman"/>
          <w:szCs w:val="28"/>
          <w:lang w:eastAsia="ru-RU"/>
        </w:rPr>
        <w:t xml:space="preserve">представителя третьего лица </w:t>
      </w:r>
      <w:r w:rsidRPr="006464EF" w:rsidR="00532CF3">
        <w:rPr>
          <w:szCs w:val="28"/>
        </w:rPr>
        <w:t>***</w:t>
      </w:r>
      <w:r w:rsidRPr="006464EF">
        <w:rPr>
          <w:rFonts w:ascii="Times New Roman" w:eastAsia="Times New Roman" w:hAnsi="Times New Roman" w:cs="Times New Roman"/>
          <w:szCs w:val="28"/>
          <w:lang w:eastAsia="ru-RU"/>
        </w:rPr>
        <w:t xml:space="preserve">., </w:t>
      </w:r>
    </w:p>
    <w:p w:rsidR="00341513" w:rsidRPr="006464EF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464EF">
        <w:rPr>
          <w:rFonts w:ascii="Times New Roman" w:eastAsia="Times New Roman" w:hAnsi="Times New Roman" w:cs="Times New Roman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6464EF" w:rsidR="009F233A">
        <w:rPr>
          <w:rFonts w:ascii="Times New Roman" w:eastAsia="Times New Roman" w:hAnsi="Times New Roman" w:cs="Times New Roman"/>
          <w:szCs w:val="28"/>
          <w:lang w:eastAsia="ru-RU"/>
        </w:rPr>
        <w:t>Государственного унитарного предприятия Республики Крым «</w:t>
      </w:r>
      <w:r w:rsidRPr="006464EF" w:rsidR="009F233A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6464EF" w:rsidR="009F233A">
        <w:rPr>
          <w:rFonts w:ascii="Times New Roman" w:eastAsia="Times New Roman" w:hAnsi="Times New Roman" w:cs="Times New Roman"/>
          <w:szCs w:val="28"/>
          <w:lang w:eastAsia="ru-RU"/>
        </w:rPr>
        <w:t>»  в лице филиала Государственного унитарного  предприятия Республики Крым «</w:t>
      </w:r>
      <w:r w:rsidRPr="006464EF" w:rsidR="009F233A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6464EF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» в г. Евпатории к </w:t>
      </w:r>
      <w:r w:rsidRPr="006464EF" w:rsidR="00F936B9">
        <w:rPr>
          <w:rFonts w:ascii="Times New Roman" w:eastAsia="Times New Roman" w:hAnsi="Times New Roman" w:cs="Times New Roman"/>
          <w:szCs w:val="28"/>
          <w:lang w:eastAsia="ru-RU"/>
        </w:rPr>
        <w:t>Сухих Виктору Ивановичу, Сухих Наталье Викторовне, третье лицо Товарищество собственников жилья «Флагман»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</w:t>
      </w:r>
      <w:r w:rsidRPr="006464EF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и пени</w:t>
      </w:r>
      <w:r w:rsidRPr="006464EF" w:rsidR="009F5312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6464EF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464EF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9F5312" w:rsidRPr="006464EF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464EF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464EF" w:rsidR="009766A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464EF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6464EF" w:rsidR="006B7368">
        <w:rPr>
          <w:rFonts w:ascii="Times New Roman" w:eastAsia="Times New Roman" w:hAnsi="Times New Roman" w:cs="Times New Roman"/>
          <w:szCs w:val="28"/>
          <w:lang w:eastAsia="ru-RU"/>
        </w:rPr>
        <w:t>суд</w:t>
      </w:r>
      <w:r w:rsidRPr="006464EF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6464EF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464EF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6464EF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464EF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6464EF" w:rsidR="00F936B9">
        <w:rPr>
          <w:rFonts w:ascii="Times New Roman" w:eastAsia="Times New Roman" w:hAnsi="Times New Roman" w:cs="Times New Roman"/>
          <w:szCs w:val="28"/>
          <w:lang w:eastAsia="ru-RU"/>
        </w:rPr>
        <w:t>Государственного унитарного предприятия Республики Крым «</w:t>
      </w:r>
      <w:r w:rsidRPr="006464EF" w:rsidR="00F936B9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6464EF" w:rsidR="00F936B9">
        <w:rPr>
          <w:rFonts w:ascii="Times New Roman" w:eastAsia="Times New Roman" w:hAnsi="Times New Roman" w:cs="Times New Roman"/>
          <w:szCs w:val="28"/>
          <w:lang w:eastAsia="ru-RU"/>
        </w:rPr>
        <w:t>»  в лице филиала Государственного унитарного  предприятия Республики Крым «</w:t>
      </w:r>
      <w:r w:rsidRPr="006464EF" w:rsidR="00F936B9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6464EF" w:rsidR="00F936B9">
        <w:rPr>
          <w:rFonts w:ascii="Times New Roman" w:eastAsia="Times New Roman" w:hAnsi="Times New Roman" w:cs="Times New Roman"/>
          <w:szCs w:val="28"/>
          <w:lang w:eastAsia="ru-RU"/>
        </w:rPr>
        <w:t>» в г. Евпатории к Сухих Виктору Ивановичу, Сухих Наталье Викторовне, третье лицо Товарищество собственников жилья «Флагман»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</w:t>
      </w:r>
      <w:r w:rsidRPr="006464EF" w:rsidR="00F936B9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Pr="006464EF">
        <w:rPr>
          <w:rFonts w:ascii="Times New Roman" w:eastAsia="Times New Roman" w:hAnsi="Times New Roman" w:cs="Times New Roman"/>
          <w:szCs w:val="28"/>
          <w:lang w:eastAsia="ru-RU"/>
        </w:rPr>
        <w:t>–</w:t>
      </w:r>
      <w:r w:rsidRPr="006464EF">
        <w:rPr>
          <w:rFonts w:ascii="Times New Roman" w:eastAsia="Times New Roman" w:hAnsi="Times New Roman" w:cs="Times New Roman"/>
          <w:szCs w:val="28"/>
          <w:lang w:eastAsia="ru-RU"/>
        </w:rPr>
        <w:t xml:space="preserve"> удовлетворить</w:t>
      </w:r>
      <w:r w:rsidRPr="006464EF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частично</w:t>
      </w:r>
      <w:r w:rsidRPr="006464EF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E15F25" w:rsidRPr="006464EF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464EF">
        <w:rPr>
          <w:rFonts w:ascii="Times New Roman" w:eastAsia="Times New Roman" w:hAnsi="Times New Roman" w:cs="Times New Roman"/>
          <w:szCs w:val="28"/>
          <w:lang w:eastAsia="ru-RU"/>
        </w:rPr>
        <w:t>Взыскать</w:t>
      </w:r>
      <w:r w:rsidRPr="006464EF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в равных долях с </w:t>
      </w:r>
      <w:r w:rsidRPr="006464E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464EF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Сухих Виктора Ивановича </w:t>
      </w:r>
      <w:r w:rsidRPr="006464EF" w:rsidR="00532CF3">
        <w:rPr>
          <w:szCs w:val="28"/>
        </w:rPr>
        <w:t>***</w:t>
      </w:r>
      <w:r w:rsidRPr="006464EF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и Сухих Натальи Викторовны </w:t>
      </w:r>
      <w:r w:rsidRPr="006464EF" w:rsidR="00532CF3">
        <w:rPr>
          <w:szCs w:val="28"/>
        </w:rPr>
        <w:t>***</w:t>
      </w:r>
      <w:r w:rsidRPr="006464EF">
        <w:rPr>
          <w:rFonts w:ascii="Times New Roman" w:eastAsia="Times New Roman" w:hAnsi="Times New Roman" w:cs="Times New Roman"/>
          <w:szCs w:val="28"/>
          <w:lang w:eastAsia="ru-RU"/>
        </w:rPr>
        <w:t xml:space="preserve">в пользу </w:t>
      </w:r>
      <w:r w:rsidRPr="006464EF" w:rsidR="004F44C2">
        <w:rPr>
          <w:rFonts w:ascii="Times New Roman" w:eastAsia="Times New Roman" w:hAnsi="Times New Roman" w:cs="Times New Roman"/>
          <w:szCs w:val="28"/>
          <w:lang w:eastAsia="ru-RU"/>
        </w:rPr>
        <w:t>Государственного унитарного предприятия Республики Крым «</w:t>
      </w:r>
      <w:r w:rsidRPr="006464EF" w:rsidR="004F44C2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6464EF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»  в лице </w:t>
      </w:r>
      <w:r w:rsidRPr="006464EF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филиала </w:t>
      </w:r>
      <w:r w:rsidRPr="006464EF" w:rsidR="004F44C2">
        <w:rPr>
          <w:rFonts w:ascii="Times New Roman" w:eastAsia="Times New Roman" w:hAnsi="Times New Roman" w:cs="Times New Roman"/>
          <w:szCs w:val="28"/>
          <w:lang w:eastAsia="ru-RU"/>
        </w:rPr>
        <w:t>Государственного унитарного  предприятия Республики Крым «</w:t>
      </w:r>
      <w:r w:rsidRPr="006464EF" w:rsidR="004F44C2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6464EF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» в г. Евпатории </w:t>
      </w:r>
      <w:r w:rsidRPr="006464EF" w:rsidR="00576EE9">
        <w:rPr>
          <w:rFonts w:ascii="Times New Roman" w:eastAsia="Times New Roman" w:hAnsi="Times New Roman" w:cs="Times New Roman"/>
          <w:szCs w:val="28"/>
          <w:lang w:eastAsia="ru-RU"/>
        </w:rPr>
        <w:t xml:space="preserve">(ОГРН </w:t>
      </w:r>
      <w:r w:rsidRPr="006464EF" w:rsidR="00532CF3">
        <w:rPr>
          <w:szCs w:val="28"/>
        </w:rPr>
        <w:t>***</w:t>
      </w:r>
      <w:r w:rsidRPr="006464EF" w:rsidR="00576EE9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6464EF">
        <w:rPr>
          <w:rFonts w:ascii="Times New Roman" w:eastAsia="Times New Roman" w:hAnsi="Times New Roman" w:cs="Times New Roman"/>
          <w:szCs w:val="28"/>
          <w:lang w:eastAsia="ru-RU"/>
        </w:rPr>
        <w:t xml:space="preserve">задолженность </w:t>
      </w:r>
      <w:r w:rsidRPr="006464EF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464EF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за потребленную тепловую энергию для обогрева помещений общего пользования, входящих в состав  общего имущества многоквартирного дома  </w:t>
      </w:r>
      <w:r w:rsidRPr="006464EF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в размере </w:t>
      </w:r>
      <w:r w:rsidRPr="006464EF" w:rsidR="00532CF3">
        <w:rPr>
          <w:szCs w:val="28"/>
        </w:rPr>
        <w:t>***</w:t>
      </w:r>
      <w:r w:rsidRPr="006464EF" w:rsidR="006B7368">
        <w:rPr>
          <w:rFonts w:ascii="Times New Roman" w:eastAsia="Times New Roman" w:hAnsi="Times New Roman" w:cs="Times New Roman"/>
          <w:szCs w:val="28"/>
          <w:lang w:eastAsia="ru-RU"/>
        </w:rPr>
        <w:t>рублей</w:t>
      </w:r>
      <w:r w:rsidRPr="006464EF" w:rsidR="00C0583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464EF" w:rsidR="00532CF3">
        <w:rPr>
          <w:szCs w:val="28"/>
        </w:rPr>
        <w:t>***</w:t>
      </w:r>
      <w:r w:rsidRPr="006464EF" w:rsidR="00C0583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464EF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6464EF" w:rsidR="00F936B9">
        <w:rPr>
          <w:rFonts w:ascii="Times New Roman" w:eastAsia="Times New Roman" w:hAnsi="Times New Roman" w:cs="Times New Roman"/>
          <w:szCs w:val="28"/>
          <w:lang w:eastAsia="ru-RU"/>
        </w:rPr>
        <w:t>е</w:t>
      </w:r>
      <w:r w:rsidRPr="006464EF" w:rsidR="00420C4C">
        <w:rPr>
          <w:rFonts w:ascii="Times New Roman" w:eastAsia="Times New Roman" w:hAnsi="Times New Roman" w:cs="Times New Roman"/>
          <w:szCs w:val="28"/>
          <w:lang w:eastAsia="ru-RU"/>
        </w:rPr>
        <w:t>к,</w:t>
      </w:r>
      <w:r w:rsidRPr="006464EF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пени в размере </w:t>
      </w:r>
      <w:r w:rsidRPr="006464EF" w:rsidR="00532CF3">
        <w:rPr>
          <w:szCs w:val="28"/>
        </w:rPr>
        <w:t>***</w:t>
      </w:r>
      <w:r w:rsidRPr="006464EF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рублей </w:t>
      </w:r>
      <w:r w:rsidRPr="006464EF" w:rsidR="00532CF3">
        <w:rPr>
          <w:szCs w:val="28"/>
        </w:rPr>
        <w:t>***</w:t>
      </w:r>
      <w:r w:rsidRPr="006464EF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6464EF" w:rsidR="00F936B9">
        <w:rPr>
          <w:rFonts w:ascii="Times New Roman" w:eastAsia="Times New Roman" w:hAnsi="Times New Roman" w:cs="Times New Roman"/>
          <w:szCs w:val="28"/>
          <w:lang w:eastAsia="ru-RU"/>
        </w:rPr>
        <w:t>ек</w:t>
      </w:r>
      <w:r w:rsidRPr="006464EF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государственную</w:t>
      </w:r>
      <w:r w:rsidRPr="006464EF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пошлину  в размере </w:t>
      </w:r>
      <w:r w:rsidRPr="006464EF" w:rsidR="00532CF3">
        <w:rPr>
          <w:szCs w:val="28"/>
        </w:rPr>
        <w:t>***</w:t>
      </w:r>
      <w:r w:rsidRPr="006464EF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рублей. </w:t>
      </w:r>
      <w:r w:rsidRPr="006464EF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9F233A" w:rsidRPr="006464EF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464EF">
        <w:rPr>
          <w:rFonts w:ascii="Times New Roman" w:eastAsia="Times New Roman" w:hAnsi="Times New Roman" w:cs="Times New Roman"/>
          <w:szCs w:val="28"/>
          <w:lang w:eastAsia="ru-RU"/>
        </w:rPr>
        <w:t>В остальной части исковых требований отказать.</w:t>
      </w:r>
    </w:p>
    <w:p w:rsidR="00341513" w:rsidRPr="006464EF" w:rsidP="00995366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6464EF">
        <w:rPr>
          <w:rFonts w:ascii="Times New Roman" w:hAnsi="Times New Roman" w:cs="Times New Roman"/>
          <w:szCs w:val="28"/>
        </w:rPr>
        <w:t xml:space="preserve">Решение может быть обжаловано </w:t>
      </w:r>
      <w:r w:rsidRPr="006464EF">
        <w:rPr>
          <w:rFonts w:ascii="Times New Roman" w:hAnsi="Times New Roman" w:cs="Times New Roman"/>
          <w:szCs w:val="28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6464EF">
        <w:rPr>
          <w:rFonts w:ascii="Times New Roman" w:hAnsi="Times New Roman" w:cs="Times New Roman"/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6464EF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464EF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6464EF">
        <w:rPr>
          <w:rFonts w:ascii="Times New Roman" w:eastAsia="Times New Roman" w:hAnsi="Times New Roman" w:cs="Times New Roman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6464EF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464EF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6464EF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362D2" w:rsidRPr="006464EF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464EF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                                                  А.Э. </w:t>
      </w:r>
      <w:r w:rsidRPr="006464EF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9F5312" w:rsidRPr="006464E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6464E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6464E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6464E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6464E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6464EF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6464EF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6464EF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6464EF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6464EF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6464EF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6464EF" w:rsidP="009F5312">
      <w:pPr>
        <w:rPr>
          <w:sz w:val="18"/>
        </w:rPr>
      </w:pPr>
    </w:p>
    <w:p w:rsidR="00E13A25" w:rsidRPr="006464EF">
      <w:pPr>
        <w:rPr>
          <w:sz w:val="18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E279F"/>
    <w:rsid w:val="001F1259"/>
    <w:rsid w:val="002171C3"/>
    <w:rsid w:val="002B0775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A60ED"/>
    <w:rsid w:val="004D065C"/>
    <w:rsid w:val="004F44C2"/>
    <w:rsid w:val="00524C58"/>
    <w:rsid w:val="00532CF3"/>
    <w:rsid w:val="00576EE9"/>
    <w:rsid w:val="005923DA"/>
    <w:rsid w:val="00612EC5"/>
    <w:rsid w:val="00633ACB"/>
    <w:rsid w:val="006464EF"/>
    <w:rsid w:val="006552FB"/>
    <w:rsid w:val="00666BCD"/>
    <w:rsid w:val="006809E7"/>
    <w:rsid w:val="006B7368"/>
    <w:rsid w:val="006E2BB8"/>
    <w:rsid w:val="00793D19"/>
    <w:rsid w:val="007E73F4"/>
    <w:rsid w:val="00864991"/>
    <w:rsid w:val="00896B2F"/>
    <w:rsid w:val="0092511C"/>
    <w:rsid w:val="009766A4"/>
    <w:rsid w:val="00995366"/>
    <w:rsid w:val="009B3793"/>
    <w:rsid w:val="009B5A2A"/>
    <w:rsid w:val="009C568B"/>
    <w:rsid w:val="009F233A"/>
    <w:rsid w:val="009F5312"/>
    <w:rsid w:val="00A10A35"/>
    <w:rsid w:val="00AB5F4C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CD53EE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