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4D09" w:rsidRPr="004E51DF" w:rsidP="00253D3D">
      <w:pPr>
        <w:spacing w:after="0" w:line="240" w:lineRule="auto"/>
        <w:ind w:right="-142" w:firstLine="567"/>
        <w:jc w:val="right"/>
        <w:rPr>
          <w:rFonts w:ascii="Times New Roman" w:hAnsi="Times New Roman" w:cs="Times New Roman"/>
          <w:sz w:val="24"/>
          <w:szCs w:val="24"/>
        </w:rPr>
      </w:pPr>
      <w:r w:rsidRPr="004E51DF">
        <w:rPr>
          <w:rFonts w:ascii="Times New Roman" w:hAnsi="Times New Roman" w:cs="Times New Roman"/>
          <w:sz w:val="24"/>
          <w:szCs w:val="24"/>
        </w:rPr>
        <w:t>Дело №2-41-328/2019</w:t>
      </w:r>
    </w:p>
    <w:p w:rsidR="00DB4D09" w:rsidRPr="004E51DF" w:rsidP="00253D3D">
      <w:pPr>
        <w:spacing w:after="0" w:line="240" w:lineRule="auto"/>
        <w:ind w:right="-142" w:firstLine="567"/>
        <w:jc w:val="right"/>
        <w:rPr>
          <w:rFonts w:ascii="Times New Roman" w:hAnsi="Times New Roman" w:cs="Times New Roman"/>
          <w:sz w:val="24"/>
          <w:szCs w:val="24"/>
        </w:rPr>
      </w:pPr>
    </w:p>
    <w:p w:rsidR="00DB4D09" w:rsidRPr="004E51DF" w:rsidP="00253D3D">
      <w:pPr>
        <w:spacing w:after="0" w:line="240" w:lineRule="auto"/>
        <w:ind w:right="-142" w:firstLine="567"/>
        <w:jc w:val="center"/>
        <w:rPr>
          <w:rFonts w:ascii="Times New Roman" w:hAnsi="Times New Roman" w:cs="Times New Roman"/>
          <w:sz w:val="24"/>
          <w:szCs w:val="24"/>
        </w:rPr>
      </w:pPr>
      <w:r w:rsidRPr="004E51DF">
        <w:rPr>
          <w:rFonts w:ascii="Times New Roman" w:hAnsi="Times New Roman" w:cs="Times New Roman"/>
          <w:sz w:val="24"/>
          <w:szCs w:val="24"/>
        </w:rPr>
        <w:t>Р</w:t>
      </w:r>
      <w:r w:rsidRPr="004E51DF">
        <w:rPr>
          <w:rFonts w:ascii="Times New Roman" w:hAnsi="Times New Roman" w:cs="Times New Roman"/>
          <w:sz w:val="24"/>
          <w:szCs w:val="24"/>
        </w:rPr>
        <w:t xml:space="preserve"> Е Ш Е Н И Е</w:t>
      </w:r>
    </w:p>
    <w:p w:rsidR="00DB4D09" w:rsidRPr="004E51DF" w:rsidP="00253D3D">
      <w:pPr>
        <w:spacing w:after="0" w:line="240" w:lineRule="auto"/>
        <w:ind w:right="-142" w:firstLine="567"/>
        <w:jc w:val="center"/>
        <w:rPr>
          <w:rFonts w:ascii="Times New Roman" w:hAnsi="Times New Roman" w:cs="Times New Roman"/>
          <w:sz w:val="24"/>
          <w:szCs w:val="24"/>
        </w:rPr>
      </w:pPr>
      <w:r w:rsidRPr="004E51DF">
        <w:rPr>
          <w:rFonts w:ascii="Times New Roman" w:hAnsi="Times New Roman" w:cs="Times New Roman"/>
          <w:sz w:val="24"/>
          <w:szCs w:val="24"/>
        </w:rPr>
        <w:t>именем Российской Федерации</w:t>
      </w:r>
    </w:p>
    <w:p w:rsidR="00DB4D09" w:rsidRPr="004E51DF" w:rsidP="00253D3D">
      <w:pPr>
        <w:spacing w:after="0" w:line="240" w:lineRule="auto"/>
        <w:ind w:firstLine="567"/>
        <w:jc w:val="center"/>
        <w:rPr>
          <w:rFonts w:ascii="Times New Roman" w:hAnsi="Times New Roman" w:cs="Times New Roman"/>
          <w:sz w:val="24"/>
          <w:szCs w:val="24"/>
        </w:rPr>
      </w:pPr>
    </w:p>
    <w:p w:rsidR="00DB4D09" w:rsidRPr="004E51DF" w:rsidP="00253D3D">
      <w:pPr>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11 ноября 2019 г.                                                               </w:t>
      </w:r>
      <w:r w:rsidRPr="004E51DF">
        <w:rPr>
          <w:rFonts w:ascii="Times New Roman" w:hAnsi="Times New Roman" w:cs="Times New Roman"/>
          <w:sz w:val="24"/>
          <w:szCs w:val="24"/>
        </w:rPr>
        <w:tab/>
        <w:t xml:space="preserve">    г. Евпатория</w:t>
      </w:r>
    </w:p>
    <w:p w:rsidR="00DB4D09" w:rsidRPr="004E51DF" w:rsidP="00253D3D">
      <w:pPr>
        <w:spacing w:after="0" w:line="240" w:lineRule="auto"/>
        <w:ind w:firstLine="567"/>
        <w:jc w:val="both"/>
        <w:rPr>
          <w:rFonts w:ascii="Times New Roman" w:eastAsia="Calibri" w:hAnsi="Times New Roman" w:cs="Times New Roman"/>
          <w:sz w:val="24"/>
          <w:szCs w:val="24"/>
        </w:rPr>
      </w:pPr>
      <w:r w:rsidRPr="004E51DF">
        <w:rPr>
          <w:rStyle w:val="FontStyle11"/>
          <w:sz w:val="24"/>
          <w:szCs w:val="24"/>
        </w:rPr>
        <w:t xml:space="preserve">Мировой судья судебного участка № 41 Евпаторийского судебного района </w:t>
      </w:r>
      <w:r w:rsidRPr="004E51DF">
        <w:rPr>
          <w:rFonts w:ascii="Times New Roman" w:hAnsi="Times New Roman" w:cs="Times New Roman"/>
          <w:sz w:val="24"/>
          <w:szCs w:val="24"/>
        </w:rPr>
        <w:t xml:space="preserve">(городской округ Евпатория) Республики Крым </w:t>
      </w:r>
      <w:r w:rsidRPr="004E51DF">
        <w:rPr>
          <w:rStyle w:val="FontStyle11"/>
          <w:sz w:val="24"/>
          <w:szCs w:val="24"/>
        </w:rPr>
        <w:t>Кунцова Е.Г.</w:t>
      </w:r>
      <w:r w:rsidRPr="004E51DF">
        <w:rPr>
          <w:rFonts w:ascii="Times New Roman" w:hAnsi="Times New Roman" w:cs="Times New Roman"/>
          <w:sz w:val="24"/>
          <w:szCs w:val="24"/>
        </w:rPr>
        <w:t xml:space="preserve">, при секретаре Ткаченко П.В., </w:t>
      </w:r>
      <w:r w:rsidRPr="004E51DF">
        <w:rPr>
          <w:rFonts w:ascii="Times New Roman" w:eastAsia="Calibri" w:hAnsi="Times New Roman" w:cs="Times New Roman"/>
          <w:sz w:val="24"/>
          <w:szCs w:val="24"/>
        </w:rPr>
        <w:t xml:space="preserve">с участием представителей истца по первоначальному исковому заявлению </w:t>
      </w:r>
      <w:r w:rsidRPr="004E51DF">
        <w:rPr>
          <w:rFonts w:ascii="Times New Roman" w:eastAsia="Calibri" w:hAnsi="Times New Roman" w:cs="Times New Roman"/>
          <w:sz w:val="24"/>
          <w:szCs w:val="24"/>
        </w:rPr>
        <w:t>Ярмола</w:t>
      </w:r>
      <w:r w:rsidRPr="004E51DF">
        <w:rPr>
          <w:rFonts w:ascii="Times New Roman" w:eastAsia="Calibri" w:hAnsi="Times New Roman" w:cs="Times New Roman"/>
          <w:sz w:val="24"/>
          <w:szCs w:val="24"/>
        </w:rPr>
        <w:t xml:space="preserve"> С.К., Селиванова Г.А., ответчика по первоначальному исковому заявлению, истца по встречному исковому заявлению Корсакова В.О.,</w:t>
      </w:r>
    </w:p>
    <w:p w:rsidR="00DB4D09" w:rsidRPr="004E51DF" w:rsidP="00253D3D">
      <w:pPr>
        <w:spacing w:after="0" w:line="240" w:lineRule="auto"/>
        <w:ind w:firstLine="567"/>
        <w:jc w:val="both"/>
        <w:rPr>
          <w:rFonts w:ascii="Times New Roman" w:eastAsia="Times New Roman" w:hAnsi="Times New Roman" w:cs="Times New Roman"/>
          <w:sz w:val="24"/>
          <w:szCs w:val="24"/>
          <w:lang w:eastAsia="ru-RU"/>
        </w:rPr>
      </w:pPr>
      <w:r w:rsidRPr="004E51DF">
        <w:rPr>
          <w:rFonts w:ascii="Times New Roman" w:eastAsia="Calibri" w:hAnsi="Times New Roman" w:cs="Times New Roman"/>
          <w:sz w:val="24"/>
          <w:szCs w:val="24"/>
        </w:rPr>
        <w:t>рассмотрев в открытом судебном заседании гражданское дело по исковому заявлению Муниципального унитарного предприятия «</w:t>
      </w:r>
      <w:r w:rsidRPr="004E51DF">
        <w:rPr>
          <w:rFonts w:ascii="Times New Roman" w:eastAsia="Calibri" w:hAnsi="Times New Roman" w:cs="Times New Roman"/>
          <w:sz w:val="24"/>
          <w:szCs w:val="24"/>
        </w:rPr>
        <w:t>Экоград</w:t>
      </w:r>
      <w:r w:rsidRPr="004E51DF">
        <w:rPr>
          <w:rFonts w:ascii="Times New Roman" w:eastAsia="Calibri" w:hAnsi="Times New Roman" w:cs="Times New Roman"/>
          <w:sz w:val="24"/>
          <w:szCs w:val="24"/>
        </w:rPr>
        <w:t>» городского округа Евпатория Республики Крым к Корсакову Виталию Олеговичу о взыскании задолженности за оказанные услуги, по встречному исковому заявлению Корсакова Виталия Олеговича к Муниципальному унитарному предприятию «</w:t>
      </w:r>
      <w:r w:rsidRPr="004E51DF">
        <w:rPr>
          <w:rFonts w:ascii="Times New Roman" w:eastAsia="Calibri" w:hAnsi="Times New Roman" w:cs="Times New Roman"/>
          <w:sz w:val="24"/>
          <w:szCs w:val="24"/>
        </w:rPr>
        <w:t>Экоград</w:t>
      </w:r>
      <w:r w:rsidRPr="004E51DF">
        <w:rPr>
          <w:rFonts w:ascii="Times New Roman" w:eastAsia="Calibri" w:hAnsi="Times New Roman" w:cs="Times New Roman"/>
          <w:sz w:val="24"/>
          <w:szCs w:val="24"/>
        </w:rPr>
        <w:t>» городского округа Евпатория Республики Крым о защите прав потребителя, взыскании неустойки,</w:t>
      </w:r>
    </w:p>
    <w:p w:rsidR="00DB4D09" w:rsidRPr="004E51DF" w:rsidP="00253D3D">
      <w:pPr>
        <w:spacing w:after="0" w:line="240" w:lineRule="auto"/>
        <w:ind w:firstLine="567"/>
        <w:jc w:val="center"/>
        <w:rPr>
          <w:rFonts w:ascii="Times New Roman" w:eastAsia="Times New Roman" w:hAnsi="Times New Roman" w:cs="Times New Roman"/>
          <w:sz w:val="24"/>
          <w:szCs w:val="24"/>
          <w:lang w:eastAsia="ru-RU"/>
        </w:rPr>
      </w:pPr>
      <w:r w:rsidRPr="004E51DF">
        <w:rPr>
          <w:rFonts w:ascii="Times New Roman" w:eastAsia="Times New Roman" w:hAnsi="Times New Roman" w:cs="Times New Roman"/>
          <w:sz w:val="24"/>
          <w:szCs w:val="24"/>
          <w:lang w:eastAsia="ru-RU"/>
        </w:rPr>
        <w:t>установил:</w:t>
      </w:r>
    </w:p>
    <w:p w:rsidR="00DB4D09" w:rsidRPr="004E51DF" w:rsidP="00253D3D">
      <w:pPr>
        <w:spacing w:after="0" w:line="240" w:lineRule="auto"/>
        <w:ind w:firstLine="567"/>
        <w:jc w:val="both"/>
        <w:rPr>
          <w:rFonts w:ascii="Times New Roman" w:eastAsia="Times New Roman" w:hAnsi="Times New Roman" w:cs="Times New Roman"/>
          <w:sz w:val="24"/>
          <w:szCs w:val="24"/>
          <w:lang w:eastAsia="ru-RU"/>
        </w:rPr>
      </w:pPr>
    </w:p>
    <w:p w:rsidR="00DB4D09" w:rsidRPr="004E51DF" w:rsidP="00253D3D">
      <w:pPr>
        <w:spacing w:after="0" w:line="240" w:lineRule="auto"/>
        <w:ind w:firstLine="567"/>
        <w:jc w:val="both"/>
        <w:rPr>
          <w:rFonts w:ascii="Times New Roman" w:eastAsia="Times New Roman" w:hAnsi="Times New Roman" w:cs="Times New Roman"/>
          <w:sz w:val="24"/>
          <w:szCs w:val="24"/>
          <w:lang w:eastAsia="ru-RU"/>
        </w:rPr>
      </w:pPr>
      <w:r w:rsidRPr="004E51DF">
        <w:rPr>
          <w:rFonts w:ascii="Times New Roman" w:eastAsia="Times New Roman" w:hAnsi="Times New Roman" w:cs="Times New Roman"/>
          <w:sz w:val="24"/>
          <w:szCs w:val="24"/>
          <w:lang w:eastAsia="ru-RU"/>
        </w:rPr>
        <w:t>Муниципальное унитарное предприятие «</w:t>
      </w:r>
      <w:r w:rsidRPr="004E51DF">
        <w:rPr>
          <w:rFonts w:ascii="Times New Roman" w:eastAsia="Calibri" w:hAnsi="Times New Roman" w:cs="Times New Roman"/>
          <w:sz w:val="24"/>
          <w:szCs w:val="24"/>
        </w:rPr>
        <w:t>«</w:t>
      </w:r>
      <w:r w:rsidRPr="004E51DF">
        <w:rPr>
          <w:rFonts w:ascii="Times New Roman" w:eastAsia="Calibri" w:hAnsi="Times New Roman" w:cs="Times New Roman"/>
          <w:sz w:val="24"/>
          <w:szCs w:val="24"/>
        </w:rPr>
        <w:t>Экоград</w:t>
      </w:r>
      <w:r w:rsidRPr="004E51DF">
        <w:rPr>
          <w:rFonts w:ascii="Times New Roman" w:eastAsia="Calibri" w:hAnsi="Times New Roman" w:cs="Times New Roman"/>
          <w:sz w:val="24"/>
          <w:szCs w:val="24"/>
        </w:rPr>
        <w:t>» городского округа Евпатория Республики Крым (далее МУП «</w:t>
      </w:r>
      <w:r w:rsidRPr="004E51DF">
        <w:rPr>
          <w:rFonts w:ascii="Times New Roman" w:eastAsia="Calibri" w:hAnsi="Times New Roman" w:cs="Times New Roman"/>
          <w:sz w:val="24"/>
          <w:szCs w:val="24"/>
        </w:rPr>
        <w:t>Экоград</w:t>
      </w:r>
      <w:r w:rsidRPr="004E51DF">
        <w:rPr>
          <w:rFonts w:ascii="Times New Roman" w:eastAsia="Calibri" w:hAnsi="Times New Roman" w:cs="Times New Roman"/>
          <w:sz w:val="24"/>
          <w:szCs w:val="24"/>
        </w:rPr>
        <w:t xml:space="preserve">») </w:t>
      </w:r>
      <w:r w:rsidRPr="004E51DF">
        <w:rPr>
          <w:rFonts w:ascii="Times New Roman" w:eastAsia="Times New Roman" w:hAnsi="Times New Roman" w:cs="Times New Roman"/>
          <w:sz w:val="24"/>
          <w:szCs w:val="24"/>
          <w:lang w:eastAsia="ru-RU"/>
        </w:rPr>
        <w:t xml:space="preserve">обратилось к мировому судье судебного участка № 41 Евпаторийского судебного района (городской округ Евпатория) с исковым заявлением к </w:t>
      </w:r>
      <w:r w:rsidRPr="004E51DF">
        <w:rPr>
          <w:rFonts w:ascii="Times New Roman" w:eastAsia="Calibri" w:hAnsi="Times New Roman" w:cs="Times New Roman"/>
          <w:sz w:val="24"/>
          <w:szCs w:val="24"/>
        </w:rPr>
        <w:t xml:space="preserve">Корсакову В.О. </w:t>
      </w:r>
      <w:r w:rsidRPr="004E51DF">
        <w:rPr>
          <w:rFonts w:ascii="Times New Roman" w:eastAsia="Times New Roman" w:hAnsi="Times New Roman" w:cs="Times New Roman"/>
          <w:sz w:val="24"/>
          <w:szCs w:val="24"/>
          <w:lang w:eastAsia="ru-RU"/>
        </w:rPr>
        <w:t>о взыскании задолженности за оказанные услуги.</w:t>
      </w:r>
    </w:p>
    <w:p w:rsidR="00DB4D09" w:rsidRPr="004E51DF" w:rsidP="00253D3D">
      <w:pPr>
        <w:spacing w:after="0" w:line="240" w:lineRule="auto"/>
        <w:ind w:firstLine="567"/>
        <w:jc w:val="both"/>
        <w:rPr>
          <w:rFonts w:ascii="Times New Roman" w:eastAsia="Times New Roman" w:hAnsi="Times New Roman" w:cs="Times New Roman"/>
          <w:sz w:val="24"/>
          <w:szCs w:val="24"/>
          <w:lang w:eastAsia="ru-RU"/>
        </w:rPr>
      </w:pPr>
      <w:r w:rsidRPr="004E51DF">
        <w:rPr>
          <w:rFonts w:ascii="Times New Roman" w:eastAsia="Times New Roman" w:hAnsi="Times New Roman" w:cs="Times New Roman"/>
          <w:sz w:val="24"/>
          <w:szCs w:val="24"/>
          <w:lang w:eastAsia="ru-RU"/>
        </w:rPr>
        <w:t xml:space="preserve">Свои требования мотивируют тем, что </w:t>
      </w:r>
      <w:r w:rsidRPr="004E51DF">
        <w:rPr>
          <w:rFonts w:ascii="Times New Roman" w:hAnsi="Times New Roman" w:cs="Times New Roman"/>
          <w:sz w:val="24"/>
          <w:szCs w:val="24"/>
        </w:rPr>
        <w:t>в соответствии с Федеральным законом Российской Федерации от 29 декабря 2014 г. 458-ФЗ «О внесении изменений в Федеральный закон «Об отходах производства и потребления», отдельные законодательные акты РФ и признании утратившими силу о</w:t>
      </w:r>
      <w:r w:rsidRPr="004E51DF" w:rsidR="006D3466">
        <w:rPr>
          <w:rFonts w:ascii="Times New Roman" w:hAnsi="Times New Roman" w:cs="Times New Roman"/>
          <w:sz w:val="24"/>
          <w:szCs w:val="24"/>
        </w:rPr>
        <w:t>т</w:t>
      </w:r>
      <w:r w:rsidRPr="004E51DF">
        <w:rPr>
          <w:rFonts w:ascii="Times New Roman" w:hAnsi="Times New Roman" w:cs="Times New Roman"/>
          <w:sz w:val="24"/>
          <w:szCs w:val="24"/>
        </w:rPr>
        <w:t>дельных законодательных актов (положений законодательных актов) РФ», услуги по сбору, транспортированию и размещению твердых коммунальных отходов отнесен</w:t>
      </w:r>
      <w:r w:rsidRPr="004E51DF" w:rsidR="006D3466">
        <w:rPr>
          <w:rFonts w:ascii="Times New Roman" w:hAnsi="Times New Roman" w:cs="Times New Roman"/>
          <w:sz w:val="24"/>
          <w:szCs w:val="24"/>
        </w:rPr>
        <w:t>ы</w:t>
      </w:r>
      <w:r w:rsidRPr="004E51DF">
        <w:rPr>
          <w:rFonts w:ascii="Times New Roman" w:hAnsi="Times New Roman" w:cs="Times New Roman"/>
          <w:sz w:val="24"/>
          <w:szCs w:val="24"/>
        </w:rPr>
        <w:t xml:space="preserve"> к категории коммунальных услуг, а оплата</w:t>
      </w:r>
      <w:r w:rsidRPr="004E51DF">
        <w:rPr>
          <w:rFonts w:ascii="Times New Roman" w:hAnsi="Times New Roman" w:cs="Times New Roman"/>
          <w:sz w:val="24"/>
          <w:szCs w:val="24"/>
        </w:rPr>
        <w:t xml:space="preserve"> оказание таких услуг - к коммунальным платежам. </w:t>
      </w:r>
      <w:r w:rsidRPr="004E51DF">
        <w:rPr>
          <w:rFonts w:ascii="Times New Roman" w:hAnsi="Times New Roman" w:cs="Times New Roman"/>
          <w:sz w:val="24"/>
          <w:szCs w:val="24"/>
        </w:rPr>
        <w:t xml:space="preserve">В соответствии с «Правилами благоустройства территории муниципального образования городской округ Евпатория Республики Крым» </w:t>
      </w:r>
      <w:r w:rsidRPr="004E51DF" w:rsidR="00186C3E">
        <w:rPr>
          <w:rFonts w:ascii="Times New Roman" w:eastAsia="Arial Unicode MS" w:hAnsi="Times New Roman" w:cs="Times New Roman"/>
          <w:sz w:val="24"/>
          <w:szCs w:val="24"/>
          <w:lang w:eastAsia="ru-RU"/>
        </w:rPr>
        <w:t>«данные изъяты»</w:t>
      </w:r>
      <w:r w:rsidRPr="004E51DF" w:rsidR="00186C3E">
        <w:rPr>
          <w:rFonts w:ascii="Times New Roman" w:eastAsia="Arial Unicode MS" w:hAnsi="Times New Roman" w:cs="Times New Roman"/>
          <w:sz w:val="24"/>
          <w:szCs w:val="24"/>
          <w:lang w:eastAsia="ru-RU"/>
        </w:rPr>
        <w:t xml:space="preserve"> </w:t>
      </w:r>
      <w:r w:rsidRPr="004E51DF">
        <w:rPr>
          <w:rFonts w:ascii="Times New Roman" w:hAnsi="Times New Roman" w:cs="Times New Roman"/>
          <w:sz w:val="24"/>
          <w:szCs w:val="24"/>
        </w:rPr>
        <w:t>между Корсаковым Виталием Олеговичем и муниципальным унитарным предприятием городского округа Евпатория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был заключён договор</w:t>
      </w:r>
      <w:r w:rsidRPr="004E51DF" w:rsidR="00186C3E">
        <w:rPr>
          <w:rFonts w:ascii="Times New Roman" w:hAnsi="Times New Roman" w:cs="Times New Roman"/>
          <w:sz w:val="24"/>
          <w:szCs w:val="24"/>
        </w:rPr>
        <w:t xml:space="preserve"> </w:t>
      </w:r>
      <w:r w:rsidRPr="004E51DF" w:rsidR="00186C3E">
        <w:rPr>
          <w:rFonts w:ascii="Times New Roman" w:eastAsia="Arial Unicode MS" w:hAnsi="Times New Roman" w:cs="Times New Roman"/>
          <w:sz w:val="24"/>
          <w:szCs w:val="24"/>
          <w:lang w:eastAsia="ru-RU"/>
        </w:rPr>
        <w:t>«данные изъяты»</w:t>
      </w:r>
      <w:r w:rsidRPr="004E51DF">
        <w:rPr>
          <w:rFonts w:ascii="Times New Roman" w:hAnsi="Times New Roman" w:cs="Times New Roman"/>
          <w:sz w:val="24"/>
          <w:szCs w:val="24"/>
        </w:rPr>
        <w:t>,  в соответствии с пунктами 1.1 и 1.2 которого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как исполнитель договора, принял на себя обязательства оказывать должнику, как заказчику по договору, коммунальные услуги по вывозу и</w:t>
      </w:r>
      <w:r w:rsidRPr="004E51DF">
        <w:rPr>
          <w:rFonts w:ascii="Times New Roman" w:hAnsi="Times New Roman" w:cs="Times New Roman"/>
          <w:sz w:val="24"/>
          <w:szCs w:val="24"/>
        </w:rPr>
        <w:t xml:space="preserve"> размещению твёрдых коммунальных отходов, а Корсаков В.О. как заказчик обязуется оплачивать услуги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Заказчик обязан оплатить оказанные ему услуги в сроки в порядке, которые указаны в договоре возмездного оказания услуг. </w:t>
      </w:r>
      <w:r w:rsidRPr="004E51DF" w:rsidR="00C059BD">
        <w:rPr>
          <w:rFonts w:ascii="Times New Roman" w:hAnsi="Times New Roman" w:cs="Times New Roman"/>
          <w:sz w:val="24"/>
          <w:szCs w:val="24"/>
        </w:rPr>
        <w:t xml:space="preserve">Пунктом 3.1 Договора предусмотрены размеры оплаты услуг, разработанные на основании нормативов объемов накопления и тарифов, утвержденным органом местного самоуправления, а также тарифа на размещение ТКО, утвержденного приказом </w:t>
      </w:r>
      <w:r w:rsidRPr="004E51DF" w:rsidR="00C059BD">
        <w:rPr>
          <w:rFonts w:ascii="Times New Roman" w:hAnsi="Times New Roman" w:cs="Times New Roman"/>
          <w:sz w:val="24"/>
          <w:szCs w:val="24"/>
        </w:rPr>
        <w:t>Госкомцен</w:t>
      </w:r>
      <w:r w:rsidRPr="004E51DF" w:rsidR="00C059BD">
        <w:rPr>
          <w:rFonts w:ascii="Times New Roman" w:hAnsi="Times New Roman" w:cs="Times New Roman"/>
          <w:sz w:val="24"/>
          <w:szCs w:val="24"/>
        </w:rPr>
        <w:t xml:space="preserve"> Республики Крым. </w:t>
      </w:r>
      <w:r w:rsidRPr="004E51DF">
        <w:rPr>
          <w:rFonts w:ascii="Times New Roman" w:hAnsi="Times New Roman" w:cs="Times New Roman"/>
          <w:sz w:val="24"/>
          <w:szCs w:val="24"/>
        </w:rPr>
        <w:t>Пунктом 3.2 Договора должник принял на себя обязательства по своевременной,</w:t>
      </w:r>
      <w:r w:rsidRPr="004E51DF" w:rsidR="00665D6C">
        <w:rPr>
          <w:rFonts w:ascii="Times New Roman" w:hAnsi="Times New Roman" w:cs="Times New Roman"/>
          <w:sz w:val="24"/>
          <w:szCs w:val="24"/>
        </w:rPr>
        <w:t xml:space="preserve"> то</w:t>
      </w:r>
      <w:r w:rsidRPr="004E51DF">
        <w:rPr>
          <w:rFonts w:ascii="Times New Roman" w:hAnsi="Times New Roman" w:cs="Times New Roman"/>
          <w:sz w:val="24"/>
          <w:szCs w:val="24"/>
        </w:rPr>
        <w:t xml:space="preserve"> есть, до 10-го числа месяца, следующего за ра</w:t>
      </w:r>
      <w:r w:rsidRPr="004E51DF" w:rsidR="00B34CB1">
        <w:rPr>
          <w:rFonts w:ascii="Times New Roman" w:hAnsi="Times New Roman" w:cs="Times New Roman"/>
          <w:sz w:val="24"/>
          <w:szCs w:val="24"/>
        </w:rPr>
        <w:t>счётным, оплате услуг заявителя, договор заключен на неопределенный срок.</w:t>
      </w:r>
      <w:r w:rsidRPr="004E51DF" w:rsidR="00B34CB1">
        <w:rPr>
          <w:rFonts w:ascii="Times New Roman" w:hAnsi="Times New Roman" w:cs="Times New Roman"/>
          <w:sz w:val="24"/>
          <w:szCs w:val="24"/>
        </w:rPr>
        <w:t xml:space="preserve"> </w:t>
      </w:r>
      <w:r w:rsidRPr="004E51DF">
        <w:rPr>
          <w:rFonts w:ascii="Times New Roman" w:hAnsi="Times New Roman" w:cs="Times New Roman"/>
          <w:sz w:val="24"/>
          <w:szCs w:val="24"/>
        </w:rPr>
        <w:t xml:space="preserve">Ответчик от оплаты услуг истца уклоняется, за время действия </w:t>
      </w:r>
      <w:r w:rsidRPr="004E51DF" w:rsidR="006D3466">
        <w:rPr>
          <w:rFonts w:ascii="Times New Roman" w:hAnsi="Times New Roman" w:cs="Times New Roman"/>
          <w:sz w:val="24"/>
          <w:szCs w:val="24"/>
        </w:rPr>
        <w:t>до</w:t>
      </w:r>
      <w:r w:rsidRPr="004E51DF">
        <w:rPr>
          <w:rFonts w:ascii="Times New Roman" w:hAnsi="Times New Roman" w:cs="Times New Roman"/>
          <w:sz w:val="24"/>
          <w:szCs w:val="24"/>
        </w:rPr>
        <w:t>говора оплату производил не регулярно, в результате чего по состоянию на</w:t>
      </w:r>
      <w:r w:rsidRPr="004E51DF" w:rsidR="00186C3E">
        <w:rPr>
          <w:rFonts w:ascii="Times New Roman" w:hAnsi="Times New Roman" w:cs="Times New Roman"/>
          <w:sz w:val="24"/>
          <w:szCs w:val="24"/>
        </w:rPr>
        <w:t xml:space="preserve"> </w:t>
      </w:r>
      <w:r w:rsidRPr="004E51DF" w:rsidR="00186C3E">
        <w:rPr>
          <w:rFonts w:ascii="Times New Roman" w:eastAsia="Arial Unicode MS" w:hAnsi="Times New Roman" w:cs="Times New Roman"/>
          <w:sz w:val="24"/>
          <w:szCs w:val="24"/>
          <w:lang w:eastAsia="ru-RU"/>
        </w:rPr>
        <w:t>«данные изъяты»</w:t>
      </w:r>
      <w:r w:rsidRPr="004E51DF">
        <w:rPr>
          <w:rFonts w:ascii="Times New Roman" w:hAnsi="Times New Roman" w:cs="Times New Roman"/>
          <w:sz w:val="24"/>
          <w:szCs w:val="24"/>
        </w:rPr>
        <w:t>.</w:t>
      </w:r>
      <w:r w:rsidRPr="004E51DF">
        <w:rPr>
          <w:rFonts w:ascii="Times New Roman" w:hAnsi="Times New Roman" w:cs="Times New Roman"/>
          <w:sz w:val="24"/>
          <w:szCs w:val="24"/>
        </w:rPr>
        <w:t xml:space="preserve"> </w:t>
      </w:r>
      <w:r w:rsidRPr="004E51DF">
        <w:rPr>
          <w:rFonts w:ascii="Times New Roman" w:hAnsi="Times New Roman" w:cs="Times New Roman"/>
          <w:sz w:val="24"/>
          <w:szCs w:val="24"/>
        </w:rPr>
        <w:t>и</w:t>
      </w:r>
      <w:r w:rsidRPr="004E51DF">
        <w:rPr>
          <w:rFonts w:ascii="Times New Roman" w:hAnsi="Times New Roman" w:cs="Times New Roman"/>
          <w:sz w:val="24"/>
          <w:szCs w:val="24"/>
        </w:rPr>
        <w:t>меет задолженность по платежам в сумме 5 627,84</w:t>
      </w:r>
      <w:r w:rsidRPr="004E51DF" w:rsidR="006D3466">
        <w:rPr>
          <w:rFonts w:ascii="Times New Roman" w:hAnsi="Times New Roman" w:cs="Times New Roman"/>
          <w:sz w:val="24"/>
          <w:szCs w:val="24"/>
        </w:rPr>
        <w:t xml:space="preserve"> </w:t>
      </w:r>
      <w:r w:rsidRPr="004E51DF">
        <w:rPr>
          <w:rFonts w:ascii="Times New Roman" w:hAnsi="Times New Roman" w:cs="Times New Roman"/>
          <w:sz w:val="24"/>
          <w:szCs w:val="24"/>
        </w:rPr>
        <w:t>руб</w:t>
      </w:r>
      <w:r w:rsidRPr="004E51DF" w:rsidR="006D3466">
        <w:rPr>
          <w:rFonts w:ascii="Times New Roman" w:hAnsi="Times New Roman" w:cs="Times New Roman"/>
          <w:sz w:val="24"/>
          <w:szCs w:val="24"/>
        </w:rPr>
        <w:t xml:space="preserve">. </w:t>
      </w:r>
      <w:r w:rsidRPr="004E51DF">
        <w:rPr>
          <w:rFonts w:ascii="Times New Roman" w:eastAsia="Times New Roman" w:hAnsi="Times New Roman" w:cs="Times New Roman"/>
          <w:sz w:val="24"/>
          <w:szCs w:val="24"/>
          <w:lang w:eastAsia="ru-RU"/>
        </w:rPr>
        <w:t xml:space="preserve">На указанную сумму задолженности насчитана пеня в размере 1645 руб. 58 коп. </w:t>
      </w:r>
      <w:r w:rsidRPr="004E51DF" w:rsidR="00662A7D">
        <w:rPr>
          <w:rFonts w:ascii="Times New Roman" w:eastAsia="Times New Roman" w:hAnsi="Times New Roman" w:cs="Times New Roman"/>
          <w:sz w:val="24"/>
          <w:szCs w:val="24"/>
          <w:lang w:eastAsia="ru-RU"/>
        </w:rPr>
        <w:t>В связи с изложенным истец п</w:t>
      </w:r>
      <w:r w:rsidRPr="004E51DF">
        <w:rPr>
          <w:rFonts w:ascii="Times New Roman" w:eastAsia="Times New Roman" w:hAnsi="Times New Roman" w:cs="Times New Roman"/>
          <w:sz w:val="24"/>
          <w:szCs w:val="24"/>
          <w:lang w:eastAsia="ru-RU"/>
        </w:rPr>
        <w:t xml:space="preserve">росил взыскать с ответчика Корсакова В.О. задолженность по оплате за услуги по </w:t>
      </w:r>
      <w:r w:rsidRPr="004E51DF">
        <w:rPr>
          <w:rFonts w:ascii="Times New Roman" w:hAnsi="Times New Roman" w:cs="Times New Roman"/>
          <w:sz w:val="24"/>
          <w:szCs w:val="24"/>
        </w:rPr>
        <w:t xml:space="preserve">сбору, транспортированию и размещению твердых коммунальных отходов </w:t>
      </w:r>
      <w:r w:rsidRPr="004E51DF">
        <w:rPr>
          <w:rFonts w:ascii="Times New Roman" w:eastAsia="Times New Roman" w:hAnsi="Times New Roman" w:cs="Times New Roman"/>
          <w:sz w:val="24"/>
          <w:szCs w:val="24"/>
          <w:lang w:eastAsia="ru-RU"/>
        </w:rPr>
        <w:t xml:space="preserve">в размере </w:t>
      </w:r>
      <w:r w:rsidRPr="004E51DF" w:rsidR="00662A7D">
        <w:rPr>
          <w:rFonts w:ascii="Times New Roman" w:eastAsia="Times New Roman" w:hAnsi="Times New Roman" w:cs="Times New Roman"/>
          <w:sz w:val="24"/>
          <w:szCs w:val="24"/>
          <w:lang w:eastAsia="ru-RU"/>
        </w:rPr>
        <w:t>5627,84</w:t>
      </w:r>
      <w:r w:rsidRPr="004E51DF">
        <w:rPr>
          <w:rFonts w:ascii="Times New Roman" w:eastAsia="Times New Roman" w:hAnsi="Times New Roman" w:cs="Times New Roman"/>
          <w:sz w:val="24"/>
          <w:szCs w:val="24"/>
          <w:lang w:eastAsia="ru-RU"/>
        </w:rPr>
        <w:t xml:space="preserve"> руб.</w:t>
      </w:r>
      <w:r w:rsidRPr="004E51DF" w:rsidR="00662A7D">
        <w:rPr>
          <w:rFonts w:ascii="Times New Roman" w:eastAsia="Times New Roman" w:hAnsi="Times New Roman" w:cs="Times New Roman"/>
          <w:sz w:val="24"/>
          <w:szCs w:val="24"/>
          <w:lang w:eastAsia="ru-RU"/>
        </w:rPr>
        <w:t>,</w:t>
      </w:r>
      <w:r w:rsidRPr="004E51DF">
        <w:rPr>
          <w:rFonts w:ascii="Times New Roman" w:eastAsia="Times New Roman" w:hAnsi="Times New Roman" w:cs="Times New Roman"/>
          <w:sz w:val="24"/>
          <w:szCs w:val="24"/>
          <w:lang w:eastAsia="ru-RU"/>
        </w:rPr>
        <w:t xml:space="preserve"> а также пен</w:t>
      </w:r>
      <w:r w:rsidRPr="004E51DF" w:rsidR="00662A7D">
        <w:rPr>
          <w:rFonts w:ascii="Times New Roman" w:eastAsia="Times New Roman" w:hAnsi="Times New Roman" w:cs="Times New Roman"/>
          <w:sz w:val="24"/>
          <w:szCs w:val="24"/>
          <w:lang w:eastAsia="ru-RU"/>
        </w:rPr>
        <w:t>ю</w:t>
      </w:r>
      <w:r w:rsidRPr="004E51DF">
        <w:rPr>
          <w:rFonts w:ascii="Times New Roman" w:eastAsia="Times New Roman" w:hAnsi="Times New Roman" w:cs="Times New Roman"/>
          <w:sz w:val="24"/>
          <w:szCs w:val="24"/>
          <w:lang w:eastAsia="ru-RU"/>
        </w:rPr>
        <w:t xml:space="preserve"> в размере 1645</w:t>
      </w:r>
      <w:r w:rsidRPr="004E51DF" w:rsidR="00662A7D">
        <w:rPr>
          <w:rFonts w:ascii="Times New Roman" w:eastAsia="Times New Roman" w:hAnsi="Times New Roman" w:cs="Times New Roman"/>
          <w:sz w:val="24"/>
          <w:szCs w:val="24"/>
          <w:lang w:eastAsia="ru-RU"/>
        </w:rPr>
        <w:t>,</w:t>
      </w:r>
      <w:r w:rsidRPr="004E51DF">
        <w:rPr>
          <w:rFonts w:ascii="Times New Roman" w:eastAsia="Times New Roman" w:hAnsi="Times New Roman" w:cs="Times New Roman"/>
          <w:sz w:val="24"/>
          <w:szCs w:val="24"/>
          <w:lang w:eastAsia="ru-RU"/>
        </w:rPr>
        <w:t xml:space="preserve">58 </w:t>
      </w:r>
      <w:r w:rsidRPr="004E51DF" w:rsidR="00662A7D">
        <w:rPr>
          <w:rFonts w:ascii="Times New Roman" w:eastAsia="Times New Roman" w:hAnsi="Times New Roman" w:cs="Times New Roman"/>
          <w:sz w:val="24"/>
          <w:szCs w:val="24"/>
          <w:lang w:eastAsia="ru-RU"/>
        </w:rPr>
        <w:t>руб</w:t>
      </w:r>
      <w:r w:rsidRPr="004E51DF">
        <w:rPr>
          <w:rFonts w:ascii="Times New Roman" w:eastAsia="Times New Roman" w:hAnsi="Times New Roman" w:cs="Times New Roman"/>
          <w:sz w:val="24"/>
          <w:szCs w:val="24"/>
          <w:lang w:eastAsia="ru-RU"/>
        </w:rPr>
        <w:t>.</w:t>
      </w:r>
    </w:p>
    <w:p w:rsidR="00DB4D09" w:rsidRPr="004E51DF" w:rsidP="00253D3D">
      <w:pPr>
        <w:spacing w:after="0" w:line="240" w:lineRule="auto"/>
        <w:ind w:firstLine="567"/>
        <w:jc w:val="both"/>
        <w:rPr>
          <w:rFonts w:ascii="Times New Roman" w:eastAsia="Times New Roman" w:hAnsi="Times New Roman" w:cs="Times New Roman"/>
          <w:sz w:val="24"/>
          <w:szCs w:val="24"/>
          <w:lang w:eastAsia="ru-RU"/>
        </w:rPr>
      </w:pPr>
      <w:r w:rsidRPr="004E51DF">
        <w:rPr>
          <w:rFonts w:ascii="Times New Roman" w:eastAsia="Times New Roman" w:hAnsi="Times New Roman" w:cs="Times New Roman"/>
          <w:sz w:val="24"/>
          <w:szCs w:val="24"/>
          <w:lang w:eastAsia="ru-RU"/>
        </w:rPr>
        <w:t xml:space="preserve">При рассмотрении дела представителем истца </w:t>
      </w:r>
      <w:r w:rsidRPr="004E51DF">
        <w:rPr>
          <w:rFonts w:ascii="Times New Roman" w:eastAsia="Times New Roman" w:hAnsi="Times New Roman" w:cs="Times New Roman"/>
          <w:sz w:val="24"/>
          <w:szCs w:val="24"/>
          <w:lang w:eastAsia="ru-RU"/>
        </w:rPr>
        <w:t>Ярмола</w:t>
      </w:r>
      <w:r w:rsidRPr="004E51DF">
        <w:rPr>
          <w:rFonts w:ascii="Times New Roman" w:eastAsia="Times New Roman" w:hAnsi="Times New Roman" w:cs="Times New Roman"/>
          <w:sz w:val="24"/>
          <w:szCs w:val="24"/>
          <w:lang w:eastAsia="ru-RU"/>
        </w:rPr>
        <w:t xml:space="preserve"> С.К. исковое заявление было уточнено в части указания на начало периода образования задолженности, а также в части взыскания пени, согласно уточненного искового заявления истец просит считать началом </w:t>
      </w:r>
      <w:r w:rsidRPr="004E51DF">
        <w:rPr>
          <w:rFonts w:ascii="Times New Roman" w:eastAsia="Times New Roman" w:hAnsi="Times New Roman" w:cs="Times New Roman"/>
          <w:sz w:val="24"/>
          <w:szCs w:val="24"/>
          <w:lang w:eastAsia="ru-RU"/>
        </w:rPr>
        <w:t>образованием долга у ответчика 01.11.2016 г. и взыскать задолженность по оплате сбора, вывоза и размещения твердых коммунальных отходов за период с 01.11.2016 по 31.12.2018 г., а</w:t>
      </w:r>
      <w:r w:rsidRPr="004E51DF">
        <w:rPr>
          <w:rFonts w:ascii="Times New Roman" w:eastAsia="Times New Roman" w:hAnsi="Times New Roman" w:cs="Times New Roman"/>
          <w:sz w:val="24"/>
          <w:szCs w:val="24"/>
          <w:lang w:eastAsia="ru-RU"/>
        </w:rPr>
        <w:t xml:space="preserve"> также просит взыскать с Корсакова В.О. пеню за период с 11.12.2016 г. по 08.11.2019 г. в размере 1700 руб. 73 коп.  </w:t>
      </w:r>
    </w:p>
    <w:p w:rsidR="00DB4D09" w:rsidRPr="004E51DF" w:rsidP="00253D3D">
      <w:pPr>
        <w:spacing w:after="0" w:line="240" w:lineRule="auto"/>
        <w:ind w:firstLine="567"/>
        <w:jc w:val="both"/>
        <w:rPr>
          <w:rFonts w:ascii="Times New Roman" w:eastAsia="Times New Roman" w:hAnsi="Times New Roman" w:cs="Times New Roman"/>
          <w:sz w:val="24"/>
          <w:szCs w:val="24"/>
          <w:lang w:eastAsia="ru-RU"/>
        </w:rPr>
      </w:pPr>
      <w:r w:rsidRPr="004E51DF">
        <w:rPr>
          <w:rFonts w:ascii="Times New Roman" w:eastAsia="Times New Roman" w:hAnsi="Times New Roman" w:cs="Times New Roman"/>
          <w:sz w:val="24"/>
          <w:szCs w:val="24"/>
          <w:lang w:eastAsia="ru-RU"/>
        </w:rPr>
        <w:t>23.10.2019 г. в судебном заседании Корсаковым В.О. было подано встречное исковое заявление к МУП «</w:t>
      </w:r>
      <w:r w:rsidRPr="004E51DF">
        <w:rPr>
          <w:rFonts w:ascii="Times New Roman" w:eastAsia="Times New Roman" w:hAnsi="Times New Roman" w:cs="Times New Roman"/>
          <w:sz w:val="24"/>
          <w:szCs w:val="24"/>
          <w:lang w:eastAsia="ru-RU"/>
        </w:rPr>
        <w:t>Экоград</w:t>
      </w:r>
      <w:r w:rsidRPr="004E51DF">
        <w:rPr>
          <w:rFonts w:ascii="Times New Roman" w:eastAsia="Times New Roman" w:hAnsi="Times New Roman" w:cs="Times New Roman"/>
          <w:sz w:val="24"/>
          <w:szCs w:val="24"/>
          <w:lang w:eastAsia="ru-RU"/>
        </w:rPr>
        <w:t>» о защите прав потребителей,</w:t>
      </w:r>
      <w:r w:rsidRPr="004E51DF">
        <w:rPr>
          <w:rFonts w:ascii="Times New Roman" w:eastAsia="Calibri" w:hAnsi="Times New Roman" w:cs="Times New Roman"/>
          <w:sz w:val="24"/>
          <w:szCs w:val="24"/>
        </w:rPr>
        <w:t xml:space="preserve"> взыскании неустойки,</w:t>
      </w:r>
      <w:r w:rsidRPr="004E51DF">
        <w:rPr>
          <w:rFonts w:ascii="Times New Roman" w:eastAsia="Times New Roman" w:hAnsi="Times New Roman" w:cs="Times New Roman"/>
          <w:sz w:val="24"/>
          <w:szCs w:val="24"/>
          <w:lang w:eastAsia="ru-RU"/>
        </w:rPr>
        <w:t xml:space="preserve"> которое 23.10.2019 г. было принято к рассмотрению с первоначальным исковым заявлением.</w:t>
      </w:r>
    </w:p>
    <w:p w:rsidR="00DB4D09" w:rsidRPr="004E51DF" w:rsidP="00253D3D">
      <w:pPr>
        <w:spacing w:after="0" w:line="240" w:lineRule="auto"/>
        <w:ind w:firstLine="567"/>
        <w:jc w:val="both"/>
        <w:rPr>
          <w:rFonts w:ascii="Times New Roman" w:hAnsi="Times New Roman" w:cs="Times New Roman"/>
          <w:sz w:val="24"/>
          <w:szCs w:val="24"/>
        </w:rPr>
      </w:pPr>
      <w:r w:rsidRPr="004E51DF">
        <w:rPr>
          <w:rFonts w:ascii="Times New Roman" w:eastAsia="Times New Roman" w:hAnsi="Times New Roman" w:cs="Times New Roman"/>
          <w:sz w:val="24"/>
          <w:szCs w:val="24"/>
          <w:lang w:eastAsia="ru-RU"/>
        </w:rPr>
        <w:t>Встречное исковое заявление Корсаков В.О. мотивиру</w:t>
      </w:r>
      <w:r w:rsidRPr="004E51DF" w:rsidR="00466217">
        <w:rPr>
          <w:rFonts w:ascii="Times New Roman" w:eastAsia="Times New Roman" w:hAnsi="Times New Roman" w:cs="Times New Roman"/>
          <w:sz w:val="24"/>
          <w:szCs w:val="24"/>
          <w:lang w:eastAsia="ru-RU"/>
        </w:rPr>
        <w:t>е</w:t>
      </w:r>
      <w:r w:rsidRPr="004E51DF">
        <w:rPr>
          <w:rFonts w:ascii="Times New Roman" w:eastAsia="Times New Roman" w:hAnsi="Times New Roman" w:cs="Times New Roman"/>
          <w:sz w:val="24"/>
          <w:szCs w:val="24"/>
          <w:lang w:eastAsia="ru-RU"/>
        </w:rPr>
        <w:t xml:space="preserve">т тем, что </w:t>
      </w:r>
      <w:r w:rsidRPr="004E51DF">
        <w:rPr>
          <w:rFonts w:ascii="Times New Roman" w:hAnsi="Times New Roman" w:cs="Times New Roman"/>
          <w:sz w:val="24"/>
          <w:szCs w:val="24"/>
        </w:rPr>
        <w:t>требования истца не обоснованы и не подлежат удовлетворению, поскольку с 01.11.2016</w:t>
      </w:r>
      <w:r w:rsidRPr="004E51DF" w:rsidR="003E1C17">
        <w:rPr>
          <w:rFonts w:ascii="Times New Roman" w:hAnsi="Times New Roman" w:cs="Times New Roman"/>
          <w:sz w:val="24"/>
          <w:szCs w:val="24"/>
        </w:rPr>
        <w:t xml:space="preserve"> </w:t>
      </w:r>
      <w:r w:rsidRPr="004E51DF">
        <w:rPr>
          <w:rFonts w:ascii="Times New Roman" w:hAnsi="Times New Roman" w:cs="Times New Roman"/>
          <w:sz w:val="24"/>
          <w:szCs w:val="24"/>
        </w:rPr>
        <w:t>г.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в одностороннем порядке изменил предмет Договора </w:t>
      </w:r>
      <w:r w:rsidRPr="004E51DF" w:rsidR="00186C3E">
        <w:rPr>
          <w:rFonts w:ascii="Times New Roman" w:eastAsia="Arial Unicode MS" w:hAnsi="Times New Roman" w:cs="Times New Roman"/>
          <w:sz w:val="24"/>
          <w:szCs w:val="24"/>
          <w:lang w:eastAsia="ru-RU"/>
        </w:rPr>
        <w:t>«данные изъяты»</w:t>
      </w:r>
      <w:r w:rsidRPr="004E51DF" w:rsidR="00186C3E">
        <w:rPr>
          <w:rFonts w:ascii="Times New Roman" w:eastAsia="Arial Unicode MS" w:hAnsi="Times New Roman" w:cs="Times New Roman"/>
          <w:sz w:val="24"/>
          <w:szCs w:val="24"/>
          <w:lang w:eastAsia="ru-RU"/>
        </w:rPr>
        <w:t xml:space="preserve"> </w:t>
      </w:r>
      <w:r w:rsidRPr="004E51DF">
        <w:rPr>
          <w:rFonts w:ascii="Times New Roman" w:hAnsi="Times New Roman" w:cs="Times New Roman"/>
          <w:sz w:val="24"/>
          <w:szCs w:val="24"/>
        </w:rPr>
        <w:t>на оказание по сбору и транспортировке твердых бытовых отходов от 23.06.2015</w:t>
      </w:r>
      <w:r w:rsidRPr="004E51DF" w:rsidR="003E1C17">
        <w:rPr>
          <w:rFonts w:ascii="Times New Roman" w:hAnsi="Times New Roman" w:cs="Times New Roman"/>
          <w:sz w:val="24"/>
          <w:szCs w:val="24"/>
        </w:rPr>
        <w:t xml:space="preserve"> </w:t>
      </w:r>
      <w:r w:rsidRPr="004E51DF">
        <w:rPr>
          <w:rFonts w:ascii="Times New Roman" w:hAnsi="Times New Roman" w:cs="Times New Roman"/>
          <w:sz w:val="24"/>
          <w:szCs w:val="24"/>
        </w:rPr>
        <w:t xml:space="preserve">г., а именно ликвидировали «Оптимально рекомендуемое место сбора ТБО по адресу: ул. Петриченко», чем нарушили права </w:t>
      </w:r>
      <w:r w:rsidRPr="004E51DF">
        <w:rPr>
          <w:rFonts w:ascii="Times New Roman" w:eastAsia="Times New Roman" w:hAnsi="Times New Roman" w:cs="Times New Roman"/>
          <w:sz w:val="24"/>
          <w:szCs w:val="24"/>
          <w:lang w:eastAsia="ru-RU"/>
        </w:rPr>
        <w:t>Корсакова В.О.</w:t>
      </w:r>
      <w:r w:rsidRPr="004E51DF">
        <w:rPr>
          <w:rFonts w:ascii="Times New Roman" w:hAnsi="Times New Roman" w:cs="Times New Roman"/>
          <w:sz w:val="24"/>
          <w:szCs w:val="24"/>
        </w:rPr>
        <w:t xml:space="preserve">, как заказчика (потребителя услуг), обусловленные Законом Российской Федерации «О защите прав потребителей», и внесли существенные отступления от Договора </w:t>
      </w:r>
      <w:r w:rsidRPr="004E51DF" w:rsidR="00186C3E">
        <w:rPr>
          <w:rFonts w:ascii="Times New Roman" w:eastAsia="Arial Unicode MS" w:hAnsi="Times New Roman" w:cs="Times New Roman"/>
          <w:sz w:val="24"/>
          <w:szCs w:val="24"/>
          <w:lang w:eastAsia="ru-RU"/>
        </w:rPr>
        <w:t xml:space="preserve">«данные изъяты» </w:t>
      </w:r>
      <w:r w:rsidRPr="004E51DF">
        <w:rPr>
          <w:rFonts w:ascii="Times New Roman" w:eastAsia="Times New Roman" w:hAnsi="Times New Roman" w:cs="Times New Roman"/>
          <w:sz w:val="24"/>
          <w:szCs w:val="24"/>
          <w:lang w:eastAsia="ru-RU"/>
        </w:rPr>
        <w:t>Корсаковым В.О.</w:t>
      </w:r>
      <w:r w:rsidRPr="004E51DF">
        <w:rPr>
          <w:rFonts w:ascii="Times New Roman" w:hAnsi="Times New Roman" w:cs="Times New Roman"/>
          <w:sz w:val="24"/>
          <w:szCs w:val="24"/>
        </w:rPr>
        <w:t xml:space="preserve"> на электронный адрес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было направлено уведомление о расторжении договора на оказание по сбору и транспортировке ТБО от 01.11.2016</w:t>
      </w:r>
      <w:r w:rsidRPr="004E51DF" w:rsidR="003E1C17">
        <w:rPr>
          <w:rFonts w:ascii="Times New Roman" w:hAnsi="Times New Roman" w:cs="Times New Roman"/>
          <w:sz w:val="24"/>
          <w:szCs w:val="24"/>
        </w:rPr>
        <w:t xml:space="preserve"> </w:t>
      </w:r>
      <w:r w:rsidRPr="004E51DF">
        <w:rPr>
          <w:rFonts w:ascii="Times New Roman" w:hAnsi="Times New Roman" w:cs="Times New Roman"/>
          <w:sz w:val="24"/>
          <w:szCs w:val="24"/>
        </w:rPr>
        <w:t>г.</w:t>
      </w:r>
      <w:r w:rsidRPr="004E51DF" w:rsidR="003E1C17">
        <w:rPr>
          <w:rFonts w:ascii="Times New Roman" w:hAnsi="Times New Roman" w:cs="Times New Roman"/>
          <w:sz w:val="24"/>
          <w:szCs w:val="24"/>
        </w:rPr>
        <w:t>,</w:t>
      </w:r>
      <w:r w:rsidRPr="004E51DF">
        <w:rPr>
          <w:rFonts w:ascii="Times New Roman" w:hAnsi="Times New Roman" w:cs="Times New Roman"/>
          <w:sz w:val="24"/>
          <w:szCs w:val="24"/>
        </w:rPr>
        <w:t xml:space="preserve"> ответ</w:t>
      </w:r>
      <w:r w:rsidRPr="004E51DF" w:rsidR="003E1C17">
        <w:rPr>
          <w:rFonts w:ascii="Times New Roman" w:hAnsi="Times New Roman" w:cs="Times New Roman"/>
          <w:sz w:val="24"/>
          <w:szCs w:val="24"/>
        </w:rPr>
        <w:t xml:space="preserve"> на которое</w:t>
      </w:r>
      <w:r w:rsidRPr="004E51DF">
        <w:rPr>
          <w:rFonts w:ascii="Times New Roman" w:hAnsi="Times New Roman" w:cs="Times New Roman"/>
          <w:sz w:val="24"/>
          <w:szCs w:val="24"/>
        </w:rPr>
        <w:t xml:space="preserve"> не поступил, услуга в соответствии с Договором </w:t>
      </w:r>
      <w:r w:rsidRPr="004E51DF" w:rsidR="00186C3E">
        <w:rPr>
          <w:rFonts w:ascii="Times New Roman" w:eastAsia="Arial Unicode MS" w:hAnsi="Times New Roman" w:cs="Times New Roman"/>
          <w:sz w:val="24"/>
          <w:szCs w:val="24"/>
          <w:lang w:eastAsia="ru-RU"/>
        </w:rPr>
        <w:t>«данные изъяты»</w:t>
      </w:r>
      <w:r w:rsidRPr="004E51DF" w:rsidR="00186C3E">
        <w:rPr>
          <w:rFonts w:ascii="Times New Roman" w:eastAsia="Arial Unicode MS" w:hAnsi="Times New Roman" w:cs="Times New Roman"/>
          <w:sz w:val="24"/>
          <w:szCs w:val="24"/>
          <w:lang w:eastAsia="ru-RU"/>
        </w:rPr>
        <w:t xml:space="preserve"> </w:t>
      </w:r>
      <w:r w:rsidRPr="004E51DF">
        <w:rPr>
          <w:rFonts w:ascii="Times New Roman" w:hAnsi="Times New Roman" w:cs="Times New Roman"/>
          <w:sz w:val="24"/>
          <w:szCs w:val="24"/>
        </w:rPr>
        <w:t>не оказывалась. 12.12.2016</w:t>
      </w:r>
      <w:r w:rsidRPr="004E51DF" w:rsidR="003E1C17">
        <w:rPr>
          <w:rFonts w:ascii="Times New Roman" w:hAnsi="Times New Roman" w:cs="Times New Roman"/>
          <w:sz w:val="24"/>
          <w:szCs w:val="24"/>
        </w:rPr>
        <w:t xml:space="preserve"> </w:t>
      </w:r>
      <w:r w:rsidRPr="004E51DF">
        <w:rPr>
          <w:rFonts w:ascii="Times New Roman" w:hAnsi="Times New Roman" w:cs="Times New Roman"/>
          <w:sz w:val="24"/>
          <w:szCs w:val="24"/>
        </w:rPr>
        <w:t>г. на электронный адрес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было направлено повторное уведомление о расторжении договора на оказание по сбору и транспортировке ТБО. 22.12.2016</w:t>
      </w:r>
      <w:r w:rsidRPr="004E51DF" w:rsidR="00665D6C">
        <w:rPr>
          <w:rFonts w:ascii="Times New Roman" w:hAnsi="Times New Roman" w:cs="Times New Roman"/>
          <w:sz w:val="24"/>
          <w:szCs w:val="24"/>
        </w:rPr>
        <w:t xml:space="preserve"> </w:t>
      </w:r>
      <w:r w:rsidRPr="004E51DF">
        <w:rPr>
          <w:rFonts w:ascii="Times New Roman" w:hAnsi="Times New Roman" w:cs="Times New Roman"/>
          <w:sz w:val="24"/>
          <w:szCs w:val="24"/>
        </w:rPr>
        <w:t>г. получен ответ, в к</w:t>
      </w:r>
      <w:r w:rsidRPr="004E51DF" w:rsidR="0000551C">
        <w:rPr>
          <w:rFonts w:ascii="Times New Roman" w:hAnsi="Times New Roman" w:cs="Times New Roman"/>
          <w:sz w:val="24"/>
          <w:szCs w:val="24"/>
        </w:rPr>
        <w:t>о</w:t>
      </w:r>
      <w:r w:rsidRPr="004E51DF">
        <w:rPr>
          <w:rFonts w:ascii="Times New Roman" w:hAnsi="Times New Roman" w:cs="Times New Roman"/>
          <w:sz w:val="24"/>
          <w:szCs w:val="24"/>
        </w:rPr>
        <w:t>тором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отказывается расторгнуть договор, ссылаясь на ст. 300 ГК РФ. </w:t>
      </w:r>
      <w:r w:rsidRPr="004E51DF">
        <w:rPr>
          <w:rFonts w:ascii="Times New Roman" w:hAnsi="Times New Roman" w:cs="Times New Roman"/>
          <w:sz w:val="24"/>
          <w:szCs w:val="24"/>
        </w:rPr>
        <w:t>В связи с тем, что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не обосновал своим ответом отказ от расторжения договора и не предоставлял услугу с 01.11.2016</w:t>
      </w:r>
      <w:r w:rsidRPr="004E51DF" w:rsidR="00665D6C">
        <w:rPr>
          <w:rFonts w:ascii="Times New Roman" w:hAnsi="Times New Roman" w:cs="Times New Roman"/>
          <w:sz w:val="24"/>
          <w:szCs w:val="24"/>
        </w:rPr>
        <w:t xml:space="preserve"> </w:t>
      </w:r>
      <w:r w:rsidRPr="004E51DF">
        <w:rPr>
          <w:rFonts w:ascii="Times New Roman" w:hAnsi="Times New Roman" w:cs="Times New Roman"/>
          <w:sz w:val="24"/>
          <w:szCs w:val="24"/>
        </w:rPr>
        <w:t xml:space="preserve">г. в соответствии с предметом договора </w:t>
      </w:r>
      <w:r w:rsidRPr="004E51DF" w:rsidR="00186C3E">
        <w:rPr>
          <w:rFonts w:ascii="Times New Roman" w:eastAsia="Arial Unicode MS" w:hAnsi="Times New Roman" w:cs="Times New Roman"/>
          <w:sz w:val="24"/>
          <w:szCs w:val="24"/>
          <w:lang w:eastAsia="ru-RU"/>
        </w:rPr>
        <w:t>«данные изъяты»</w:t>
      </w:r>
      <w:r w:rsidRPr="004E51DF" w:rsidR="00186C3E">
        <w:rPr>
          <w:rFonts w:ascii="Times New Roman" w:eastAsia="Arial Unicode MS" w:hAnsi="Times New Roman" w:cs="Times New Roman"/>
          <w:sz w:val="24"/>
          <w:szCs w:val="24"/>
          <w:lang w:eastAsia="ru-RU"/>
        </w:rPr>
        <w:t xml:space="preserve"> </w:t>
      </w:r>
      <w:r w:rsidRPr="004E51DF">
        <w:rPr>
          <w:rFonts w:ascii="Times New Roman" w:hAnsi="Times New Roman" w:cs="Times New Roman"/>
          <w:sz w:val="24"/>
          <w:szCs w:val="24"/>
        </w:rPr>
        <w:t>Корсаковым В.О. на электронный адрес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была направлена Претензия от 30.12.2017</w:t>
      </w:r>
      <w:r w:rsidRPr="004E51DF" w:rsidR="0000551C">
        <w:rPr>
          <w:rFonts w:ascii="Times New Roman" w:hAnsi="Times New Roman" w:cs="Times New Roman"/>
          <w:sz w:val="24"/>
          <w:szCs w:val="24"/>
        </w:rPr>
        <w:t xml:space="preserve"> </w:t>
      </w:r>
      <w:r w:rsidRPr="004E51DF">
        <w:rPr>
          <w:rFonts w:ascii="Times New Roman" w:hAnsi="Times New Roman" w:cs="Times New Roman"/>
          <w:sz w:val="24"/>
          <w:szCs w:val="24"/>
        </w:rPr>
        <w:t xml:space="preserve">г. </w:t>
      </w:r>
      <w:r w:rsidRPr="004E51DF" w:rsidR="000763C6">
        <w:rPr>
          <w:rFonts w:ascii="Times New Roman" w:hAnsi="Times New Roman" w:cs="Times New Roman"/>
          <w:sz w:val="24"/>
          <w:szCs w:val="24"/>
        </w:rPr>
        <w:t xml:space="preserve">Согласно нормам </w:t>
      </w:r>
      <w:r w:rsidRPr="004E51DF">
        <w:rPr>
          <w:rFonts w:ascii="Times New Roman" w:hAnsi="Times New Roman" w:cs="Times New Roman"/>
          <w:sz w:val="24"/>
          <w:szCs w:val="24"/>
        </w:rPr>
        <w:t>СанПиН 42-128-4690-88 «Санитарные правила содержан</w:t>
      </w:r>
      <w:r w:rsidRPr="004E51DF" w:rsidR="000763C6">
        <w:rPr>
          <w:rFonts w:ascii="Times New Roman" w:hAnsi="Times New Roman" w:cs="Times New Roman"/>
          <w:sz w:val="24"/>
          <w:szCs w:val="24"/>
        </w:rPr>
        <w:t>ия территорий населенных мест" - п</w:t>
      </w:r>
      <w:r w:rsidRPr="004E51DF">
        <w:rPr>
          <w:rFonts w:ascii="Times New Roman" w:hAnsi="Times New Roman" w:cs="Times New Roman"/>
          <w:sz w:val="24"/>
          <w:szCs w:val="24"/>
        </w:rPr>
        <w:t>лощадки для установки контейнеров должны быть удалены</w:t>
      </w:r>
      <w:r w:rsidRPr="004E51DF">
        <w:rPr>
          <w:rFonts w:ascii="Times New Roman" w:hAnsi="Times New Roman" w:cs="Times New Roman"/>
          <w:sz w:val="24"/>
          <w:szCs w:val="24"/>
        </w:rPr>
        <w:t xml:space="preserve"> </w:t>
      </w:r>
      <w:r w:rsidRPr="004E51DF">
        <w:rPr>
          <w:rFonts w:ascii="Times New Roman" w:hAnsi="Times New Roman" w:cs="Times New Roman"/>
          <w:sz w:val="24"/>
          <w:szCs w:val="24"/>
        </w:rPr>
        <w:t>от жилых домов, детских учреждений, спортивных площадок и от мест отдыха населения на расстояние не менее 20 м, но не более 100 м. При ликвидации контейнерной площадки по адресу ул. Петриченко (89 м),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не предложило контейнерную площадку в соответствии с </w:t>
      </w:r>
      <w:r w:rsidRPr="004E51DF" w:rsidR="000763C6">
        <w:rPr>
          <w:rFonts w:ascii="Times New Roman" w:hAnsi="Times New Roman" w:cs="Times New Roman"/>
          <w:sz w:val="24"/>
          <w:szCs w:val="24"/>
        </w:rPr>
        <w:t xml:space="preserve">указанными </w:t>
      </w:r>
      <w:r w:rsidRPr="004E51DF">
        <w:rPr>
          <w:rFonts w:ascii="Times New Roman" w:hAnsi="Times New Roman" w:cs="Times New Roman"/>
          <w:sz w:val="24"/>
          <w:szCs w:val="24"/>
        </w:rPr>
        <w:t>нормами, а указали в письме, что содержание уже имеющегося договора может оспариваться только в судебном порядке, а</w:t>
      </w:r>
      <w:r w:rsidRPr="004E51DF">
        <w:rPr>
          <w:rFonts w:ascii="Times New Roman" w:hAnsi="Times New Roman" w:cs="Times New Roman"/>
          <w:sz w:val="24"/>
          <w:szCs w:val="24"/>
        </w:rPr>
        <w:t xml:space="preserve"> не путем подачи претензии, тем самым отказавшись решить разногласия путем переговоров. 11.05.2017</w:t>
      </w:r>
      <w:r w:rsidRPr="004E51DF" w:rsidR="0000551C">
        <w:rPr>
          <w:rFonts w:ascii="Times New Roman" w:hAnsi="Times New Roman" w:cs="Times New Roman"/>
          <w:sz w:val="24"/>
          <w:szCs w:val="24"/>
        </w:rPr>
        <w:t xml:space="preserve"> </w:t>
      </w:r>
      <w:r w:rsidRPr="004E51DF">
        <w:rPr>
          <w:rFonts w:ascii="Times New Roman" w:hAnsi="Times New Roman" w:cs="Times New Roman"/>
          <w:sz w:val="24"/>
          <w:szCs w:val="24"/>
        </w:rPr>
        <w:t xml:space="preserve">г. жителями ул. Слободской, ул. Петриченко, ул. Красная, </w:t>
      </w:r>
      <w:r w:rsidRPr="004E51DF">
        <w:rPr>
          <w:rFonts w:ascii="Times New Roman" w:hAnsi="Times New Roman" w:cs="Times New Roman"/>
          <w:sz w:val="24"/>
          <w:szCs w:val="24"/>
        </w:rPr>
        <w:t>ул</w:t>
      </w:r>
      <w:r w:rsidRPr="004E51DF">
        <w:rPr>
          <w:rFonts w:ascii="Times New Roman" w:hAnsi="Times New Roman" w:cs="Times New Roman"/>
          <w:sz w:val="24"/>
          <w:szCs w:val="24"/>
        </w:rPr>
        <w:t>.М</w:t>
      </w:r>
      <w:r w:rsidRPr="004E51DF">
        <w:rPr>
          <w:rFonts w:ascii="Times New Roman" w:hAnsi="Times New Roman" w:cs="Times New Roman"/>
          <w:sz w:val="24"/>
          <w:szCs w:val="24"/>
        </w:rPr>
        <w:t>еталлистов</w:t>
      </w:r>
      <w:r w:rsidRPr="004E51DF">
        <w:rPr>
          <w:rFonts w:ascii="Times New Roman" w:hAnsi="Times New Roman" w:cs="Times New Roman"/>
          <w:sz w:val="24"/>
          <w:szCs w:val="24"/>
        </w:rPr>
        <w:t xml:space="preserve">, ул. Короткая, ул. Восточная, ул. Гражданская направлена коллективная жалоба в Департамент городского хозяйства администрации города Евпатории Республики Крым </w:t>
      </w:r>
      <w:r w:rsidRPr="004E51DF" w:rsidR="00186C3E">
        <w:rPr>
          <w:rFonts w:ascii="Times New Roman" w:hAnsi="Times New Roman" w:cs="Times New Roman"/>
          <w:sz w:val="24"/>
          <w:szCs w:val="24"/>
        </w:rPr>
        <w:t xml:space="preserve">ФИО 1 </w:t>
      </w:r>
      <w:r w:rsidRPr="004E51DF">
        <w:rPr>
          <w:rFonts w:ascii="Times New Roman" w:hAnsi="Times New Roman" w:cs="Times New Roman"/>
          <w:sz w:val="24"/>
          <w:szCs w:val="24"/>
        </w:rPr>
        <w:t>на действия руководства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В ответе заместителя главы администрации — начальника </w:t>
      </w:r>
      <w:r w:rsidRPr="004E51DF">
        <w:rPr>
          <w:rFonts w:ascii="Times New Roman" w:hAnsi="Times New Roman" w:cs="Times New Roman"/>
          <w:sz w:val="24"/>
          <w:szCs w:val="24"/>
        </w:rPr>
        <w:t>департамента городского хозяйства администрации города Евпатории Республики</w:t>
      </w:r>
      <w:r w:rsidRPr="004E51DF">
        <w:rPr>
          <w:rFonts w:ascii="Times New Roman" w:hAnsi="Times New Roman" w:cs="Times New Roman"/>
          <w:sz w:val="24"/>
          <w:szCs w:val="24"/>
        </w:rPr>
        <w:t xml:space="preserve"> Крым </w:t>
      </w:r>
      <w:r w:rsidRPr="004E51DF" w:rsidR="00186C3E">
        <w:rPr>
          <w:rFonts w:ascii="Times New Roman" w:hAnsi="Times New Roman" w:cs="Times New Roman"/>
          <w:sz w:val="24"/>
          <w:szCs w:val="24"/>
        </w:rPr>
        <w:t>ФИО 1</w:t>
      </w:r>
      <w:r w:rsidRPr="004E51DF" w:rsidR="00186C3E">
        <w:rPr>
          <w:rFonts w:ascii="Times New Roman" w:hAnsi="Times New Roman" w:cs="Times New Roman"/>
          <w:sz w:val="24"/>
          <w:szCs w:val="24"/>
        </w:rPr>
        <w:t xml:space="preserve"> </w:t>
      </w:r>
      <w:r w:rsidRPr="004E51DF">
        <w:rPr>
          <w:rFonts w:ascii="Times New Roman" w:hAnsi="Times New Roman" w:cs="Times New Roman"/>
          <w:sz w:val="24"/>
          <w:szCs w:val="24"/>
        </w:rPr>
        <w:t xml:space="preserve">от </w:t>
      </w:r>
      <w:r w:rsidRPr="004E51DF" w:rsidR="00186C3E">
        <w:rPr>
          <w:rFonts w:ascii="Times New Roman" w:eastAsia="Arial Unicode MS" w:hAnsi="Times New Roman" w:cs="Times New Roman"/>
          <w:sz w:val="24"/>
          <w:szCs w:val="24"/>
          <w:lang w:eastAsia="ru-RU"/>
        </w:rPr>
        <w:t>«данные изъяты»</w:t>
      </w:r>
      <w:r w:rsidRPr="004E51DF" w:rsidR="00186C3E">
        <w:rPr>
          <w:rFonts w:ascii="Times New Roman" w:eastAsia="Arial Unicode MS" w:hAnsi="Times New Roman" w:cs="Times New Roman"/>
          <w:sz w:val="24"/>
          <w:szCs w:val="24"/>
          <w:lang w:eastAsia="ru-RU"/>
        </w:rPr>
        <w:t xml:space="preserve"> </w:t>
      </w:r>
      <w:r w:rsidRPr="004E51DF">
        <w:rPr>
          <w:rFonts w:ascii="Times New Roman" w:hAnsi="Times New Roman" w:cs="Times New Roman"/>
          <w:sz w:val="24"/>
          <w:szCs w:val="24"/>
        </w:rPr>
        <w:t xml:space="preserve">сообщено, что контейнерная площадка для сбора ТКО по ул. Петриченко ликвидирована, в связи с поквартирной системой сбора отходов. Указывает, </w:t>
      </w:r>
      <w:r w:rsidRPr="004E51DF" w:rsidR="00743E52">
        <w:rPr>
          <w:rFonts w:ascii="Times New Roman" w:hAnsi="Times New Roman" w:cs="Times New Roman"/>
          <w:sz w:val="24"/>
          <w:szCs w:val="24"/>
        </w:rPr>
        <w:t>что по факту МУП «</w:t>
      </w:r>
      <w:r w:rsidRPr="004E51DF" w:rsidR="00743E52">
        <w:rPr>
          <w:rFonts w:ascii="Times New Roman" w:hAnsi="Times New Roman" w:cs="Times New Roman"/>
          <w:sz w:val="24"/>
          <w:szCs w:val="24"/>
        </w:rPr>
        <w:t>Экоград</w:t>
      </w:r>
      <w:r w:rsidRPr="004E51DF" w:rsidR="00743E52">
        <w:rPr>
          <w:rFonts w:ascii="Times New Roman" w:hAnsi="Times New Roman" w:cs="Times New Roman"/>
          <w:sz w:val="24"/>
          <w:szCs w:val="24"/>
        </w:rPr>
        <w:t xml:space="preserve">» данную услугу не предоставляет, чем нарушает закон о защите прав потребителей в </w:t>
      </w:r>
      <w:r w:rsidRPr="004E51DF" w:rsidR="00743E52">
        <w:rPr>
          <w:rFonts w:ascii="Times New Roman" w:hAnsi="Times New Roman" w:cs="Times New Roman"/>
          <w:sz w:val="24"/>
          <w:szCs w:val="24"/>
        </w:rPr>
        <w:t>связи</w:t>
      </w:r>
      <w:r w:rsidRPr="004E51DF" w:rsidR="00743E52">
        <w:rPr>
          <w:rFonts w:ascii="Times New Roman" w:hAnsi="Times New Roman" w:cs="Times New Roman"/>
          <w:sz w:val="24"/>
          <w:szCs w:val="24"/>
        </w:rPr>
        <w:t xml:space="preserve"> с чем истец по встречному иску</w:t>
      </w:r>
      <w:r w:rsidRPr="004E51DF">
        <w:rPr>
          <w:rFonts w:ascii="Times New Roman" w:hAnsi="Times New Roman" w:cs="Times New Roman"/>
          <w:sz w:val="24"/>
          <w:szCs w:val="24"/>
        </w:rPr>
        <w:t xml:space="preserve"> с исковым заявлением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не согласен, выписк</w:t>
      </w:r>
      <w:r w:rsidRPr="004E51DF" w:rsidR="00743E52">
        <w:rPr>
          <w:rFonts w:ascii="Times New Roman" w:hAnsi="Times New Roman" w:cs="Times New Roman"/>
          <w:sz w:val="24"/>
          <w:szCs w:val="24"/>
        </w:rPr>
        <w:t>и</w:t>
      </w:r>
      <w:r w:rsidRPr="004E51DF">
        <w:rPr>
          <w:rFonts w:ascii="Times New Roman" w:hAnsi="Times New Roman" w:cs="Times New Roman"/>
          <w:sz w:val="24"/>
          <w:szCs w:val="24"/>
        </w:rPr>
        <w:t xml:space="preserve"> из лицевого счета </w:t>
      </w:r>
      <w:r w:rsidRPr="004E51DF" w:rsidR="00186C3E">
        <w:rPr>
          <w:rFonts w:ascii="Times New Roman" w:eastAsia="Arial Unicode MS" w:hAnsi="Times New Roman" w:cs="Times New Roman"/>
          <w:sz w:val="24"/>
          <w:szCs w:val="24"/>
          <w:lang w:eastAsia="ru-RU"/>
        </w:rPr>
        <w:t>«данные изъяты»</w:t>
      </w:r>
      <w:r w:rsidRPr="004E51DF" w:rsidR="00186C3E">
        <w:rPr>
          <w:rFonts w:ascii="Times New Roman" w:eastAsia="Arial Unicode MS" w:hAnsi="Times New Roman" w:cs="Times New Roman"/>
          <w:sz w:val="24"/>
          <w:szCs w:val="24"/>
          <w:lang w:eastAsia="ru-RU"/>
        </w:rPr>
        <w:t xml:space="preserve"> </w:t>
      </w:r>
      <w:r w:rsidRPr="004E51DF" w:rsidR="00743E52">
        <w:rPr>
          <w:rFonts w:ascii="Times New Roman" w:hAnsi="Times New Roman" w:cs="Times New Roman"/>
          <w:sz w:val="24"/>
          <w:szCs w:val="24"/>
        </w:rPr>
        <w:t>приложенные к первоначальному иску считает</w:t>
      </w:r>
      <w:r w:rsidRPr="004E51DF">
        <w:rPr>
          <w:rFonts w:ascii="Times New Roman" w:hAnsi="Times New Roman" w:cs="Times New Roman"/>
          <w:sz w:val="24"/>
          <w:szCs w:val="24"/>
        </w:rPr>
        <w:t xml:space="preserve"> не обоснова</w:t>
      </w:r>
      <w:r w:rsidRPr="004E51DF" w:rsidR="00743E52">
        <w:rPr>
          <w:rFonts w:ascii="Times New Roman" w:hAnsi="Times New Roman" w:cs="Times New Roman"/>
          <w:sz w:val="24"/>
          <w:szCs w:val="24"/>
        </w:rPr>
        <w:t>н</w:t>
      </w:r>
      <w:r w:rsidRPr="004E51DF">
        <w:rPr>
          <w:rFonts w:ascii="Times New Roman" w:hAnsi="Times New Roman" w:cs="Times New Roman"/>
          <w:sz w:val="24"/>
          <w:szCs w:val="24"/>
        </w:rPr>
        <w:t>ны</w:t>
      </w:r>
      <w:r w:rsidRPr="004E51DF" w:rsidR="00743E52">
        <w:rPr>
          <w:rFonts w:ascii="Times New Roman" w:hAnsi="Times New Roman" w:cs="Times New Roman"/>
          <w:sz w:val="24"/>
          <w:szCs w:val="24"/>
        </w:rPr>
        <w:t>ми</w:t>
      </w:r>
      <w:r w:rsidRPr="004E51DF">
        <w:rPr>
          <w:rFonts w:ascii="Times New Roman" w:hAnsi="Times New Roman" w:cs="Times New Roman"/>
          <w:sz w:val="24"/>
          <w:szCs w:val="24"/>
        </w:rPr>
        <w:t>, так как</w:t>
      </w:r>
      <w:r w:rsidRPr="004E51DF" w:rsidR="00743E52">
        <w:rPr>
          <w:rFonts w:ascii="Times New Roman" w:hAnsi="Times New Roman" w:cs="Times New Roman"/>
          <w:sz w:val="24"/>
          <w:szCs w:val="24"/>
        </w:rPr>
        <w:t xml:space="preserve"> они</w:t>
      </w:r>
      <w:r w:rsidRPr="004E51DF">
        <w:rPr>
          <w:rFonts w:ascii="Times New Roman" w:hAnsi="Times New Roman" w:cs="Times New Roman"/>
          <w:sz w:val="24"/>
          <w:szCs w:val="24"/>
        </w:rPr>
        <w:t xml:space="preserve"> не подписаны ответственными лицами предприятия, отсутствуют расшифровки ежемесячных начислений (основания, объем и тариф), кроме того, в исковом заявлении истец не приводит конкретные нормативные документы органа местного самоуправления, приказы </w:t>
      </w:r>
      <w:r w:rsidRPr="004E51DF">
        <w:rPr>
          <w:rFonts w:ascii="Times New Roman" w:hAnsi="Times New Roman" w:cs="Times New Roman"/>
          <w:sz w:val="24"/>
          <w:szCs w:val="24"/>
        </w:rPr>
        <w:t>Госкомцена</w:t>
      </w:r>
      <w:r w:rsidRPr="004E51DF">
        <w:rPr>
          <w:rFonts w:ascii="Times New Roman" w:hAnsi="Times New Roman" w:cs="Times New Roman"/>
          <w:sz w:val="24"/>
          <w:szCs w:val="24"/>
        </w:rPr>
        <w:t xml:space="preserve"> РК, которыми устанавливались и изменялись нормативы объемов накопления и тарифы на сбор, транспортировку и размещения ТБО (ТКО) </w:t>
      </w:r>
      <w:r w:rsidRPr="004E51DF">
        <w:rPr>
          <w:rFonts w:ascii="Times New Roman" w:hAnsi="Times New Roman" w:cs="Times New Roman"/>
          <w:sz w:val="24"/>
          <w:szCs w:val="24"/>
        </w:rPr>
        <w:t>от</w:t>
      </w:r>
      <w:r w:rsidRPr="004E51DF">
        <w:rPr>
          <w:rFonts w:ascii="Times New Roman" w:hAnsi="Times New Roman" w:cs="Times New Roman"/>
          <w:sz w:val="24"/>
          <w:szCs w:val="24"/>
        </w:rPr>
        <w:t xml:space="preserve"> первоначальных, указанных в договоре. Также указывает, что к первоначальному иску не приложена собственноручное заявление ответчика, 01.01.2019 г.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в одностороннем порядке прекратил действие договора, чем нарушил п.1 ст.310 ГК РФ. </w:t>
      </w:r>
      <w:r w:rsidRPr="004E51DF">
        <w:rPr>
          <w:rFonts w:ascii="Times New Roman" w:hAnsi="Times New Roman" w:cs="Times New Roman"/>
          <w:sz w:val="24"/>
          <w:szCs w:val="24"/>
        </w:rPr>
        <w:t>В связи с тем, что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с 01.11.2016 г. не исполняет свои обязательства по договору надлежащим образом, в соответствии с предметом договора, санитарными нормами и нарушает ст. 29 закона «О защите прав потребителей»</w:t>
      </w:r>
      <w:r w:rsidRPr="004E51DF" w:rsidR="00743E52">
        <w:rPr>
          <w:rFonts w:ascii="Times New Roman" w:hAnsi="Times New Roman" w:cs="Times New Roman"/>
          <w:sz w:val="24"/>
          <w:szCs w:val="24"/>
        </w:rPr>
        <w:t xml:space="preserve"> истец по </w:t>
      </w:r>
      <w:r w:rsidRPr="004E51DF" w:rsidR="00743E52">
        <w:rPr>
          <w:rFonts w:ascii="Times New Roman" w:hAnsi="Times New Roman" w:cs="Times New Roman"/>
          <w:sz w:val="24"/>
          <w:szCs w:val="24"/>
        </w:rPr>
        <w:t>встречному иску</w:t>
      </w:r>
      <w:r w:rsidRPr="004E51DF">
        <w:rPr>
          <w:rFonts w:ascii="Times New Roman" w:hAnsi="Times New Roman" w:cs="Times New Roman"/>
          <w:sz w:val="24"/>
          <w:szCs w:val="24"/>
        </w:rPr>
        <w:t xml:space="preserve"> просит взыскать с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в качестве неустойки</w:t>
      </w:r>
      <w:r w:rsidRPr="004E51DF" w:rsidR="00743E52">
        <w:rPr>
          <w:rFonts w:ascii="Times New Roman" w:hAnsi="Times New Roman" w:cs="Times New Roman"/>
          <w:sz w:val="24"/>
          <w:szCs w:val="24"/>
        </w:rPr>
        <w:t xml:space="preserve"> </w:t>
      </w:r>
      <w:r w:rsidRPr="004E51DF">
        <w:rPr>
          <w:rFonts w:ascii="Times New Roman" w:hAnsi="Times New Roman" w:cs="Times New Roman"/>
          <w:sz w:val="24"/>
          <w:szCs w:val="24"/>
        </w:rPr>
        <w:t>сумму в размере 64630,86 руб.</w:t>
      </w:r>
    </w:p>
    <w:p w:rsidR="00DB4D09" w:rsidRPr="004E51DF" w:rsidP="00253D3D">
      <w:pPr>
        <w:spacing w:after="0" w:line="240" w:lineRule="auto"/>
        <w:ind w:firstLine="567"/>
        <w:jc w:val="both"/>
        <w:rPr>
          <w:rFonts w:ascii="Times New Roman" w:hAnsi="Times New Roman" w:cs="Times New Roman"/>
          <w:sz w:val="24"/>
          <w:szCs w:val="24"/>
        </w:rPr>
      </w:pPr>
      <w:r w:rsidRPr="004E51DF">
        <w:rPr>
          <w:rFonts w:ascii="Times New Roman" w:eastAsia="Times New Roman" w:hAnsi="Times New Roman" w:cs="Times New Roman"/>
          <w:sz w:val="24"/>
          <w:szCs w:val="24"/>
          <w:lang w:eastAsia="ru-RU"/>
        </w:rPr>
        <w:t xml:space="preserve">Представители истца по первоначальному исковому заявлению, ответчика по встречному исковому заявлению </w:t>
      </w:r>
      <w:r w:rsidRPr="004E51DF">
        <w:rPr>
          <w:rFonts w:ascii="Times New Roman" w:eastAsia="Times New Roman" w:hAnsi="Times New Roman" w:cs="Times New Roman"/>
          <w:sz w:val="24"/>
          <w:szCs w:val="24"/>
          <w:lang w:eastAsia="ru-RU"/>
        </w:rPr>
        <w:t>Ярмола</w:t>
      </w:r>
      <w:r w:rsidRPr="004E51DF">
        <w:rPr>
          <w:rFonts w:ascii="Times New Roman" w:eastAsia="Times New Roman" w:hAnsi="Times New Roman" w:cs="Times New Roman"/>
          <w:sz w:val="24"/>
          <w:szCs w:val="24"/>
          <w:lang w:eastAsia="ru-RU"/>
        </w:rPr>
        <w:t xml:space="preserve"> С.К., Селиванов Г.А. в судебном заседании исковые требования </w:t>
      </w:r>
      <w:r w:rsidRPr="004E51DF">
        <w:rPr>
          <w:rFonts w:ascii="Times New Roman" w:hAnsi="Times New Roman" w:cs="Times New Roman"/>
          <w:sz w:val="24"/>
          <w:szCs w:val="24"/>
        </w:rPr>
        <w:t>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w:t>
      </w:r>
      <w:r w:rsidRPr="004E51DF">
        <w:rPr>
          <w:rFonts w:ascii="Times New Roman" w:eastAsia="Times New Roman" w:hAnsi="Times New Roman" w:cs="Times New Roman"/>
          <w:sz w:val="24"/>
          <w:szCs w:val="24"/>
          <w:lang w:eastAsia="ru-RU"/>
        </w:rPr>
        <w:t xml:space="preserve">поддержали, в удовлетворении встречного иска просили отказать. Представитель истца </w:t>
      </w:r>
      <w:r w:rsidRPr="004E51DF">
        <w:rPr>
          <w:rFonts w:ascii="Times New Roman" w:eastAsia="Times New Roman" w:hAnsi="Times New Roman" w:cs="Times New Roman"/>
          <w:sz w:val="24"/>
          <w:szCs w:val="24"/>
          <w:lang w:eastAsia="ru-RU"/>
        </w:rPr>
        <w:t>Ярмола</w:t>
      </w:r>
      <w:r w:rsidRPr="004E51DF">
        <w:rPr>
          <w:rFonts w:ascii="Times New Roman" w:eastAsia="Times New Roman" w:hAnsi="Times New Roman" w:cs="Times New Roman"/>
          <w:sz w:val="24"/>
          <w:szCs w:val="24"/>
          <w:lang w:eastAsia="ru-RU"/>
        </w:rPr>
        <w:t xml:space="preserve"> С.К. пояснил, что </w:t>
      </w:r>
      <w:r w:rsidRPr="004E51DF">
        <w:rPr>
          <w:rFonts w:ascii="Times New Roman" w:hAnsi="Times New Roman" w:cs="Times New Roman"/>
          <w:sz w:val="24"/>
          <w:szCs w:val="24"/>
        </w:rPr>
        <w:t xml:space="preserve">Гражданский </w:t>
      </w:r>
      <w:r w:rsidRPr="004E51DF" w:rsidR="00743E52">
        <w:rPr>
          <w:rFonts w:ascii="Times New Roman" w:hAnsi="Times New Roman" w:cs="Times New Roman"/>
          <w:sz w:val="24"/>
          <w:szCs w:val="24"/>
        </w:rPr>
        <w:t>к</w:t>
      </w:r>
      <w:r w:rsidRPr="004E51DF">
        <w:rPr>
          <w:rFonts w:ascii="Times New Roman" w:hAnsi="Times New Roman" w:cs="Times New Roman"/>
          <w:sz w:val="24"/>
          <w:szCs w:val="24"/>
        </w:rPr>
        <w:t xml:space="preserve">одекс РФ предусматривает, что расторжение договора на оказание услуг по сбору и транспортировке в одностороннем порядке не допускается, за исключением согласия обеих сторон, сбор и вывоз ТКО это услуга, которая предоставляется всему городу. Кроме того, </w:t>
      </w:r>
      <w:r w:rsidRPr="004E51DF">
        <w:rPr>
          <w:rFonts w:ascii="Times New Roman" w:hAnsi="Times New Roman" w:cs="Times New Roman"/>
          <w:sz w:val="24"/>
          <w:szCs w:val="24"/>
        </w:rPr>
        <w:t>договор</w:t>
      </w:r>
      <w:r w:rsidRPr="004E51DF">
        <w:rPr>
          <w:rFonts w:ascii="Times New Roman" w:hAnsi="Times New Roman" w:cs="Times New Roman"/>
          <w:sz w:val="24"/>
          <w:szCs w:val="24"/>
        </w:rPr>
        <w:t xml:space="preserve"> может быть расторгнут только в том случае, если влечёт существенный ущерб одной из сторон, ответчик не обращался в суд с соответствующим иском о расторжении договора. </w:t>
      </w:r>
      <w:r w:rsidRPr="004E51DF">
        <w:rPr>
          <w:rFonts w:ascii="Times New Roman" w:hAnsi="Times New Roman" w:cs="Times New Roman"/>
          <w:sz w:val="24"/>
          <w:szCs w:val="24"/>
        </w:rPr>
        <w:t>Добавил, что размещение и ликвидация контейнерных площадок для твёрдых коммунальных отходов, это прерогатива администрации города Евпатории, а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занимается лишь сбором, транспортировкой и размещением ТКО, указанная в договоре, заключенном между истцом и ответчиком контейнерная площадка на ул. Петриченко, является оптимально рекомендованной для сбора мусора и ее ликвидация по решению администрации города Евпатории не является изменением предмета договора, как указывает</w:t>
      </w:r>
      <w:r w:rsidRPr="004E51DF">
        <w:rPr>
          <w:rFonts w:ascii="Times New Roman" w:hAnsi="Times New Roman" w:cs="Times New Roman"/>
          <w:sz w:val="24"/>
          <w:szCs w:val="24"/>
        </w:rPr>
        <w:t xml:space="preserve"> Корсаков В.О. Пояснил, что за период образования задолженности ответчика по первоначальному иску на территории города Евпатории только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предоставлял услуги по сбору, транспортировке и размещению ТКО. Добавил, что если же ответчика не устраивает подворный сбор и вывоз, то он может размещать мусор в любой контейнерной площадке и в данном случае никакой двойной оплаты, как утверждает ответчик, нет. Также пояснил, что выписку из лицевого счёта, приложенную к исковому заявлению формирует и распечатывает программа, с тарифами, установленными нормативными актами.</w:t>
      </w:r>
    </w:p>
    <w:p w:rsidR="00DB4D09" w:rsidRPr="004E51DF" w:rsidP="00253D3D">
      <w:pPr>
        <w:spacing w:after="0" w:line="240" w:lineRule="auto"/>
        <w:ind w:firstLine="567"/>
        <w:jc w:val="both"/>
        <w:rPr>
          <w:rFonts w:ascii="Times New Roman" w:eastAsia="Times New Roman" w:hAnsi="Times New Roman" w:cs="Times New Roman"/>
          <w:sz w:val="24"/>
          <w:szCs w:val="24"/>
          <w:lang w:eastAsia="ru-RU"/>
        </w:rPr>
      </w:pPr>
      <w:r w:rsidRPr="004E51DF">
        <w:rPr>
          <w:rFonts w:ascii="Times New Roman" w:eastAsia="Times New Roman" w:hAnsi="Times New Roman" w:cs="Times New Roman"/>
          <w:sz w:val="24"/>
          <w:szCs w:val="24"/>
          <w:lang w:eastAsia="ru-RU"/>
        </w:rPr>
        <w:t xml:space="preserve">Ответчик по первоначальному исковому заявлению – истец по встречному исковому заявлению </w:t>
      </w:r>
      <w:r w:rsidRPr="004E51DF">
        <w:rPr>
          <w:rFonts w:ascii="Times New Roman" w:hAnsi="Times New Roman" w:cs="Times New Roman"/>
          <w:sz w:val="24"/>
          <w:szCs w:val="24"/>
        </w:rPr>
        <w:t xml:space="preserve">Корсаков В.О. </w:t>
      </w:r>
      <w:r w:rsidRPr="004E51DF">
        <w:rPr>
          <w:rFonts w:ascii="Times New Roman" w:eastAsia="Times New Roman" w:hAnsi="Times New Roman" w:cs="Times New Roman"/>
          <w:sz w:val="24"/>
          <w:szCs w:val="24"/>
          <w:lang w:eastAsia="ru-RU"/>
        </w:rPr>
        <w:t xml:space="preserve">в судебном заседании исковые требования </w:t>
      </w:r>
      <w:r w:rsidRPr="004E51DF">
        <w:rPr>
          <w:rFonts w:ascii="Times New Roman" w:hAnsi="Times New Roman" w:cs="Times New Roman"/>
          <w:sz w:val="24"/>
          <w:szCs w:val="24"/>
        </w:rPr>
        <w:t>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w:t>
      </w:r>
      <w:r w:rsidRPr="004E51DF">
        <w:rPr>
          <w:rFonts w:ascii="Times New Roman" w:eastAsia="Times New Roman" w:hAnsi="Times New Roman" w:cs="Times New Roman"/>
          <w:sz w:val="24"/>
          <w:szCs w:val="24"/>
          <w:lang w:eastAsia="ru-RU"/>
        </w:rPr>
        <w:t xml:space="preserve">не признал, указал, что с 01.11.2016 г. контейнерную площадку для сбора мусора, расположенную по ул. Петриченко ликвидировали, в </w:t>
      </w:r>
      <w:r w:rsidRPr="004E51DF">
        <w:rPr>
          <w:rFonts w:ascii="Times New Roman" w:eastAsia="Times New Roman" w:hAnsi="Times New Roman" w:cs="Times New Roman"/>
          <w:sz w:val="24"/>
          <w:szCs w:val="24"/>
          <w:lang w:eastAsia="ru-RU"/>
        </w:rPr>
        <w:t>связи</w:t>
      </w:r>
      <w:r w:rsidRPr="004E51DF">
        <w:rPr>
          <w:rFonts w:ascii="Times New Roman" w:eastAsia="Times New Roman" w:hAnsi="Times New Roman" w:cs="Times New Roman"/>
          <w:sz w:val="24"/>
          <w:szCs w:val="24"/>
          <w:lang w:eastAsia="ru-RU"/>
        </w:rPr>
        <w:t xml:space="preserve"> с чем Корсаков В.О. перестал оплачивать услуги МУП «</w:t>
      </w:r>
      <w:r w:rsidRPr="004E51DF">
        <w:rPr>
          <w:rFonts w:ascii="Times New Roman" w:eastAsia="Times New Roman" w:hAnsi="Times New Roman" w:cs="Times New Roman"/>
          <w:sz w:val="24"/>
          <w:szCs w:val="24"/>
          <w:lang w:eastAsia="ru-RU"/>
        </w:rPr>
        <w:t>Экоград</w:t>
      </w:r>
      <w:r w:rsidRPr="004E51DF">
        <w:rPr>
          <w:rFonts w:ascii="Times New Roman" w:eastAsia="Times New Roman" w:hAnsi="Times New Roman" w:cs="Times New Roman"/>
          <w:sz w:val="24"/>
          <w:szCs w:val="24"/>
          <w:lang w:eastAsia="ru-RU"/>
        </w:rPr>
        <w:t>», таким образом, истцом по первоначальному иску нарушены условия договора на оказание услуг по сбору, транспортировке ТБО. Указал, что после ликвидации площадки на ул. Петриченко стал пользоваться мусорными контейнерами, расположенными в разных места</w:t>
      </w:r>
      <w:r w:rsidRPr="004E51DF" w:rsidR="00743E52">
        <w:rPr>
          <w:rFonts w:ascii="Times New Roman" w:eastAsia="Times New Roman" w:hAnsi="Times New Roman" w:cs="Times New Roman"/>
          <w:sz w:val="24"/>
          <w:szCs w:val="24"/>
          <w:lang w:eastAsia="ru-RU"/>
        </w:rPr>
        <w:t>х</w:t>
      </w:r>
      <w:r w:rsidRPr="004E51DF">
        <w:rPr>
          <w:rFonts w:ascii="Times New Roman" w:eastAsia="Times New Roman" w:hAnsi="Times New Roman" w:cs="Times New Roman"/>
          <w:sz w:val="24"/>
          <w:szCs w:val="24"/>
          <w:lang w:eastAsia="ru-RU"/>
        </w:rPr>
        <w:t xml:space="preserve"> города Евпатории, в том числе и по своему месту работы. Добавил, что направлял претензию в МУП «</w:t>
      </w:r>
      <w:r w:rsidRPr="004E51DF">
        <w:rPr>
          <w:rFonts w:ascii="Times New Roman" w:eastAsia="Times New Roman" w:hAnsi="Times New Roman" w:cs="Times New Roman"/>
          <w:sz w:val="24"/>
          <w:szCs w:val="24"/>
          <w:lang w:eastAsia="ru-RU"/>
        </w:rPr>
        <w:t>Экоград</w:t>
      </w:r>
      <w:r w:rsidRPr="004E51DF">
        <w:rPr>
          <w:rFonts w:ascii="Times New Roman" w:eastAsia="Times New Roman" w:hAnsi="Times New Roman" w:cs="Times New Roman"/>
          <w:sz w:val="24"/>
          <w:szCs w:val="24"/>
          <w:lang w:eastAsia="ru-RU"/>
        </w:rPr>
        <w:t>» о расторжении договора, однако ему было в этом отказано, с требованиями о расторжении договора в суд не обращался. Добавил, что при ликвидации контейнерной площадки, МУП «</w:t>
      </w:r>
      <w:r w:rsidRPr="004E51DF">
        <w:rPr>
          <w:rFonts w:ascii="Times New Roman" w:eastAsia="Times New Roman" w:hAnsi="Times New Roman" w:cs="Times New Roman"/>
          <w:sz w:val="24"/>
          <w:szCs w:val="24"/>
          <w:lang w:eastAsia="ru-RU"/>
        </w:rPr>
        <w:t>Экоград</w:t>
      </w:r>
      <w:r w:rsidRPr="004E51DF">
        <w:rPr>
          <w:rFonts w:ascii="Times New Roman" w:eastAsia="Times New Roman" w:hAnsi="Times New Roman" w:cs="Times New Roman"/>
          <w:sz w:val="24"/>
          <w:szCs w:val="24"/>
          <w:lang w:eastAsia="ru-RU"/>
        </w:rPr>
        <w:t>» должен был письменно уведомить потребителей о смене способа сбора ТБО (ТКО) и предоставить графики вывоза ТКО</w:t>
      </w:r>
      <w:r w:rsidRPr="004E51DF" w:rsidR="00C37CAA">
        <w:rPr>
          <w:rFonts w:ascii="Times New Roman" w:eastAsia="Times New Roman" w:hAnsi="Times New Roman" w:cs="Times New Roman"/>
          <w:sz w:val="24"/>
          <w:szCs w:val="24"/>
          <w:lang w:eastAsia="ru-RU"/>
        </w:rPr>
        <w:t>.</w:t>
      </w:r>
      <w:r w:rsidRPr="004E51DF" w:rsidR="00743E52">
        <w:rPr>
          <w:rFonts w:ascii="Times New Roman" w:eastAsia="Times New Roman" w:hAnsi="Times New Roman" w:cs="Times New Roman"/>
          <w:sz w:val="24"/>
          <w:szCs w:val="24"/>
          <w:lang w:eastAsia="ru-RU"/>
        </w:rPr>
        <w:t xml:space="preserve"> Исковые требования</w:t>
      </w:r>
      <w:r w:rsidRPr="004E51DF" w:rsidR="00DC36CC">
        <w:rPr>
          <w:rFonts w:ascii="Times New Roman" w:eastAsia="Times New Roman" w:hAnsi="Times New Roman" w:cs="Times New Roman"/>
          <w:sz w:val="24"/>
          <w:szCs w:val="24"/>
          <w:lang w:eastAsia="ru-RU"/>
        </w:rPr>
        <w:t>,</w:t>
      </w:r>
      <w:r w:rsidRPr="004E51DF" w:rsidR="00743E52">
        <w:rPr>
          <w:rFonts w:ascii="Times New Roman" w:eastAsia="Times New Roman" w:hAnsi="Times New Roman" w:cs="Times New Roman"/>
          <w:sz w:val="24"/>
          <w:szCs w:val="24"/>
          <w:lang w:eastAsia="ru-RU"/>
        </w:rPr>
        <w:t xml:space="preserve"> заявленные им во встречном исковом заявлении</w:t>
      </w:r>
      <w:r w:rsidRPr="004E51DF" w:rsidR="00DC36CC">
        <w:rPr>
          <w:rFonts w:ascii="Times New Roman" w:eastAsia="Times New Roman" w:hAnsi="Times New Roman" w:cs="Times New Roman"/>
          <w:sz w:val="24"/>
          <w:szCs w:val="24"/>
          <w:lang w:eastAsia="ru-RU"/>
        </w:rPr>
        <w:t>,</w:t>
      </w:r>
      <w:r w:rsidRPr="004E51DF" w:rsidR="00743E52">
        <w:rPr>
          <w:rFonts w:ascii="Times New Roman" w:eastAsia="Times New Roman" w:hAnsi="Times New Roman" w:cs="Times New Roman"/>
          <w:sz w:val="24"/>
          <w:szCs w:val="24"/>
          <w:lang w:eastAsia="ru-RU"/>
        </w:rPr>
        <w:t xml:space="preserve"> поддержал, пояснив, что он как потребитель имеет право на оказание качественных услуг, установленных законодателем.</w:t>
      </w:r>
      <w:r w:rsidRPr="004E51DF">
        <w:rPr>
          <w:rFonts w:ascii="Times New Roman" w:eastAsia="Times New Roman" w:hAnsi="Times New Roman" w:cs="Times New Roman"/>
          <w:sz w:val="24"/>
          <w:szCs w:val="24"/>
          <w:lang w:eastAsia="ru-RU"/>
        </w:rPr>
        <w:t xml:space="preserve"> В связи с ненадлежащим выполнением истцом по первоначальному иску условий договора по вывозу ТКО с </w:t>
      </w:r>
      <w:r w:rsidRPr="004E51DF" w:rsidR="00DC36CC">
        <w:rPr>
          <w:rFonts w:ascii="Times New Roman" w:eastAsia="Times New Roman" w:hAnsi="Times New Roman" w:cs="Times New Roman"/>
          <w:sz w:val="24"/>
          <w:szCs w:val="24"/>
          <w:lang w:eastAsia="ru-RU"/>
        </w:rPr>
        <w:t>0</w:t>
      </w:r>
      <w:r w:rsidRPr="004E51DF">
        <w:rPr>
          <w:rFonts w:ascii="Times New Roman" w:eastAsia="Times New Roman" w:hAnsi="Times New Roman" w:cs="Times New Roman"/>
          <w:sz w:val="24"/>
          <w:szCs w:val="24"/>
          <w:lang w:eastAsia="ru-RU"/>
        </w:rPr>
        <w:t>1.11.2016 г. считает, что его права как потребителя услуг нарушены, просил взы</w:t>
      </w:r>
      <w:r w:rsidRPr="004E51DF" w:rsidR="00DC36CC">
        <w:rPr>
          <w:rFonts w:ascii="Times New Roman" w:eastAsia="Times New Roman" w:hAnsi="Times New Roman" w:cs="Times New Roman"/>
          <w:sz w:val="24"/>
          <w:szCs w:val="24"/>
          <w:lang w:eastAsia="ru-RU"/>
        </w:rPr>
        <w:t>скать с МУП «</w:t>
      </w:r>
      <w:r w:rsidRPr="004E51DF" w:rsidR="00DC36CC">
        <w:rPr>
          <w:rFonts w:ascii="Times New Roman" w:eastAsia="Times New Roman" w:hAnsi="Times New Roman" w:cs="Times New Roman"/>
          <w:sz w:val="24"/>
          <w:szCs w:val="24"/>
          <w:lang w:eastAsia="ru-RU"/>
        </w:rPr>
        <w:t>Экоград</w:t>
      </w:r>
      <w:r w:rsidRPr="004E51DF" w:rsidR="00DC36CC">
        <w:rPr>
          <w:rFonts w:ascii="Times New Roman" w:eastAsia="Times New Roman" w:hAnsi="Times New Roman" w:cs="Times New Roman"/>
          <w:sz w:val="24"/>
          <w:szCs w:val="24"/>
          <w:lang w:eastAsia="ru-RU"/>
        </w:rPr>
        <w:t xml:space="preserve">» неустойку </w:t>
      </w:r>
      <w:r w:rsidRPr="004E51DF">
        <w:rPr>
          <w:rFonts w:ascii="Times New Roman" w:eastAsia="Times New Roman" w:hAnsi="Times New Roman" w:cs="Times New Roman"/>
          <w:sz w:val="24"/>
          <w:szCs w:val="24"/>
          <w:lang w:eastAsia="ru-RU"/>
        </w:rPr>
        <w:t>в размере 64 630 руб. 86 коп.</w:t>
      </w:r>
    </w:p>
    <w:p w:rsidR="00DB4D09" w:rsidRPr="004E51DF" w:rsidP="00253D3D">
      <w:pPr>
        <w:spacing w:after="0" w:line="240" w:lineRule="auto"/>
        <w:ind w:firstLine="567"/>
        <w:jc w:val="both"/>
        <w:rPr>
          <w:rFonts w:ascii="Times New Roman" w:eastAsia="Times New Roman" w:hAnsi="Times New Roman" w:cs="Times New Roman"/>
          <w:sz w:val="24"/>
          <w:szCs w:val="24"/>
          <w:lang w:eastAsia="ru-RU"/>
        </w:rPr>
      </w:pPr>
      <w:r w:rsidRPr="004E51DF">
        <w:rPr>
          <w:rFonts w:ascii="Times New Roman" w:eastAsia="Times New Roman" w:hAnsi="Times New Roman" w:cs="Times New Roman"/>
          <w:sz w:val="24"/>
          <w:szCs w:val="24"/>
          <w:lang w:eastAsia="ru-RU"/>
        </w:rPr>
        <w:t xml:space="preserve"> </w:t>
      </w:r>
      <w:r w:rsidRPr="004E51DF">
        <w:rPr>
          <w:rFonts w:ascii="Times New Roman" w:eastAsia="Times New Roman" w:hAnsi="Times New Roman" w:cs="Times New Roman"/>
          <w:sz w:val="24"/>
          <w:szCs w:val="24"/>
          <w:lang w:eastAsia="ru-RU"/>
        </w:rPr>
        <w:t xml:space="preserve">Выслушав стороны, свидетелей </w:t>
      </w:r>
      <w:r w:rsidRPr="004E51DF">
        <w:rPr>
          <w:rFonts w:ascii="Times New Roman" w:eastAsia="Times New Roman" w:hAnsi="Times New Roman" w:cs="Times New Roman"/>
          <w:sz w:val="24"/>
          <w:szCs w:val="24"/>
          <w:lang w:eastAsia="ru-RU"/>
        </w:rPr>
        <w:t>Сеткину</w:t>
      </w:r>
      <w:r w:rsidRPr="004E51DF">
        <w:rPr>
          <w:rFonts w:ascii="Times New Roman" w:eastAsia="Times New Roman" w:hAnsi="Times New Roman" w:cs="Times New Roman"/>
          <w:sz w:val="24"/>
          <w:szCs w:val="24"/>
          <w:lang w:eastAsia="ru-RU"/>
        </w:rPr>
        <w:t xml:space="preserve"> В.И., Павленко П.А., исследовав материалы дела, мировой судья приходит к выводу, что заявленные муниципальным унитарным предприятием </w:t>
      </w:r>
      <w:r w:rsidRPr="004E51DF">
        <w:rPr>
          <w:rFonts w:ascii="Times New Roman" w:hAnsi="Times New Roman" w:cs="Times New Roman"/>
          <w:sz w:val="24"/>
          <w:szCs w:val="24"/>
        </w:rPr>
        <w:t>«</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w:t>
      </w:r>
      <w:r w:rsidRPr="004E51DF">
        <w:rPr>
          <w:rFonts w:ascii="Times New Roman" w:eastAsia="Times New Roman" w:hAnsi="Times New Roman" w:cs="Times New Roman"/>
          <w:sz w:val="24"/>
          <w:szCs w:val="24"/>
          <w:lang w:eastAsia="ru-RU"/>
        </w:rPr>
        <w:t xml:space="preserve">исковые требования к </w:t>
      </w:r>
      <w:r w:rsidRPr="004E51DF">
        <w:rPr>
          <w:rFonts w:ascii="Times New Roman" w:hAnsi="Times New Roman" w:cs="Times New Roman"/>
          <w:sz w:val="24"/>
          <w:szCs w:val="24"/>
        </w:rPr>
        <w:t xml:space="preserve">Корсакову В.О. </w:t>
      </w:r>
      <w:r w:rsidRPr="004E51DF">
        <w:rPr>
          <w:rFonts w:ascii="Times New Roman" w:eastAsia="Times New Roman" w:hAnsi="Times New Roman" w:cs="Times New Roman"/>
          <w:sz w:val="24"/>
          <w:szCs w:val="24"/>
          <w:lang w:eastAsia="ru-RU"/>
        </w:rPr>
        <w:t xml:space="preserve">подлежат удовлетворению, в свою очередь, встречные исковые требования </w:t>
      </w:r>
      <w:r w:rsidRPr="004E51DF">
        <w:rPr>
          <w:rFonts w:ascii="Times New Roman" w:hAnsi="Times New Roman" w:cs="Times New Roman"/>
          <w:sz w:val="24"/>
          <w:szCs w:val="24"/>
        </w:rPr>
        <w:t xml:space="preserve">Корсакова В.О. </w:t>
      </w:r>
      <w:r w:rsidRPr="004E51DF">
        <w:rPr>
          <w:rFonts w:ascii="Times New Roman" w:eastAsia="Times New Roman" w:hAnsi="Times New Roman" w:cs="Times New Roman"/>
          <w:sz w:val="24"/>
          <w:szCs w:val="24"/>
          <w:lang w:eastAsia="ru-RU"/>
        </w:rPr>
        <w:t>к МУП «</w:t>
      </w:r>
      <w:r w:rsidRPr="004E51DF">
        <w:rPr>
          <w:rFonts w:ascii="Times New Roman" w:eastAsia="Times New Roman" w:hAnsi="Times New Roman" w:cs="Times New Roman"/>
          <w:sz w:val="24"/>
          <w:szCs w:val="24"/>
          <w:lang w:eastAsia="ru-RU"/>
        </w:rPr>
        <w:t>Экоград</w:t>
      </w:r>
      <w:r w:rsidRPr="004E51DF">
        <w:rPr>
          <w:rFonts w:ascii="Times New Roman" w:eastAsia="Times New Roman" w:hAnsi="Times New Roman" w:cs="Times New Roman"/>
          <w:sz w:val="24"/>
          <w:szCs w:val="24"/>
          <w:lang w:eastAsia="ru-RU"/>
        </w:rPr>
        <w:t>»</w:t>
      </w:r>
      <w:r w:rsidRPr="004E51DF">
        <w:rPr>
          <w:rFonts w:ascii="Times New Roman" w:hAnsi="Times New Roman" w:cs="Times New Roman"/>
          <w:sz w:val="24"/>
          <w:szCs w:val="24"/>
        </w:rPr>
        <w:t xml:space="preserve"> </w:t>
      </w:r>
      <w:r w:rsidRPr="004E51DF">
        <w:rPr>
          <w:rFonts w:ascii="Times New Roman" w:eastAsia="Times New Roman" w:hAnsi="Times New Roman" w:cs="Times New Roman"/>
          <w:sz w:val="24"/>
          <w:szCs w:val="24"/>
          <w:lang w:eastAsia="ru-RU"/>
        </w:rPr>
        <w:t>о защите прав потребителя удовлетворению не подлежат ввиду следующего.</w:t>
      </w:r>
    </w:p>
    <w:p w:rsidR="00DB4D09" w:rsidRPr="004E51DF" w:rsidP="00253D3D">
      <w:pPr>
        <w:spacing w:after="0" w:line="240" w:lineRule="auto"/>
        <w:ind w:firstLine="567"/>
        <w:jc w:val="both"/>
        <w:rPr>
          <w:rFonts w:ascii="Times New Roman" w:hAnsi="Times New Roman" w:cs="Times New Roman"/>
          <w:sz w:val="24"/>
          <w:szCs w:val="24"/>
        </w:rPr>
      </w:pPr>
      <w:r w:rsidRPr="004E51DF">
        <w:rPr>
          <w:rFonts w:ascii="Times New Roman" w:eastAsia="Times New Roman" w:hAnsi="Times New Roman" w:cs="Times New Roman"/>
          <w:sz w:val="24"/>
          <w:szCs w:val="24"/>
          <w:lang w:eastAsia="ru-RU"/>
        </w:rPr>
        <w:t xml:space="preserve">Из предоставленных ответчиком по первоначальному иску Корсаковым В.О.  суду правоустанавливающих документов – договора купли-продажи от 05.07.2005 г., а также извлечения о регистрации права собственности на недвижимое имущество от 11.08.2005 г. установлено, что Корсаков В.О. является собственником квартиры </w:t>
      </w:r>
      <w:r w:rsidRPr="004E51DF" w:rsidR="00186C3E">
        <w:rPr>
          <w:rFonts w:ascii="Times New Roman" w:eastAsia="Arial Unicode MS" w:hAnsi="Times New Roman" w:cs="Times New Roman"/>
          <w:sz w:val="24"/>
          <w:szCs w:val="24"/>
          <w:lang w:eastAsia="ru-RU"/>
        </w:rPr>
        <w:t>«данные изъяты»</w:t>
      </w:r>
      <w:r w:rsidRPr="004E51DF" w:rsidR="00186C3E">
        <w:rPr>
          <w:rFonts w:ascii="Times New Roman" w:eastAsia="Arial Unicode MS" w:hAnsi="Times New Roman" w:cs="Times New Roman"/>
          <w:sz w:val="24"/>
          <w:szCs w:val="24"/>
          <w:lang w:eastAsia="ru-RU"/>
        </w:rPr>
        <w:t xml:space="preserve"> </w:t>
      </w:r>
      <w:r w:rsidRPr="004E51DF">
        <w:rPr>
          <w:rFonts w:ascii="Times New Roman" w:hAnsi="Times New Roman" w:cs="Times New Roman"/>
          <w:sz w:val="24"/>
          <w:szCs w:val="24"/>
        </w:rPr>
        <w:t xml:space="preserve">23.06.2015 г. между сторонами был заключен договор </w:t>
      </w:r>
      <w:r w:rsidRPr="004E51DF" w:rsidR="00186C3E">
        <w:rPr>
          <w:rFonts w:ascii="Times New Roman" w:eastAsia="Arial Unicode MS" w:hAnsi="Times New Roman" w:cs="Times New Roman"/>
          <w:sz w:val="24"/>
          <w:szCs w:val="24"/>
          <w:lang w:eastAsia="ru-RU"/>
        </w:rPr>
        <w:t>«данные изъяты»</w:t>
      </w:r>
      <w:r w:rsidRPr="004E51DF" w:rsidR="00186C3E">
        <w:rPr>
          <w:rFonts w:ascii="Times New Roman" w:eastAsia="Arial Unicode MS" w:hAnsi="Times New Roman" w:cs="Times New Roman"/>
          <w:sz w:val="24"/>
          <w:szCs w:val="24"/>
          <w:lang w:eastAsia="ru-RU"/>
        </w:rPr>
        <w:t xml:space="preserve"> </w:t>
      </w:r>
      <w:r w:rsidRPr="004E51DF">
        <w:rPr>
          <w:rFonts w:ascii="Times New Roman" w:hAnsi="Times New Roman" w:cs="Times New Roman"/>
          <w:sz w:val="24"/>
          <w:szCs w:val="24"/>
        </w:rPr>
        <w:t>на оказание услуг по сбору и транспортировке твердых бытовых отходов</w:t>
      </w:r>
      <w:r w:rsidRPr="004E51DF" w:rsidR="00F318AE">
        <w:rPr>
          <w:rFonts w:ascii="Times New Roman" w:hAnsi="Times New Roman" w:cs="Times New Roman"/>
          <w:sz w:val="24"/>
          <w:szCs w:val="24"/>
        </w:rPr>
        <w:t xml:space="preserve"> (далее</w:t>
      </w:r>
      <w:r w:rsidRPr="004E51DF" w:rsidR="00F318AE">
        <w:rPr>
          <w:rFonts w:ascii="Times New Roman" w:hAnsi="Times New Roman" w:cs="Times New Roman"/>
          <w:sz w:val="24"/>
          <w:szCs w:val="24"/>
        </w:rPr>
        <w:t xml:space="preserve"> </w:t>
      </w:r>
      <w:r w:rsidRPr="004E51DF" w:rsidR="00F318AE">
        <w:rPr>
          <w:rFonts w:ascii="Times New Roman" w:hAnsi="Times New Roman" w:cs="Times New Roman"/>
          <w:sz w:val="24"/>
          <w:szCs w:val="24"/>
        </w:rPr>
        <w:t>Договор)</w:t>
      </w:r>
      <w:r w:rsidRPr="004E51DF">
        <w:rPr>
          <w:rFonts w:ascii="Times New Roman" w:hAnsi="Times New Roman" w:cs="Times New Roman"/>
          <w:sz w:val="24"/>
          <w:szCs w:val="24"/>
        </w:rPr>
        <w:t>, согласно которому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обязуется согласно графику предоставлять услуги по сбору, вывозу и размещению </w:t>
      </w:r>
      <w:r w:rsidRPr="004E51DF">
        <w:rPr>
          <w:rFonts w:ascii="Times New Roman" w:hAnsi="Times New Roman" w:cs="Times New Roman"/>
          <w:sz w:val="24"/>
          <w:szCs w:val="24"/>
        </w:rPr>
        <w:t>твердых бытовых отходов, а заказчик обязуется своевременно до 10 числа месяца, следующего за месяцем, в котором оказывались услуги производить оплату за оказанные услуги по установленным тарифам.</w:t>
      </w:r>
      <w:r w:rsidRPr="004E51DF">
        <w:rPr>
          <w:rFonts w:ascii="Times New Roman" w:hAnsi="Times New Roman" w:cs="Times New Roman"/>
          <w:sz w:val="24"/>
          <w:szCs w:val="24"/>
        </w:rPr>
        <w:t xml:space="preserve"> Согласно указанному </w:t>
      </w:r>
      <w:r w:rsidRPr="004E51DF" w:rsidR="00C37CAA">
        <w:rPr>
          <w:rFonts w:ascii="Times New Roman" w:hAnsi="Times New Roman" w:cs="Times New Roman"/>
          <w:sz w:val="24"/>
          <w:szCs w:val="24"/>
        </w:rPr>
        <w:t>Д</w:t>
      </w:r>
      <w:r w:rsidRPr="004E51DF">
        <w:rPr>
          <w:rFonts w:ascii="Times New Roman" w:hAnsi="Times New Roman" w:cs="Times New Roman"/>
          <w:sz w:val="24"/>
          <w:szCs w:val="24"/>
        </w:rPr>
        <w:t>оговору Корсаков В.О. оплачивает услуги за четверых проживающих человек.</w:t>
      </w:r>
    </w:p>
    <w:p w:rsidR="00DB4D09" w:rsidRPr="004E51DF" w:rsidP="00253D3D">
      <w:pPr>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В соответствии с п. 1.3 Договора оптимальное рекомендуемое место сбора ТБО расположено по адресу: ул. Петриченко. </w:t>
      </w:r>
    </w:p>
    <w:p w:rsidR="00DB4D09" w:rsidRPr="004E51DF" w:rsidP="00253D3D">
      <w:pPr>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Пунктом 7.3 указанного </w:t>
      </w:r>
      <w:r w:rsidRPr="004E51DF" w:rsidR="00F318AE">
        <w:rPr>
          <w:rFonts w:ascii="Times New Roman" w:hAnsi="Times New Roman" w:cs="Times New Roman"/>
          <w:sz w:val="24"/>
          <w:szCs w:val="24"/>
        </w:rPr>
        <w:t>Д</w:t>
      </w:r>
      <w:r w:rsidRPr="004E51DF">
        <w:rPr>
          <w:rFonts w:ascii="Times New Roman" w:hAnsi="Times New Roman" w:cs="Times New Roman"/>
          <w:sz w:val="24"/>
          <w:szCs w:val="24"/>
        </w:rPr>
        <w:t>оговора предусмотрено, что договор заключен на неопределенный срок и вступает в силу 01.04.2015 г.</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31 декабря 2014 года Муниципальное унитарное предприятие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городского округа Евпатория Республики Крым было зарегистрировано в качестве юридического лица и поставлено на налоговый учет.</w:t>
      </w:r>
    </w:p>
    <w:p w:rsidR="00DB4D09" w:rsidRPr="004E51DF" w:rsidP="00253D3D">
      <w:pPr>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Согласно лицензии </w:t>
      </w:r>
      <w:r w:rsidRPr="004E51DF" w:rsidR="00186C3E">
        <w:rPr>
          <w:rFonts w:ascii="Times New Roman" w:eastAsia="Arial Unicode MS" w:hAnsi="Times New Roman" w:cs="Times New Roman"/>
          <w:sz w:val="24"/>
          <w:szCs w:val="24"/>
          <w:lang w:eastAsia="ru-RU"/>
        </w:rPr>
        <w:t>«данные изъяты»</w:t>
      </w:r>
      <w:r w:rsidRPr="004E51DF" w:rsidR="00186C3E">
        <w:rPr>
          <w:rFonts w:ascii="Times New Roman" w:eastAsia="Arial Unicode MS" w:hAnsi="Times New Roman" w:cs="Times New Roman"/>
          <w:sz w:val="24"/>
          <w:szCs w:val="24"/>
          <w:lang w:eastAsia="ru-RU"/>
        </w:rPr>
        <w:t xml:space="preserve"> </w:t>
      </w:r>
      <w:r w:rsidRPr="004E51DF">
        <w:rPr>
          <w:rFonts w:ascii="Times New Roman" w:hAnsi="Times New Roman" w:cs="Times New Roman"/>
          <w:sz w:val="24"/>
          <w:szCs w:val="24"/>
        </w:rPr>
        <w:t>выданной Федеральной службой по надзору в сфере природопользования,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может осуществлять деятельность по сбору, транспортированию отходов </w:t>
      </w:r>
      <w:r w:rsidRPr="004E51DF">
        <w:rPr>
          <w:rFonts w:ascii="Times New Roman" w:hAnsi="Times New Roman" w:cs="Times New Roman"/>
          <w:sz w:val="24"/>
          <w:szCs w:val="24"/>
          <w:lang w:val="en-US"/>
        </w:rPr>
        <w:t>IV</w:t>
      </w:r>
      <w:r w:rsidRPr="004E51DF">
        <w:rPr>
          <w:rFonts w:ascii="Times New Roman" w:hAnsi="Times New Roman" w:cs="Times New Roman"/>
          <w:sz w:val="24"/>
          <w:szCs w:val="24"/>
        </w:rPr>
        <w:t xml:space="preserve"> класса опасности.</w:t>
      </w:r>
    </w:p>
    <w:p w:rsidR="00D032A1" w:rsidRPr="004E51DF" w:rsidP="00253D3D">
      <w:pPr>
        <w:spacing w:after="0" w:line="240" w:lineRule="auto"/>
        <w:ind w:firstLine="567"/>
        <w:jc w:val="both"/>
        <w:rPr>
          <w:rFonts w:ascii="Times New Roman" w:eastAsia="Times New Roman" w:hAnsi="Times New Roman" w:cs="Times New Roman"/>
          <w:sz w:val="24"/>
          <w:szCs w:val="24"/>
          <w:lang w:eastAsia="ru-RU"/>
        </w:rPr>
      </w:pPr>
      <w:r w:rsidRPr="004E51DF">
        <w:rPr>
          <w:rFonts w:ascii="Times New Roman" w:eastAsia="Times New Roman" w:hAnsi="Times New Roman" w:cs="Times New Roman"/>
          <w:sz w:val="24"/>
          <w:szCs w:val="24"/>
          <w:lang w:eastAsia="ru-RU"/>
        </w:rPr>
        <w:t>Согласно ответу Департамента городского хозяйства администрации города Евпатории от 06.11.2019 г. № 2233</w:t>
      </w:r>
      <w:r w:rsidRPr="004E51DF">
        <w:rPr>
          <w:rFonts w:ascii="Times New Roman" w:eastAsia="Times New Roman" w:hAnsi="Times New Roman" w:cs="Times New Roman"/>
          <w:sz w:val="24"/>
          <w:szCs w:val="24"/>
          <w:lang w:eastAsia="ru-RU"/>
        </w:rPr>
        <w:t xml:space="preserve"> на запрос суда,</w:t>
      </w:r>
      <w:r w:rsidRPr="004E51DF">
        <w:rPr>
          <w:rFonts w:ascii="Times New Roman" w:eastAsia="Times New Roman" w:hAnsi="Times New Roman" w:cs="Times New Roman"/>
          <w:sz w:val="24"/>
          <w:szCs w:val="24"/>
          <w:lang w:eastAsia="ru-RU"/>
        </w:rPr>
        <w:t xml:space="preserve"> в течени</w:t>
      </w:r>
      <w:r w:rsidRPr="004E51DF">
        <w:rPr>
          <w:rFonts w:ascii="Times New Roman" w:eastAsia="Times New Roman" w:hAnsi="Times New Roman" w:cs="Times New Roman"/>
          <w:sz w:val="24"/>
          <w:szCs w:val="24"/>
          <w:lang w:eastAsia="ru-RU"/>
        </w:rPr>
        <w:t>и</w:t>
      </w:r>
      <w:r w:rsidRPr="004E51DF">
        <w:rPr>
          <w:rFonts w:ascii="Times New Roman" w:eastAsia="Times New Roman" w:hAnsi="Times New Roman" w:cs="Times New Roman"/>
          <w:sz w:val="24"/>
          <w:szCs w:val="24"/>
          <w:lang w:eastAsia="ru-RU"/>
        </w:rPr>
        <w:t xml:space="preserve"> 2015-2019 гг. функции по сбору, вывозу (транспортированию) и размещению твердых коммунальных отходов выполняло МУП «</w:t>
      </w:r>
      <w:r w:rsidRPr="004E51DF">
        <w:rPr>
          <w:rFonts w:ascii="Times New Roman" w:eastAsia="Times New Roman" w:hAnsi="Times New Roman" w:cs="Times New Roman"/>
          <w:sz w:val="24"/>
          <w:szCs w:val="24"/>
          <w:lang w:eastAsia="ru-RU"/>
        </w:rPr>
        <w:t>Экоград</w:t>
      </w:r>
      <w:r w:rsidRPr="004E51DF">
        <w:rPr>
          <w:rFonts w:ascii="Times New Roman" w:eastAsia="Times New Roman" w:hAnsi="Times New Roman" w:cs="Times New Roman"/>
          <w:sz w:val="24"/>
          <w:szCs w:val="24"/>
          <w:lang w:eastAsia="ru-RU"/>
        </w:rPr>
        <w:t>»</w:t>
      </w:r>
      <w:r w:rsidRPr="004E51DF" w:rsidR="00DB4D09">
        <w:rPr>
          <w:rFonts w:ascii="Times New Roman" w:eastAsia="Times New Roman" w:hAnsi="Times New Roman" w:cs="Times New Roman"/>
          <w:sz w:val="24"/>
          <w:szCs w:val="24"/>
          <w:lang w:eastAsia="ru-RU"/>
        </w:rPr>
        <w:t xml:space="preserve">, </w:t>
      </w:r>
      <w:r w:rsidRPr="004E51DF">
        <w:rPr>
          <w:rFonts w:ascii="Times New Roman" w:eastAsia="Times New Roman" w:hAnsi="Times New Roman" w:cs="Times New Roman"/>
          <w:sz w:val="24"/>
          <w:szCs w:val="24"/>
          <w:lang w:eastAsia="ru-RU"/>
        </w:rPr>
        <w:t>данное</w:t>
      </w:r>
      <w:r w:rsidRPr="004E51DF">
        <w:rPr>
          <w:rFonts w:ascii="Times New Roman" w:eastAsia="Times New Roman" w:hAnsi="Times New Roman" w:cs="Times New Roman"/>
          <w:sz w:val="24"/>
          <w:szCs w:val="24"/>
          <w:lang w:eastAsia="ru-RU"/>
        </w:rPr>
        <w:t xml:space="preserve"> </w:t>
      </w:r>
      <w:r w:rsidRPr="004E51DF" w:rsidR="00C37CAA">
        <w:rPr>
          <w:rFonts w:ascii="Times New Roman" w:eastAsia="Times New Roman" w:hAnsi="Times New Roman" w:cs="Times New Roman"/>
          <w:sz w:val="24"/>
          <w:szCs w:val="24"/>
          <w:lang w:eastAsia="ru-RU"/>
        </w:rPr>
        <w:t xml:space="preserve">предприятие </w:t>
      </w:r>
      <w:r w:rsidRPr="004E51DF">
        <w:rPr>
          <w:rFonts w:ascii="Times New Roman" w:eastAsia="Times New Roman" w:hAnsi="Times New Roman" w:cs="Times New Roman"/>
          <w:sz w:val="24"/>
          <w:szCs w:val="24"/>
          <w:lang w:eastAsia="ru-RU"/>
        </w:rPr>
        <w:t xml:space="preserve">единственное в городе имело полный пакет разрешительной документации на </w:t>
      </w:r>
      <w:r w:rsidRPr="004E51DF">
        <w:rPr>
          <w:rFonts w:ascii="Times New Roman" w:eastAsia="Times New Roman" w:hAnsi="Times New Roman" w:cs="Times New Roman"/>
          <w:sz w:val="24"/>
          <w:szCs w:val="24"/>
          <w:lang w:eastAsia="ru-RU"/>
        </w:rPr>
        <w:t>указанный</w:t>
      </w:r>
      <w:r w:rsidRPr="004E51DF">
        <w:rPr>
          <w:rFonts w:ascii="Times New Roman" w:eastAsia="Times New Roman" w:hAnsi="Times New Roman" w:cs="Times New Roman"/>
          <w:sz w:val="24"/>
          <w:szCs w:val="24"/>
          <w:lang w:eastAsia="ru-RU"/>
        </w:rPr>
        <w:t xml:space="preserve"> вид деятельности, заявок от третьих лиц на оказание этих услуг на территории г. </w:t>
      </w:r>
      <w:r w:rsidRPr="004E51DF">
        <w:rPr>
          <w:rFonts w:ascii="Times New Roman" w:eastAsia="Times New Roman" w:hAnsi="Times New Roman" w:cs="Times New Roman"/>
          <w:sz w:val="24"/>
          <w:szCs w:val="24"/>
          <w:lang w:eastAsia="ru-RU"/>
        </w:rPr>
        <w:t>Е</w:t>
      </w:r>
      <w:r w:rsidRPr="004E51DF">
        <w:rPr>
          <w:rFonts w:ascii="Times New Roman" w:eastAsia="Times New Roman" w:hAnsi="Times New Roman" w:cs="Times New Roman"/>
          <w:sz w:val="24"/>
          <w:szCs w:val="24"/>
          <w:lang w:eastAsia="ru-RU"/>
        </w:rPr>
        <w:t>впатории</w:t>
      </w:r>
      <w:r w:rsidRPr="004E51DF">
        <w:rPr>
          <w:rFonts w:ascii="Times New Roman" w:eastAsia="Times New Roman" w:hAnsi="Times New Roman" w:cs="Times New Roman"/>
          <w:sz w:val="24"/>
          <w:szCs w:val="24"/>
          <w:lang w:eastAsia="ru-RU"/>
        </w:rPr>
        <w:t xml:space="preserve"> не поступало. </w:t>
      </w:r>
    </w:p>
    <w:p w:rsidR="00DB4D09" w:rsidRPr="004E51DF" w:rsidP="00253D3D">
      <w:pPr>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Из представленного истцом по первоначальному иску расчета усматривается, что последняя оплата Корсаковым В.О. </w:t>
      </w:r>
      <w:r w:rsidRPr="004E51DF" w:rsidR="00F62A1E">
        <w:rPr>
          <w:rFonts w:ascii="Times New Roman" w:hAnsi="Times New Roman" w:cs="Times New Roman"/>
          <w:sz w:val="24"/>
          <w:szCs w:val="24"/>
        </w:rPr>
        <w:t>за услуги,</w:t>
      </w:r>
      <w:r w:rsidRPr="004E51DF">
        <w:rPr>
          <w:rFonts w:ascii="Times New Roman" w:hAnsi="Times New Roman" w:cs="Times New Roman"/>
          <w:sz w:val="24"/>
          <w:szCs w:val="24"/>
        </w:rPr>
        <w:t xml:space="preserve"> оказываемые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была произведена 16.11.2016 г. Как указал Корсаков В.О. в судебном заседании это </w:t>
      </w:r>
      <w:r w:rsidRPr="004E51DF">
        <w:rPr>
          <w:rFonts w:ascii="Times New Roman" w:hAnsi="Times New Roman" w:cs="Times New Roman"/>
          <w:sz w:val="24"/>
          <w:szCs w:val="24"/>
        </w:rPr>
        <w:t>проплата</w:t>
      </w:r>
      <w:r w:rsidRPr="004E51DF">
        <w:rPr>
          <w:rFonts w:ascii="Times New Roman" w:hAnsi="Times New Roman" w:cs="Times New Roman"/>
          <w:sz w:val="24"/>
          <w:szCs w:val="24"/>
        </w:rPr>
        <w:t xml:space="preserve"> была произведена по октябрь 2016 г. включительно, более по договору он ничего не платил, поскольку услуги не были оказаны надлежащим образом.</w:t>
      </w:r>
    </w:p>
    <w:p w:rsidR="00DB4D09" w:rsidRPr="004E51DF" w:rsidP="00253D3D">
      <w:pPr>
        <w:pStyle w:val="s1"/>
        <w:shd w:val="clear" w:color="auto" w:fill="FFFFFF"/>
        <w:spacing w:before="0" w:beforeAutospacing="0" w:after="0" w:afterAutospacing="0"/>
        <w:ind w:firstLine="567"/>
        <w:jc w:val="both"/>
      </w:pPr>
      <w:r w:rsidRPr="004E51DF">
        <w:rPr>
          <w:color w:val="22272F"/>
        </w:rPr>
        <w:t>В соответствии с </w:t>
      </w:r>
      <w:hyperlink r:id="rId5" w:anchor="/document/12138291/entry/15404" w:history="1">
        <w:r w:rsidRPr="004E51DF">
          <w:rPr>
            <w:rStyle w:val="Hyperlink"/>
            <w:color w:val="551A8B"/>
            <w:u w:val="none"/>
          </w:rPr>
          <w:t>частью 4 статьи 154</w:t>
        </w:r>
      </w:hyperlink>
      <w:r w:rsidRPr="004E51DF">
        <w:rPr>
          <w:color w:val="22272F"/>
        </w:rPr>
        <w:t xml:space="preserve"> ЖК РФ плата за коммунальные услуги включает в себя, в том числе плату за обращение с твердыми коммунальными </w:t>
      </w:r>
      <w:r w:rsidRPr="004E51DF">
        <w:rPr>
          <w:color w:val="22272F"/>
        </w:rPr>
        <w:t>отходами</w:t>
      </w:r>
      <w:r w:rsidRPr="004E51DF">
        <w:rPr>
          <w:color w:val="22272F"/>
        </w:rPr>
        <w:t xml:space="preserve"> </w:t>
      </w:r>
      <w:r w:rsidRPr="004E51DF">
        <w:t>если иное не предусмотрено федеральным законом или договором.</w:t>
      </w:r>
    </w:p>
    <w:p w:rsidR="00DB4D09" w:rsidRPr="004E51DF" w:rsidP="00253D3D">
      <w:pPr>
        <w:pStyle w:val="s1"/>
        <w:shd w:val="clear" w:color="auto" w:fill="FFFFFF"/>
        <w:spacing w:before="0" w:beforeAutospacing="0" w:after="0" w:afterAutospacing="0"/>
        <w:ind w:firstLine="567"/>
        <w:jc w:val="both"/>
        <w:rPr>
          <w:color w:val="22272F"/>
        </w:rPr>
      </w:pPr>
      <w:r w:rsidRPr="004E51DF">
        <w:t xml:space="preserve">В соответствии с </w:t>
      </w:r>
      <w:hyperlink r:id="rId6" w:history="1">
        <w:r w:rsidRPr="004E51DF">
          <w:rPr>
            <w:rStyle w:val="Hyperlink"/>
            <w:color w:val="auto"/>
            <w:u w:val="none"/>
          </w:rPr>
          <w:t>п. 5 ст. 30</w:t>
        </w:r>
      </w:hyperlink>
      <w:r w:rsidRPr="004E51DF">
        <w:t xml:space="preserve"> ЖК РФ собственник жилого помещения несет бремя по обеспечению обращение </w:t>
      </w:r>
      <w:r w:rsidRPr="004E51DF">
        <w:rPr>
          <w:color w:val="22272F"/>
        </w:rPr>
        <w:t>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понимаются транспортирование, обезвреживание, захоронение твердых коммунальных отходов.</w:t>
      </w:r>
    </w:p>
    <w:p w:rsidR="00760646"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Согласно положениям Постановления Правительства РФ от 06.05.2011 года N 354 "О предоставлении коммунальных услуг собственникам и пользователям помещений в многоквартирных домах и жилых домов"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Отношения в сфере обращения с твердыми коммунальными отходами регулируются нормами Федерального </w:t>
      </w:r>
      <w:hyperlink r:id="rId7" w:history="1">
        <w:r w:rsidRPr="004E51DF">
          <w:rPr>
            <w:rFonts w:ascii="Times New Roman" w:hAnsi="Times New Roman" w:cs="Times New Roman"/>
            <w:color w:val="0000FF"/>
            <w:sz w:val="24"/>
            <w:szCs w:val="24"/>
          </w:rPr>
          <w:t>закона</w:t>
        </w:r>
      </w:hyperlink>
      <w:r w:rsidRPr="004E51DF">
        <w:rPr>
          <w:rFonts w:ascii="Times New Roman" w:hAnsi="Times New Roman" w:cs="Times New Roman"/>
          <w:sz w:val="24"/>
          <w:szCs w:val="24"/>
        </w:rPr>
        <w:t xml:space="preserve"> от 24 июня 1998 года N 89-ФЗ "Об отходах производства и потребления".</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В соответствии с </w:t>
      </w:r>
      <w:hyperlink r:id="rId8" w:history="1">
        <w:r w:rsidRPr="004E51DF">
          <w:rPr>
            <w:rFonts w:ascii="Times New Roman" w:hAnsi="Times New Roman" w:cs="Times New Roman"/>
            <w:color w:val="0000FF"/>
            <w:sz w:val="24"/>
            <w:szCs w:val="24"/>
          </w:rPr>
          <w:t>частью 8 статьи 23</w:t>
        </w:r>
      </w:hyperlink>
      <w:r w:rsidRPr="004E51DF">
        <w:rPr>
          <w:rFonts w:ascii="Times New Roman" w:hAnsi="Times New Roman" w:cs="Times New Roman"/>
          <w:sz w:val="24"/>
          <w:szCs w:val="24"/>
        </w:rPr>
        <w:t xml:space="preserve"> Федерального закона от 24 июня 1998 года N 89-ФЗ "Об отходах производства и потребления" обязанность по внесению платы за коммунальную услугу по обращению с твердыми 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w:t>
      </w:r>
      <w:r w:rsidRPr="004E51DF">
        <w:rPr>
          <w:rFonts w:ascii="Times New Roman" w:hAnsi="Times New Roman" w:cs="Times New Roman"/>
          <w:sz w:val="24"/>
          <w:szCs w:val="24"/>
        </w:rPr>
        <w:t xml:space="preserve"> власти соответствующего субъекта Российской Федерации и региональным оператором по обращению с твердыми коммунальными отходами, но не позднее 1 января 2017 года.</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Согласно </w:t>
      </w:r>
      <w:hyperlink r:id="rId9" w:history="1">
        <w:r w:rsidRPr="004E51DF">
          <w:rPr>
            <w:rFonts w:ascii="Times New Roman" w:hAnsi="Times New Roman" w:cs="Times New Roman"/>
            <w:color w:val="0000FF"/>
            <w:sz w:val="24"/>
            <w:szCs w:val="24"/>
          </w:rPr>
          <w:t>части 6 этой же статьи</w:t>
        </w:r>
      </w:hyperlink>
      <w:r w:rsidRPr="004E51DF">
        <w:rPr>
          <w:rFonts w:ascii="Times New Roman" w:hAnsi="Times New Roman" w:cs="Times New Roman"/>
          <w:sz w:val="24"/>
          <w:szCs w:val="24"/>
        </w:rPr>
        <w:t>, договоры, заключенные собственниками твердых коммунальных отходов на сбор и вывоз твердых коммунальных отходов, действуют до заключения договора с региональным оператором по обращению с твердыми коммунальными отходами.</w:t>
      </w:r>
    </w:p>
    <w:p w:rsidR="001B5965"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В соответствии со </w:t>
      </w:r>
      <w:hyperlink r:id="rId10" w:history="1">
        <w:r w:rsidRPr="004E51DF">
          <w:rPr>
            <w:rFonts w:ascii="Times New Roman" w:hAnsi="Times New Roman" w:cs="Times New Roman"/>
            <w:color w:val="0000FF"/>
            <w:sz w:val="24"/>
            <w:szCs w:val="24"/>
          </w:rPr>
          <w:t>ст. 73</w:t>
        </w:r>
      </w:hyperlink>
      <w:r w:rsidRPr="004E51DF">
        <w:rPr>
          <w:rFonts w:ascii="Times New Roman" w:hAnsi="Times New Roman" w:cs="Times New Roman"/>
          <w:sz w:val="24"/>
          <w:szCs w:val="24"/>
        </w:rPr>
        <w:t xml:space="preserve"> Федерального закона "Об охране окружающей среды" от 10.01.2002 года N 7-ФЗ и </w:t>
      </w:r>
      <w:hyperlink r:id="rId11" w:history="1">
        <w:r w:rsidRPr="004E51DF">
          <w:rPr>
            <w:rFonts w:ascii="Times New Roman" w:hAnsi="Times New Roman" w:cs="Times New Roman"/>
            <w:color w:val="0000FF"/>
            <w:sz w:val="24"/>
            <w:szCs w:val="24"/>
          </w:rPr>
          <w:t>ст. 8</w:t>
        </w:r>
      </w:hyperlink>
      <w:r w:rsidRPr="004E51DF">
        <w:rPr>
          <w:rFonts w:ascii="Times New Roman" w:hAnsi="Times New Roman" w:cs="Times New Roman"/>
          <w:sz w:val="24"/>
          <w:szCs w:val="24"/>
        </w:rPr>
        <w:t xml:space="preserve"> Федерального закона "Об отходах производства </w:t>
      </w:r>
      <w:r w:rsidRPr="004E51DF" w:rsidR="000854E1">
        <w:rPr>
          <w:rFonts w:ascii="Times New Roman" w:hAnsi="Times New Roman" w:cs="Times New Roman"/>
          <w:sz w:val="24"/>
          <w:szCs w:val="24"/>
        </w:rPr>
        <w:t xml:space="preserve">и </w:t>
      </w:r>
      <w:r w:rsidRPr="004E51DF">
        <w:rPr>
          <w:rFonts w:ascii="Times New Roman" w:hAnsi="Times New Roman" w:cs="Times New Roman"/>
          <w:sz w:val="24"/>
          <w:szCs w:val="24"/>
        </w:rPr>
        <w:t>потребления" N 89-ФЗ от 24.06.1998 года к полномочиям органов местного самоуправления городских округов в области обращения с отходами относится организация сбора, вывоза, утилизации и переработки бытовых и промышленных отходов.</w:t>
      </w:r>
    </w:p>
    <w:p w:rsidR="00D76F6E"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Согласно </w:t>
      </w:r>
      <w:r w:rsidRPr="004E51DF">
        <w:rPr>
          <w:rFonts w:ascii="Times New Roman" w:hAnsi="Times New Roman" w:cs="Times New Roman"/>
          <w:sz w:val="24"/>
          <w:szCs w:val="24"/>
        </w:rPr>
        <w:t xml:space="preserve">п. 3 ст. 58 </w:t>
      </w:r>
      <w:r w:rsidRPr="004E51DF" w:rsidR="00BC36F2">
        <w:rPr>
          <w:rFonts w:ascii="Times New Roman" w:hAnsi="Times New Roman" w:cs="Times New Roman"/>
          <w:sz w:val="24"/>
          <w:szCs w:val="24"/>
        </w:rPr>
        <w:t>Правил благоустройства территории муниципального образования городской округ Евпатория Республики Крым</w:t>
      </w:r>
      <w:r w:rsidRPr="004E51DF">
        <w:rPr>
          <w:rFonts w:ascii="Times New Roman" w:hAnsi="Times New Roman" w:cs="Times New Roman"/>
          <w:sz w:val="24"/>
          <w:szCs w:val="24"/>
        </w:rPr>
        <w:t>, утвержденными решением</w:t>
      </w:r>
      <w:r w:rsidRPr="004E51DF">
        <w:rPr>
          <w:rFonts w:ascii="Times New Roman" w:hAnsi="Times New Roman" w:cs="Times New Roman"/>
          <w:sz w:val="24"/>
          <w:szCs w:val="24"/>
        </w:rPr>
        <w:t xml:space="preserve"> Евпаторийского городского совета Республики Крым</w:t>
      </w:r>
      <w:r w:rsidRPr="004E51DF">
        <w:rPr>
          <w:rFonts w:ascii="Times New Roman" w:hAnsi="Times New Roman" w:cs="Times New Roman"/>
          <w:sz w:val="24"/>
          <w:szCs w:val="24"/>
        </w:rPr>
        <w:t xml:space="preserve"> </w:t>
      </w:r>
      <w:r w:rsidRPr="004E51DF" w:rsidR="00BC36F2">
        <w:rPr>
          <w:rFonts w:ascii="Times New Roman" w:hAnsi="Times New Roman" w:cs="Times New Roman"/>
          <w:sz w:val="24"/>
          <w:szCs w:val="24"/>
        </w:rPr>
        <w:t>первого созыва</w:t>
      </w:r>
      <w:r w:rsidRPr="004E51DF">
        <w:rPr>
          <w:rFonts w:ascii="Times New Roman" w:hAnsi="Times New Roman" w:cs="Times New Roman"/>
          <w:sz w:val="24"/>
          <w:szCs w:val="24"/>
        </w:rPr>
        <w:t xml:space="preserve"> 65-й сессии </w:t>
      </w:r>
      <w:r w:rsidRPr="004E51DF">
        <w:rPr>
          <w:rFonts w:ascii="Times New Roman" w:hAnsi="Times New Roman" w:cs="Times New Roman"/>
          <w:sz w:val="24"/>
          <w:szCs w:val="24"/>
        </w:rPr>
        <w:t xml:space="preserve">от </w:t>
      </w:r>
      <w:r w:rsidRPr="004E51DF">
        <w:rPr>
          <w:rFonts w:ascii="Times New Roman" w:hAnsi="Times New Roman" w:cs="Times New Roman"/>
          <w:sz w:val="24"/>
          <w:szCs w:val="24"/>
        </w:rPr>
        <w:t>30.10.2017</w:t>
      </w:r>
      <w:r w:rsidRPr="004E51DF">
        <w:rPr>
          <w:rFonts w:ascii="Times New Roman" w:hAnsi="Times New Roman" w:cs="Times New Roman"/>
          <w:sz w:val="24"/>
          <w:szCs w:val="24"/>
        </w:rPr>
        <w:t xml:space="preserve"> года N</w:t>
      </w:r>
      <w:r w:rsidRPr="004E51DF">
        <w:rPr>
          <w:rFonts w:ascii="Times New Roman" w:hAnsi="Times New Roman" w:cs="Times New Roman"/>
          <w:sz w:val="24"/>
          <w:szCs w:val="24"/>
        </w:rPr>
        <w:t xml:space="preserve"> 1-65/1</w:t>
      </w:r>
      <w:r w:rsidRPr="004E51DF">
        <w:rPr>
          <w:rFonts w:ascii="Times New Roman" w:hAnsi="Times New Roman" w:cs="Times New Roman"/>
          <w:sz w:val="24"/>
          <w:szCs w:val="24"/>
        </w:rPr>
        <w:t xml:space="preserve">, </w:t>
      </w:r>
      <w:r w:rsidRPr="004E51DF" w:rsidR="0030286A">
        <w:rPr>
          <w:rFonts w:ascii="Times New Roman" w:hAnsi="Times New Roman" w:cs="Times New Roman"/>
          <w:sz w:val="24"/>
          <w:szCs w:val="24"/>
        </w:rPr>
        <w:t>с</w:t>
      </w:r>
      <w:r w:rsidRPr="004E51DF">
        <w:rPr>
          <w:rFonts w:ascii="Times New Roman" w:hAnsi="Times New Roman" w:cs="Times New Roman"/>
          <w:sz w:val="24"/>
          <w:szCs w:val="24"/>
        </w:rPr>
        <w:t>бор и вывоз отходов производства и потребления осуществляется по контейнерной или бестарной системе в установленном порядке. При организации сбора</w:t>
      </w:r>
      <w:r w:rsidRPr="004E51DF" w:rsidR="0030286A">
        <w:rPr>
          <w:rFonts w:ascii="Times New Roman" w:hAnsi="Times New Roman" w:cs="Times New Roman"/>
          <w:sz w:val="24"/>
          <w:szCs w:val="24"/>
        </w:rPr>
        <w:t xml:space="preserve"> </w:t>
      </w:r>
      <w:r w:rsidRPr="004E51DF">
        <w:rPr>
          <w:rFonts w:ascii="Times New Roman" w:hAnsi="Times New Roman" w:cs="Times New Roman"/>
          <w:sz w:val="24"/>
          <w:szCs w:val="24"/>
        </w:rPr>
        <w:t>отходов по контейнерной системе для сбора отходов производства и потребления</w:t>
      </w:r>
      <w:r w:rsidRPr="004E51DF" w:rsidR="0030286A">
        <w:rPr>
          <w:rFonts w:ascii="Times New Roman" w:hAnsi="Times New Roman" w:cs="Times New Roman"/>
          <w:sz w:val="24"/>
          <w:szCs w:val="24"/>
        </w:rPr>
        <w:t xml:space="preserve"> </w:t>
      </w:r>
      <w:r w:rsidRPr="004E51DF">
        <w:rPr>
          <w:rFonts w:ascii="Times New Roman" w:hAnsi="Times New Roman" w:cs="Times New Roman"/>
          <w:sz w:val="24"/>
          <w:szCs w:val="24"/>
        </w:rPr>
        <w:t>физических и юридических лиц, могут быть организованы места временного хранения</w:t>
      </w:r>
      <w:r w:rsidRPr="004E51DF" w:rsidR="0030286A">
        <w:rPr>
          <w:rFonts w:ascii="Times New Roman" w:hAnsi="Times New Roman" w:cs="Times New Roman"/>
          <w:sz w:val="24"/>
          <w:szCs w:val="24"/>
        </w:rPr>
        <w:t xml:space="preserve"> </w:t>
      </w:r>
      <w:r w:rsidRPr="004E51DF">
        <w:rPr>
          <w:rFonts w:ascii="Times New Roman" w:hAnsi="Times New Roman" w:cs="Times New Roman"/>
          <w:sz w:val="24"/>
          <w:szCs w:val="24"/>
        </w:rPr>
        <w:t>отходов. Выделение земельного участка под размещение площадки для мусоросборников</w:t>
      </w:r>
      <w:r w:rsidRPr="004E51DF" w:rsidR="0030286A">
        <w:rPr>
          <w:rFonts w:ascii="Times New Roman" w:hAnsi="Times New Roman" w:cs="Times New Roman"/>
          <w:sz w:val="24"/>
          <w:szCs w:val="24"/>
        </w:rPr>
        <w:t xml:space="preserve"> </w:t>
      </w:r>
      <w:r w:rsidRPr="004E51DF">
        <w:rPr>
          <w:rFonts w:ascii="Times New Roman" w:hAnsi="Times New Roman" w:cs="Times New Roman"/>
          <w:sz w:val="24"/>
          <w:szCs w:val="24"/>
        </w:rPr>
        <w:t>(контейнерной площадки), размещение мест временного хранения отходов на территории</w:t>
      </w:r>
      <w:r w:rsidRPr="004E51DF" w:rsidR="0030286A">
        <w:rPr>
          <w:rFonts w:ascii="Times New Roman" w:hAnsi="Times New Roman" w:cs="Times New Roman"/>
          <w:sz w:val="24"/>
          <w:szCs w:val="24"/>
        </w:rPr>
        <w:t xml:space="preserve"> </w:t>
      </w:r>
      <w:r w:rsidRPr="004E51DF">
        <w:rPr>
          <w:rFonts w:ascii="Times New Roman" w:hAnsi="Times New Roman" w:cs="Times New Roman"/>
          <w:sz w:val="24"/>
          <w:szCs w:val="24"/>
        </w:rPr>
        <w:t>общего пользования осуществляет администрация города Евпатории. Данные места</w:t>
      </w:r>
      <w:r w:rsidRPr="004E51DF" w:rsidR="0030286A">
        <w:rPr>
          <w:rFonts w:ascii="Times New Roman" w:hAnsi="Times New Roman" w:cs="Times New Roman"/>
          <w:sz w:val="24"/>
          <w:szCs w:val="24"/>
        </w:rPr>
        <w:t xml:space="preserve"> </w:t>
      </w:r>
      <w:r w:rsidRPr="004E51DF">
        <w:rPr>
          <w:rFonts w:ascii="Times New Roman" w:hAnsi="Times New Roman" w:cs="Times New Roman"/>
          <w:sz w:val="24"/>
          <w:szCs w:val="24"/>
        </w:rPr>
        <w:t>оборудуются собственниками, владельцами, пользователями на договорных условиях либо</w:t>
      </w:r>
      <w:r w:rsidRPr="004E51DF" w:rsidR="0030286A">
        <w:rPr>
          <w:rFonts w:ascii="Times New Roman" w:hAnsi="Times New Roman" w:cs="Times New Roman"/>
          <w:sz w:val="24"/>
          <w:szCs w:val="24"/>
        </w:rPr>
        <w:t xml:space="preserve"> </w:t>
      </w:r>
      <w:r w:rsidRPr="004E51DF">
        <w:rPr>
          <w:rFonts w:ascii="Times New Roman" w:hAnsi="Times New Roman" w:cs="Times New Roman"/>
          <w:sz w:val="24"/>
          <w:szCs w:val="24"/>
        </w:rPr>
        <w:t>специализированными организациями, предпринимателями, осуществляющими</w:t>
      </w:r>
      <w:r w:rsidRPr="004E51DF" w:rsidR="0030286A">
        <w:rPr>
          <w:rFonts w:ascii="Times New Roman" w:hAnsi="Times New Roman" w:cs="Times New Roman"/>
          <w:sz w:val="24"/>
          <w:szCs w:val="24"/>
        </w:rPr>
        <w:t xml:space="preserve"> </w:t>
      </w:r>
      <w:r w:rsidRPr="004E51DF">
        <w:rPr>
          <w:rFonts w:ascii="Times New Roman" w:hAnsi="Times New Roman" w:cs="Times New Roman"/>
          <w:sz w:val="24"/>
          <w:szCs w:val="24"/>
        </w:rPr>
        <w:t>деятельность по вывозу отходов, в соответствии со статьей 28 настоящих Правил.</w:t>
      </w:r>
    </w:p>
    <w:p w:rsidR="0030286A"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Исполнитель услуг</w:t>
      </w:r>
      <w:r w:rsidRPr="004E51DF">
        <w:rPr>
          <w:rFonts w:ascii="Times New Roman" w:hAnsi="Times New Roman" w:cs="Times New Roman"/>
          <w:sz w:val="24"/>
          <w:szCs w:val="24"/>
        </w:rPr>
        <w:t xml:space="preserve">, </w:t>
      </w:r>
      <w:r w:rsidRPr="004E51DF">
        <w:rPr>
          <w:rFonts w:ascii="Times New Roman" w:hAnsi="Times New Roman" w:cs="Times New Roman"/>
          <w:sz w:val="24"/>
          <w:szCs w:val="24"/>
        </w:rPr>
        <w:t>согласно</w:t>
      </w:r>
      <w:r w:rsidRPr="004E51DF">
        <w:rPr>
          <w:rFonts w:ascii="Times New Roman" w:hAnsi="Times New Roman" w:cs="Times New Roman"/>
          <w:sz w:val="24"/>
          <w:szCs w:val="24"/>
        </w:rPr>
        <w:t xml:space="preserve"> указанных Правил</w:t>
      </w:r>
      <w:r w:rsidRPr="004E51DF">
        <w:rPr>
          <w:rFonts w:ascii="Times New Roman" w:hAnsi="Times New Roman" w:cs="Times New Roman"/>
          <w:sz w:val="24"/>
          <w:szCs w:val="24"/>
        </w:rPr>
        <w:t xml:space="preserve"> </w:t>
      </w:r>
      <w:r w:rsidRPr="004E51DF">
        <w:rPr>
          <w:rFonts w:ascii="Times New Roman" w:hAnsi="Times New Roman" w:cs="Times New Roman"/>
          <w:sz w:val="24"/>
          <w:szCs w:val="24"/>
        </w:rPr>
        <w:t xml:space="preserve">благоустройства </w:t>
      </w:r>
      <w:r w:rsidRPr="004E51DF">
        <w:rPr>
          <w:rFonts w:ascii="Times New Roman" w:hAnsi="Times New Roman" w:cs="Times New Roman"/>
          <w:sz w:val="24"/>
          <w:szCs w:val="24"/>
        </w:rPr>
        <w:t>- юридические лица, индивидуальные предприниматели, оказывающие потребителю услуги по сбору, вывозу и утилизации отходов в соответствии с законодательством Российской Федерации.</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Постановлением Правительства Российской Федерации от 10.02.1997 года N 155 утверждены </w:t>
      </w:r>
      <w:hyperlink r:id="rId12" w:history="1">
        <w:r w:rsidRPr="004E51DF">
          <w:rPr>
            <w:rFonts w:ascii="Times New Roman" w:hAnsi="Times New Roman" w:cs="Times New Roman"/>
            <w:color w:val="0000FF"/>
            <w:sz w:val="24"/>
            <w:szCs w:val="24"/>
          </w:rPr>
          <w:t>Правила</w:t>
        </w:r>
      </w:hyperlink>
      <w:r w:rsidRPr="004E51DF">
        <w:rPr>
          <w:rFonts w:ascii="Times New Roman" w:hAnsi="Times New Roman" w:cs="Times New Roman"/>
          <w:sz w:val="24"/>
          <w:szCs w:val="24"/>
        </w:rPr>
        <w:t xml:space="preserve"> предоставления услуг по вывозу твердых и жидких бытовых отходов, согласно которым под "твердыми и жидкими бытовыми отходами понимаются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В силу </w:t>
      </w:r>
      <w:hyperlink r:id="rId13" w:history="1">
        <w:r w:rsidRPr="004E51DF">
          <w:rPr>
            <w:rFonts w:ascii="Times New Roman" w:hAnsi="Times New Roman" w:cs="Times New Roman"/>
            <w:color w:val="0000FF"/>
            <w:sz w:val="24"/>
            <w:szCs w:val="24"/>
          </w:rPr>
          <w:t>статьи 10</w:t>
        </w:r>
      </w:hyperlink>
      <w:r w:rsidRPr="004E51DF">
        <w:rPr>
          <w:rFonts w:ascii="Times New Roman" w:hAnsi="Times New Roman" w:cs="Times New Roman"/>
          <w:sz w:val="24"/>
          <w:szCs w:val="24"/>
        </w:rPr>
        <w:t xml:space="preserve"> Федерального закона от 30.03.1999 года N 52-ФЗ О санитарно-эпидемиологическом благополучии населения" граждане обязаны выполнять требования санитарного законодательства, не осуществлять действия, влекущие за собой нарушение прав других граждан на охрану здоровья и благоприятную среду обитания.</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Данные положения закона тесно связаны с конституционной нормой, предусмотренной </w:t>
      </w:r>
      <w:hyperlink r:id="rId14" w:history="1">
        <w:r w:rsidRPr="004E51DF">
          <w:rPr>
            <w:rFonts w:ascii="Times New Roman" w:hAnsi="Times New Roman" w:cs="Times New Roman"/>
            <w:color w:val="0000FF"/>
            <w:sz w:val="24"/>
            <w:szCs w:val="24"/>
          </w:rPr>
          <w:t>частью 2 статьи 15</w:t>
        </w:r>
      </w:hyperlink>
      <w:r w:rsidRPr="004E51DF">
        <w:rPr>
          <w:rFonts w:ascii="Times New Roman" w:hAnsi="Times New Roman" w:cs="Times New Roman"/>
          <w:sz w:val="24"/>
          <w:szCs w:val="24"/>
        </w:rPr>
        <w:t xml:space="preserve"> Конституции Российской Федерации, возлагающей на граждан обязанность соблюдения законодательных положений, согласно которой органы государственной власти, органы местного самоуправления, должностные лица, граждане и их объединения обязаны соблюдать </w:t>
      </w:r>
      <w:hyperlink r:id="rId15" w:history="1">
        <w:r w:rsidRPr="004E51DF">
          <w:rPr>
            <w:rFonts w:ascii="Times New Roman" w:hAnsi="Times New Roman" w:cs="Times New Roman"/>
            <w:color w:val="0000FF"/>
            <w:sz w:val="24"/>
            <w:szCs w:val="24"/>
          </w:rPr>
          <w:t>Конституцию</w:t>
        </w:r>
      </w:hyperlink>
      <w:r w:rsidRPr="004E51DF">
        <w:rPr>
          <w:rFonts w:ascii="Times New Roman" w:hAnsi="Times New Roman" w:cs="Times New Roman"/>
          <w:sz w:val="24"/>
          <w:szCs w:val="24"/>
        </w:rPr>
        <w:t xml:space="preserve"> Российской Федерации и законы.</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В силу Федерального </w:t>
      </w:r>
      <w:hyperlink r:id="rId7" w:history="1">
        <w:r w:rsidRPr="004E51DF">
          <w:rPr>
            <w:rFonts w:ascii="Times New Roman" w:hAnsi="Times New Roman" w:cs="Times New Roman"/>
            <w:color w:val="0000FF"/>
            <w:sz w:val="24"/>
            <w:szCs w:val="24"/>
          </w:rPr>
          <w:t>закона</w:t>
        </w:r>
      </w:hyperlink>
      <w:r w:rsidRPr="004E51DF">
        <w:rPr>
          <w:rFonts w:ascii="Times New Roman" w:hAnsi="Times New Roman" w:cs="Times New Roman"/>
          <w:sz w:val="24"/>
          <w:szCs w:val="24"/>
        </w:rPr>
        <w:t xml:space="preserve"> N 89-ФЗ "Об отходах производства и потребления" отходы производства и потребления подлежат удалению. Для размещения отходов предусматриваются специальные объекты, которые вносятся в государственный реестр объектов размещения отходов.</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Из изложенных норм следует, что обязанность по вывозу твердых бытовых отходов должна выполняться гражданами любым предусмотренным законом способом.</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Заключение гражданином, являющимся собственником помещения и (или) земельного участка, договора на сбор и вывоз бытовых отходов с организацией, имеющей договорные отношения со специализированными предприятиями, производящими утилизацию отходов, или заключение договора непосредственно со специализированной организацией, является одним из возможных выбираемых им способов обеспечения соблюдения на принадлежащей ему на вещном праве территории (в помещении, доме, строении) природоохранного и санитарно-эпидемиологического законодательства, правовых норм</w:t>
      </w:r>
      <w:r w:rsidRPr="004E51DF">
        <w:rPr>
          <w:rFonts w:ascii="Times New Roman" w:hAnsi="Times New Roman" w:cs="Times New Roman"/>
          <w:sz w:val="24"/>
          <w:szCs w:val="24"/>
        </w:rPr>
        <w:t xml:space="preserve"> в сфере благоустройства.</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В соответствии с пунктом 7 Правил предоставления услуг по вывозу твердых и жидких бытовых отходов заказ на услуги по вывозу бытовых отходов оформляется в письменной форме путем составления документа (договор, квитанция, талон и т.п.), в котором должны содержаться сведения о наименовании организации исполнителя, месте ее нахождения </w:t>
      </w:r>
      <w:r w:rsidRPr="004E51DF">
        <w:rPr>
          <w:rFonts w:ascii="Times New Roman" w:hAnsi="Times New Roman" w:cs="Times New Roman"/>
          <w:sz w:val="24"/>
          <w:szCs w:val="24"/>
        </w:rPr>
        <w:t>(юридический адрес), а также указываться фамилия, имя, отчество потребителя, адрес, по которому должны</w:t>
      </w:r>
      <w:r w:rsidRPr="004E51DF">
        <w:rPr>
          <w:rFonts w:ascii="Times New Roman" w:hAnsi="Times New Roman" w:cs="Times New Roman"/>
          <w:sz w:val="24"/>
          <w:szCs w:val="24"/>
        </w:rPr>
        <w:t xml:space="preserve"> быть оказаны услуги, наименование оказываемых услуг, срок их оказания, цена, порядок оплаты и другие условия. </w:t>
      </w:r>
      <w:r w:rsidRPr="004E51DF">
        <w:rPr>
          <w:rFonts w:ascii="Times New Roman" w:hAnsi="Times New Roman" w:cs="Times New Roman"/>
          <w:sz w:val="24"/>
          <w:szCs w:val="24"/>
        </w:rPr>
        <w:t>В то же время, пункт 13 указывает, что при отсутствии договора качество предоставляемых исполнителем услуг должно соответствовать обычно предъявляемым к услугам соответствующего рода.</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В соответствии с </w:t>
      </w:r>
      <w:hyperlink r:id="rId16" w:history="1">
        <w:r w:rsidRPr="004E51DF">
          <w:rPr>
            <w:rFonts w:ascii="Times New Roman" w:hAnsi="Times New Roman" w:cs="Times New Roman"/>
            <w:color w:val="0000FF"/>
            <w:sz w:val="24"/>
            <w:szCs w:val="24"/>
          </w:rPr>
          <w:t>п. 1.11</w:t>
        </w:r>
      </w:hyperlink>
      <w:r w:rsidRPr="004E51DF">
        <w:rPr>
          <w:rFonts w:ascii="Times New Roman" w:hAnsi="Times New Roman" w:cs="Times New Roman"/>
          <w:sz w:val="24"/>
          <w:szCs w:val="24"/>
        </w:rPr>
        <w:t xml:space="preserve"> СанПиН 42-128-4690-88 "Санитарные правила содержания территорий населенных мест" определено, что при осуществлении удаления отходов методом "Самовывоза" должна применяться талонная система.</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Поскольку </w:t>
      </w:r>
      <w:r w:rsidRPr="004E51DF" w:rsidR="008A46C7">
        <w:rPr>
          <w:rFonts w:ascii="Times New Roman" w:hAnsi="Times New Roman" w:cs="Times New Roman"/>
          <w:sz w:val="24"/>
          <w:szCs w:val="24"/>
        </w:rPr>
        <w:t>ответчиком по первоначальному иску истцом по встречному иску Корсаковым В.О. суду</w:t>
      </w:r>
      <w:r w:rsidRPr="004E51DF">
        <w:rPr>
          <w:rFonts w:ascii="Times New Roman" w:hAnsi="Times New Roman" w:cs="Times New Roman"/>
          <w:sz w:val="24"/>
          <w:szCs w:val="24"/>
        </w:rPr>
        <w:t xml:space="preserve"> надлежащих доказательств самостоятельного вывоза и утилизации бытовых отходов способами, не нарушающими санитарного законодательства, заключения соответствующих договоров с третьими лицами, а также не использов</w:t>
      </w:r>
      <w:r w:rsidRPr="004E51DF" w:rsidR="008A46C7">
        <w:rPr>
          <w:rFonts w:ascii="Times New Roman" w:hAnsi="Times New Roman" w:cs="Times New Roman"/>
          <w:sz w:val="24"/>
          <w:szCs w:val="24"/>
        </w:rPr>
        <w:t>ание установленных контейнеров</w:t>
      </w:r>
      <w:r w:rsidRPr="004E51DF" w:rsidR="005F4636">
        <w:rPr>
          <w:rFonts w:ascii="Times New Roman" w:hAnsi="Times New Roman" w:cs="Times New Roman"/>
          <w:sz w:val="24"/>
          <w:szCs w:val="24"/>
        </w:rPr>
        <w:t>, обсуживаемых истцом по первоначальному иску</w:t>
      </w:r>
      <w:r w:rsidRPr="004E51DF" w:rsidR="008A46C7">
        <w:rPr>
          <w:rFonts w:ascii="Times New Roman" w:hAnsi="Times New Roman" w:cs="Times New Roman"/>
          <w:sz w:val="24"/>
          <w:szCs w:val="24"/>
        </w:rPr>
        <w:t xml:space="preserve"> не предоставлено, то, </w:t>
      </w:r>
      <w:r w:rsidRPr="004E51DF">
        <w:rPr>
          <w:rFonts w:ascii="Times New Roman" w:hAnsi="Times New Roman" w:cs="Times New Roman"/>
          <w:sz w:val="24"/>
          <w:szCs w:val="24"/>
        </w:rPr>
        <w:t xml:space="preserve">по мнению суда, основания для освобождения ответчика </w:t>
      </w:r>
      <w:r w:rsidRPr="004E51DF" w:rsidR="008A46C7">
        <w:rPr>
          <w:rFonts w:ascii="Times New Roman" w:hAnsi="Times New Roman" w:cs="Times New Roman"/>
          <w:sz w:val="24"/>
          <w:szCs w:val="24"/>
        </w:rPr>
        <w:t>по первоначальному иску</w:t>
      </w:r>
      <w:r w:rsidRPr="004E51DF" w:rsidR="005F4636">
        <w:rPr>
          <w:rFonts w:ascii="Times New Roman" w:hAnsi="Times New Roman" w:cs="Times New Roman"/>
          <w:sz w:val="24"/>
          <w:szCs w:val="24"/>
        </w:rPr>
        <w:t xml:space="preserve"> Корсакова В.О.</w:t>
      </w:r>
      <w:r w:rsidRPr="004E51DF" w:rsidR="008A46C7">
        <w:rPr>
          <w:rFonts w:ascii="Times New Roman" w:hAnsi="Times New Roman" w:cs="Times New Roman"/>
          <w:sz w:val="24"/>
          <w:szCs w:val="24"/>
        </w:rPr>
        <w:t xml:space="preserve"> </w:t>
      </w:r>
      <w:r w:rsidRPr="004E51DF">
        <w:rPr>
          <w:rFonts w:ascii="Times New Roman" w:hAnsi="Times New Roman" w:cs="Times New Roman"/>
          <w:sz w:val="24"/>
          <w:szCs w:val="24"/>
        </w:rPr>
        <w:t>от</w:t>
      </w:r>
      <w:r w:rsidRPr="004E51DF">
        <w:rPr>
          <w:rFonts w:ascii="Times New Roman" w:hAnsi="Times New Roman" w:cs="Times New Roman"/>
          <w:sz w:val="24"/>
          <w:szCs w:val="24"/>
        </w:rPr>
        <w:t xml:space="preserve"> оплаты предоставленных истцом услуг не имеется.</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Доводы Корсакова В.О.</w:t>
      </w:r>
      <w:r w:rsidRPr="004E51DF">
        <w:rPr>
          <w:rFonts w:ascii="Times New Roman" w:hAnsi="Times New Roman" w:cs="Times New Roman"/>
          <w:sz w:val="24"/>
          <w:szCs w:val="24"/>
        </w:rPr>
        <w:t xml:space="preserve"> относительно того, что последний вывозил ТБО на иные площадки, расположенные в г. Евпатории</w:t>
      </w:r>
      <w:r w:rsidRPr="004E51DF" w:rsidR="00FA090B">
        <w:rPr>
          <w:rFonts w:ascii="Times New Roman" w:hAnsi="Times New Roman" w:cs="Times New Roman"/>
          <w:sz w:val="24"/>
          <w:szCs w:val="24"/>
        </w:rPr>
        <w:t>,</w:t>
      </w:r>
      <w:r w:rsidRPr="004E51DF">
        <w:rPr>
          <w:rFonts w:ascii="Times New Roman" w:hAnsi="Times New Roman" w:cs="Times New Roman"/>
          <w:sz w:val="24"/>
          <w:szCs w:val="24"/>
        </w:rPr>
        <w:t xml:space="preserve"> свидетельствует о пользовании его услугами </w:t>
      </w:r>
      <w:r w:rsidRPr="004E51DF">
        <w:rPr>
          <w:rFonts w:ascii="Times New Roman" w:hAnsi="Times New Roman" w:cs="Times New Roman"/>
          <w:sz w:val="24"/>
          <w:szCs w:val="24"/>
        </w:rPr>
        <w:t>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w:t>
      </w:r>
      <w:r w:rsidRPr="004E51DF" w:rsidR="00FA090B">
        <w:rPr>
          <w:rFonts w:ascii="Times New Roman" w:hAnsi="Times New Roman" w:cs="Times New Roman"/>
          <w:sz w:val="24"/>
          <w:szCs w:val="24"/>
        </w:rPr>
        <w:t>, поскольку, как установлено судом, данная организация единственная в г. Евпатория, которая оказывала услуги по сбору</w:t>
      </w:r>
      <w:r w:rsidRPr="004E51DF" w:rsidR="0021320B">
        <w:rPr>
          <w:rFonts w:ascii="Times New Roman" w:hAnsi="Times New Roman" w:cs="Times New Roman"/>
          <w:sz w:val="24"/>
          <w:szCs w:val="24"/>
        </w:rPr>
        <w:t>,</w:t>
      </w:r>
      <w:r w:rsidRPr="004E51DF" w:rsidR="00FA090B">
        <w:rPr>
          <w:rFonts w:ascii="Times New Roman" w:hAnsi="Times New Roman" w:cs="Times New Roman"/>
          <w:sz w:val="24"/>
          <w:szCs w:val="24"/>
        </w:rPr>
        <w:t xml:space="preserve"> транспортировке и размещению ТБО</w:t>
      </w:r>
      <w:r w:rsidRPr="004E51DF" w:rsidR="00010600">
        <w:rPr>
          <w:rFonts w:ascii="Times New Roman" w:hAnsi="Times New Roman" w:cs="Times New Roman"/>
          <w:sz w:val="24"/>
          <w:szCs w:val="24"/>
        </w:rPr>
        <w:t>,</w:t>
      </w:r>
      <w:r w:rsidRPr="004E51DF" w:rsidR="0021320B">
        <w:rPr>
          <w:rFonts w:ascii="Times New Roman" w:hAnsi="Times New Roman" w:cs="Times New Roman"/>
          <w:sz w:val="24"/>
          <w:szCs w:val="24"/>
        </w:rPr>
        <w:t xml:space="preserve"> ее деятельность является специализированной и оказывалась в период образования задолженности в рамках действующего законодательства</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Кроме </w:t>
      </w:r>
      <w:r w:rsidRPr="004E51DF" w:rsidR="00FA090B">
        <w:rPr>
          <w:rFonts w:ascii="Times New Roman" w:hAnsi="Times New Roman" w:cs="Times New Roman"/>
          <w:sz w:val="24"/>
          <w:szCs w:val="24"/>
        </w:rPr>
        <w:t>то</w:t>
      </w:r>
      <w:r w:rsidRPr="004E51DF">
        <w:rPr>
          <w:rFonts w:ascii="Times New Roman" w:hAnsi="Times New Roman" w:cs="Times New Roman"/>
          <w:sz w:val="24"/>
          <w:szCs w:val="24"/>
        </w:rPr>
        <w:t xml:space="preserve">го, </w:t>
      </w:r>
      <w:r w:rsidRPr="004E51DF" w:rsidR="00FA090B">
        <w:rPr>
          <w:rFonts w:ascii="Times New Roman" w:hAnsi="Times New Roman" w:cs="Times New Roman"/>
          <w:sz w:val="24"/>
          <w:szCs w:val="24"/>
        </w:rPr>
        <w:t>К</w:t>
      </w:r>
      <w:r w:rsidRPr="004E51DF">
        <w:rPr>
          <w:rFonts w:ascii="Times New Roman" w:hAnsi="Times New Roman" w:cs="Times New Roman"/>
          <w:sz w:val="24"/>
          <w:szCs w:val="24"/>
        </w:rPr>
        <w:t>орсаков</w:t>
      </w:r>
      <w:r w:rsidRPr="004E51DF" w:rsidR="00FA090B">
        <w:rPr>
          <w:rFonts w:ascii="Times New Roman" w:hAnsi="Times New Roman" w:cs="Times New Roman"/>
          <w:sz w:val="24"/>
          <w:szCs w:val="24"/>
        </w:rPr>
        <w:t xml:space="preserve"> В.О.</w:t>
      </w:r>
      <w:r w:rsidRPr="004E51DF">
        <w:rPr>
          <w:rFonts w:ascii="Times New Roman" w:hAnsi="Times New Roman" w:cs="Times New Roman"/>
          <w:sz w:val="24"/>
          <w:szCs w:val="24"/>
        </w:rPr>
        <w:t xml:space="preserve"> не отрицал факт того, что МУП </w:t>
      </w:r>
      <w:r w:rsidRPr="004E51DF" w:rsidR="00FA090B">
        <w:rPr>
          <w:rFonts w:ascii="Times New Roman" w:hAnsi="Times New Roman" w:cs="Times New Roman"/>
          <w:sz w:val="24"/>
          <w:szCs w:val="24"/>
        </w:rPr>
        <w:t>«</w:t>
      </w:r>
      <w:r w:rsidRPr="004E51DF">
        <w:rPr>
          <w:rFonts w:ascii="Times New Roman" w:hAnsi="Times New Roman" w:cs="Times New Roman"/>
          <w:sz w:val="24"/>
          <w:szCs w:val="24"/>
        </w:rPr>
        <w:t>Экоград</w:t>
      </w:r>
      <w:r w:rsidRPr="004E51DF" w:rsidR="00FA090B">
        <w:rPr>
          <w:rFonts w:ascii="Times New Roman" w:hAnsi="Times New Roman" w:cs="Times New Roman"/>
          <w:sz w:val="24"/>
          <w:szCs w:val="24"/>
        </w:rPr>
        <w:t>»</w:t>
      </w:r>
      <w:r w:rsidRPr="004E51DF">
        <w:rPr>
          <w:rFonts w:ascii="Times New Roman" w:hAnsi="Times New Roman" w:cs="Times New Roman"/>
          <w:sz w:val="24"/>
          <w:szCs w:val="24"/>
        </w:rPr>
        <w:t xml:space="preserve"> исполнял свои обязанности по сбору и вывозу ТБО с ул</w:t>
      </w:r>
      <w:r w:rsidRPr="004E51DF" w:rsidR="00FA090B">
        <w:rPr>
          <w:rFonts w:ascii="Times New Roman" w:hAnsi="Times New Roman" w:cs="Times New Roman"/>
          <w:sz w:val="24"/>
          <w:szCs w:val="24"/>
        </w:rPr>
        <w:t>ицы</w:t>
      </w:r>
      <w:r w:rsidRPr="004E51DF">
        <w:rPr>
          <w:rFonts w:ascii="Times New Roman" w:hAnsi="Times New Roman" w:cs="Times New Roman"/>
          <w:sz w:val="24"/>
          <w:szCs w:val="24"/>
        </w:rPr>
        <w:t xml:space="preserve"> Петриченко,</w:t>
      </w:r>
      <w:r w:rsidRPr="004E51DF" w:rsidR="00FA090B">
        <w:rPr>
          <w:rFonts w:ascii="Times New Roman" w:hAnsi="Times New Roman" w:cs="Times New Roman"/>
          <w:sz w:val="24"/>
          <w:szCs w:val="24"/>
        </w:rPr>
        <w:t xml:space="preserve"> после ликвидации контейнерной площадки в 2016 г., а его довод о </w:t>
      </w:r>
      <w:r w:rsidRPr="004E51DF">
        <w:rPr>
          <w:rFonts w:ascii="Times New Roman" w:hAnsi="Times New Roman" w:cs="Times New Roman"/>
          <w:sz w:val="24"/>
          <w:szCs w:val="24"/>
        </w:rPr>
        <w:t xml:space="preserve">том, что на месте ликвидированной </w:t>
      </w:r>
      <w:r w:rsidRPr="004E51DF" w:rsidR="00FA090B">
        <w:rPr>
          <w:rFonts w:ascii="Times New Roman" w:hAnsi="Times New Roman" w:cs="Times New Roman"/>
          <w:sz w:val="24"/>
          <w:szCs w:val="24"/>
        </w:rPr>
        <w:t>контейнерной площадки</w:t>
      </w:r>
      <w:r w:rsidRPr="004E51DF">
        <w:rPr>
          <w:rFonts w:ascii="Times New Roman" w:hAnsi="Times New Roman" w:cs="Times New Roman"/>
          <w:sz w:val="24"/>
          <w:szCs w:val="24"/>
        </w:rPr>
        <w:t xml:space="preserve"> пе</w:t>
      </w:r>
      <w:r w:rsidRPr="004E51DF" w:rsidR="00FA090B">
        <w:rPr>
          <w:rFonts w:ascii="Times New Roman" w:hAnsi="Times New Roman" w:cs="Times New Roman"/>
          <w:sz w:val="24"/>
          <w:szCs w:val="24"/>
        </w:rPr>
        <w:t>р</w:t>
      </w:r>
      <w:r w:rsidRPr="004E51DF">
        <w:rPr>
          <w:rFonts w:ascii="Times New Roman" w:hAnsi="Times New Roman" w:cs="Times New Roman"/>
          <w:sz w:val="24"/>
          <w:szCs w:val="24"/>
        </w:rPr>
        <w:t>иодически образ</w:t>
      </w:r>
      <w:r w:rsidRPr="004E51DF" w:rsidR="00FA090B">
        <w:rPr>
          <w:rFonts w:ascii="Times New Roman" w:hAnsi="Times New Roman" w:cs="Times New Roman"/>
          <w:sz w:val="24"/>
          <w:szCs w:val="24"/>
        </w:rPr>
        <w:t>уется</w:t>
      </w:r>
      <w:r w:rsidRPr="004E51DF">
        <w:rPr>
          <w:rFonts w:ascii="Times New Roman" w:hAnsi="Times New Roman" w:cs="Times New Roman"/>
          <w:sz w:val="24"/>
          <w:szCs w:val="24"/>
        </w:rPr>
        <w:t xml:space="preserve"> свалка, так как люди, проживающие в этом районе </w:t>
      </w:r>
      <w:r w:rsidRPr="004E51DF" w:rsidR="00FA090B">
        <w:rPr>
          <w:rFonts w:ascii="Times New Roman" w:hAnsi="Times New Roman" w:cs="Times New Roman"/>
          <w:sz w:val="24"/>
          <w:szCs w:val="24"/>
        </w:rPr>
        <w:t>по своей инициативе используют бывшую площадку для скопления мусора</w:t>
      </w:r>
      <w:r w:rsidRPr="004E51DF">
        <w:rPr>
          <w:rFonts w:ascii="Times New Roman" w:hAnsi="Times New Roman" w:cs="Times New Roman"/>
          <w:sz w:val="24"/>
          <w:szCs w:val="24"/>
        </w:rPr>
        <w:t>, не опровергает исполнение</w:t>
      </w:r>
      <w:r w:rsidRPr="004E51DF" w:rsidR="00FA090B">
        <w:rPr>
          <w:rFonts w:ascii="Times New Roman" w:hAnsi="Times New Roman" w:cs="Times New Roman"/>
          <w:sz w:val="24"/>
          <w:szCs w:val="24"/>
        </w:rPr>
        <w:t xml:space="preserve"> МУП «</w:t>
      </w:r>
      <w:r w:rsidRPr="004E51DF" w:rsidR="00FA090B">
        <w:rPr>
          <w:rFonts w:ascii="Times New Roman" w:hAnsi="Times New Roman" w:cs="Times New Roman"/>
          <w:sz w:val="24"/>
          <w:szCs w:val="24"/>
        </w:rPr>
        <w:t>Экоград</w:t>
      </w:r>
      <w:r w:rsidRPr="004E51DF" w:rsidR="00FA090B">
        <w:rPr>
          <w:rFonts w:ascii="Times New Roman" w:hAnsi="Times New Roman" w:cs="Times New Roman"/>
          <w:sz w:val="24"/>
          <w:szCs w:val="24"/>
        </w:rPr>
        <w:t>»</w:t>
      </w:r>
      <w:r w:rsidRPr="004E51DF">
        <w:rPr>
          <w:rFonts w:ascii="Times New Roman" w:hAnsi="Times New Roman" w:cs="Times New Roman"/>
          <w:sz w:val="24"/>
          <w:szCs w:val="24"/>
        </w:rPr>
        <w:t xml:space="preserve"> обязанностей</w:t>
      </w:r>
      <w:r w:rsidRPr="004E51DF" w:rsidR="00FA090B">
        <w:rPr>
          <w:rFonts w:ascii="Times New Roman" w:hAnsi="Times New Roman" w:cs="Times New Roman"/>
          <w:sz w:val="24"/>
          <w:szCs w:val="24"/>
        </w:rPr>
        <w:t xml:space="preserve"> по договору об оказании услуг по сбору и размещению ТБО</w:t>
      </w:r>
      <w:r w:rsidRPr="004E51DF">
        <w:rPr>
          <w:rFonts w:ascii="Times New Roman" w:hAnsi="Times New Roman" w:cs="Times New Roman"/>
          <w:sz w:val="24"/>
          <w:szCs w:val="24"/>
        </w:rPr>
        <w:t xml:space="preserve">. </w:t>
      </w:r>
    </w:p>
    <w:p w:rsidR="00FA090B"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Доводы К</w:t>
      </w:r>
      <w:r w:rsidRPr="004E51DF">
        <w:rPr>
          <w:rFonts w:ascii="Times New Roman" w:hAnsi="Times New Roman" w:cs="Times New Roman"/>
          <w:sz w:val="24"/>
          <w:szCs w:val="24"/>
        </w:rPr>
        <w:t>орсакова В.О. об</w:t>
      </w:r>
      <w:r w:rsidRPr="004E51DF" w:rsidR="002344E5">
        <w:rPr>
          <w:rFonts w:ascii="Times New Roman" w:hAnsi="Times New Roman" w:cs="Times New Roman"/>
          <w:sz w:val="24"/>
          <w:szCs w:val="24"/>
        </w:rPr>
        <w:t xml:space="preserve"> одностороннем</w:t>
      </w:r>
      <w:r w:rsidRPr="004E51DF">
        <w:rPr>
          <w:rFonts w:ascii="Times New Roman" w:hAnsi="Times New Roman" w:cs="Times New Roman"/>
          <w:sz w:val="24"/>
          <w:szCs w:val="24"/>
        </w:rPr>
        <w:t xml:space="preserve"> изменении предмета договора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в части ликвидации контейнерной площадки, указанной в п. 1.2 Договора</w:t>
      </w:r>
      <w:r w:rsidRPr="004E51DF">
        <w:rPr>
          <w:rFonts w:ascii="Times New Roman" w:hAnsi="Times New Roman" w:cs="Times New Roman"/>
          <w:sz w:val="24"/>
          <w:szCs w:val="24"/>
        </w:rPr>
        <w:t xml:space="preserve"> суд</w:t>
      </w:r>
      <w:r w:rsidRPr="004E51DF">
        <w:rPr>
          <w:rFonts w:ascii="Times New Roman" w:hAnsi="Times New Roman" w:cs="Times New Roman"/>
          <w:sz w:val="24"/>
          <w:szCs w:val="24"/>
        </w:rPr>
        <w:t>ом не принимаются,</w:t>
      </w:r>
      <w:r w:rsidRPr="004E51DF">
        <w:rPr>
          <w:rFonts w:ascii="Times New Roman" w:hAnsi="Times New Roman" w:cs="Times New Roman"/>
          <w:sz w:val="24"/>
          <w:szCs w:val="24"/>
        </w:rPr>
        <w:t xml:space="preserve"> поскольку из показаний </w:t>
      </w:r>
      <w:r w:rsidRPr="004E51DF" w:rsidR="00322D65">
        <w:rPr>
          <w:rFonts w:ascii="Times New Roman" w:hAnsi="Times New Roman" w:cs="Times New Roman"/>
          <w:sz w:val="24"/>
          <w:szCs w:val="24"/>
        </w:rPr>
        <w:t>специалиста Департамента городского хозяйства администрации города Евпатории</w:t>
      </w:r>
      <w:r w:rsidRPr="004E51DF">
        <w:rPr>
          <w:rFonts w:ascii="Times New Roman" w:hAnsi="Times New Roman" w:cs="Times New Roman"/>
          <w:sz w:val="24"/>
          <w:szCs w:val="24"/>
        </w:rPr>
        <w:t xml:space="preserve"> </w:t>
      </w:r>
      <w:r w:rsidRPr="004E51DF" w:rsidR="00186C3E">
        <w:rPr>
          <w:rFonts w:ascii="Times New Roman" w:hAnsi="Times New Roman" w:cs="Times New Roman"/>
          <w:sz w:val="24"/>
          <w:szCs w:val="24"/>
        </w:rPr>
        <w:t xml:space="preserve">ФИО 2 </w:t>
      </w:r>
      <w:r w:rsidRPr="004E51DF">
        <w:rPr>
          <w:rFonts w:ascii="Times New Roman" w:hAnsi="Times New Roman" w:cs="Times New Roman"/>
          <w:sz w:val="24"/>
          <w:szCs w:val="24"/>
        </w:rPr>
        <w:t>допрошенного в судебном заседании</w:t>
      </w:r>
      <w:r w:rsidRPr="004E51DF">
        <w:rPr>
          <w:rFonts w:ascii="Times New Roman" w:hAnsi="Times New Roman" w:cs="Times New Roman"/>
          <w:sz w:val="24"/>
          <w:szCs w:val="24"/>
        </w:rPr>
        <w:t xml:space="preserve"> </w:t>
      </w:r>
      <w:r w:rsidRPr="004E51DF" w:rsidR="00322D65">
        <w:rPr>
          <w:rFonts w:ascii="Times New Roman" w:hAnsi="Times New Roman" w:cs="Times New Roman"/>
          <w:sz w:val="24"/>
          <w:szCs w:val="24"/>
        </w:rPr>
        <w:t xml:space="preserve">в качестве свидетеля, </w:t>
      </w:r>
      <w:r w:rsidRPr="004E51DF">
        <w:rPr>
          <w:rFonts w:ascii="Times New Roman" w:hAnsi="Times New Roman" w:cs="Times New Roman"/>
          <w:sz w:val="24"/>
          <w:szCs w:val="24"/>
        </w:rPr>
        <w:t>судом установлено, что вопросами создания и ликвидации контейнерных площадок занимается отдел по благоустройству и санитарной очистке Департамента</w:t>
      </w:r>
      <w:r w:rsidRPr="004E51DF">
        <w:rPr>
          <w:rFonts w:ascii="Times New Roman" w:hAnsi="Times New Roman" w:cs="Times New Roman"/>
          <w:sz w:val="24"/>
          <w:szCs w:val="24"/>
        </w:rPr>
        <w:t xml:space="preserve"> городского хозяйства администрации города Евпатории. Кроме того,</w:t>
      </w:r>
      <w:r w:rsidRPr="004E51DF" w:rsidR="00814D90">
        <w:rPr>
          <w:rFonts w:ascii="Times New Roman" w:hAnsi="Times New Roman" w:cs="Times New Roman"/>
          <w:sz w:val="24"/>
          <w:szCs w:val="24"/>
        </w:rPr>
        <w:t xml:space="preserve"> эти положения закреплены в ч. 1 ст. 8 Федерального закона от 24.06.1998 г. №89-ФЗ «Об отходах производства и потребления» и Правилах благоустройства города Евпатории.</w:t>
      </w:r>
    </w:p>
    <w:p w:rsidR="008A5ACA"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Свидетель </w:t>
      </w:r>
      <w:r w:rsidRPr="004E51DF" w:rsidR="00186C3E">
        <w:rPr>
          <w:rFonts w:ascii="Times New Roman" w:hAnsi="Times New Roman" w:cs="Times New Roman"/>
          <w:sz w:val="24"/>
          <w:szCs w:val="24"/>
        </w:rPr>
        <w:t xml:space="preserve">ФИО 2 </w:t>
      </w:r>
      <w:r w:rsidRPr="004E51DF" w:rsidR="00322D65">
        <w:rPr>
          <w:rFonts w:ascii="Times New Roman" w:hAnsi="Times New Roman" w:cs="Times New Roman"/>
          <w:sz w:val="24"/>
          <w:szCs w:val="24"/>
        </w:rPr>
        <w:t>также суду пояснил, что все решения органов местного самоуправления, в том числе о ликвидации контейнерной площадки и перевод на «ручной сбор» могут быть обжалованы, при этом, решение о ликвидации контейнерной площадки на ул. Петриченко в г. Евпатория обжаловано кем-либо не было, что Корсаковым В.О. не опровергалось.</w:t>
      </w:r>
      <w:r w:rsidRPr="004E51DF" w:rsidR="00CB7C3D">
        <w:rPr>
          <w:rFonts w:ascii="Times New Roman" w:hAnsi="Times New Roman" w:cs="Times New Roman"/>
          <w:sz w:val="24"/>
          <w:szCs w:val="24"/>
        </w:rPr>
        <w:t xml:space="preserve"> </w:t>
      </w:r>
      <w:r w:rsidRPr="004E51DF" w:rsidR="00DB4D09">
        <w:rPr>
          <w:rFonts w:ascii="Times New Roman" w:hAnsi="Times New Roman" w:cs="Times New Roman"/>
          <w:sz w:val="24"/>
          <w:szCs w:val="24"/>
        </w:rPr>
        <w:t xml:space="preserve">Добавил, что </w:t>
      </w:r>
      <w:r w:rsidRPr="004E51DF" w:rsidR="004643DD">
        <w:rPr>
          <w:rFonts w:ascii="Times New Roman" w:hAnsi="Times New Roman" w:cs="Times New Roman"/>
          <w:sz w:val="24"/>
          <w:szCs w:val="24"/>
        </w:rPr>
        <w:t>решение о ликвидации контейнерной площадки</w:t>
      </w:r>
      <w:r w:rsidRPr="004E51DF">
        <w:rPr>
          <w:rFonts w:ascii="Times New Roman" w:hAnsi="Times New Roman" w:cs="Times New Roman"/>
          <w:sz w:val="24"/>
          <w:szCs w:val="24"/>
        </w:rPr>
        <w:t xml:space="preserve"> было опубликован</w:t>
      </w:r>
      <w:r w:rsidRPr="004E51DF" w:rsidR="00AD1CE0">
        <w:rPr>
          <w:rFonts w:ascii="Times New Roman" w:hAnsi="Times New Roman" w:cs="Times New Roman"/>
          <w:sz w:val="24"/>
          <w:szCs w:val="24"/>
        </w:rPr>
        <w:t>о</w:t>
      </w:r>
      <w:r w:rsidRPr="004E51DF">
        <w:rPr>
          <w:rFonts w:ascii="Times New Roman" w:hAnsi="Times New Roman" w:cs="Times New Roman"/>
          <w:sz w:val="24"/>
          <w:szCs w:val="24"/>
        </w:rPr>
        <w:t xml:space="preserve"> на официальном сайте администрации города Евпатории.</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Согласно ответу Департамента городского хозяйства администрации города Евпатории от 06.11.2019 г. № 2233 тарифы на сбор и вывоз ТКО в запрашиваемое время (с 2016 г. по 2019 г.) устанавливались поручениями главы Республики Крым, Постановлениями главы городской администрации, а тарифы на размещение ТКО на полигоне устанавливались Приказом </w:t>
      </w:r>
      <w:r w:rsidRPr="004E51DF">
        <w:rPr>
          <w:rFonts w:ascii="Times New Roman" w:hAnsi="Times New Roman" w:cs="Times New Roman"/>
          <w:sz w:val="24"/>
          <w:szCs w:val="24"/>
        </w:rPr>
        <w:t>Госкомцен</w:t>
      </w:r>
      <w:r w:rsidRPr="004E51DF">
        <w:rPr>
          <w:rFonts w:ascii="Times New Roman" w:hAnsi="Times New Roman" w:cs="Times New Roman"/>
          <w:sz w:val="24"/>
          <w:szCs w:val="24"/>
        </w:rPr>
        <w:t xml:space="preserve"> Республики Крым, Постановления главы администрации города Евпатории публиковались на официальном сайте городской администрации, Приказы</w:t>
      </w:r>
      <w:r w:rsidRPr="004E51DF">
        <w:rPr>
          <w:rFonts w:ascii="Times New Roman" w:hAnsi="Times New Roman" w:cs="Times New Roman"/>
          <w:sz w:val="24"/>
          <w:szCs w:val="24"/>
        </w:rPr>
        <w:t xml:space="preserve"> </w:t>
      </w:r>
      <w:r w:rsidRPr="004E51DF">
        <w:rPr>
          <w:rFonts w:ascii="Times New Roman" w:hAnsi="Times New Roman" w:cs="Times New Roman"/>
          <w:sz w:val="24"/>
          <w:szCs w:val="24"/>
        </w:rPr>
        <w:t>Госкомцен</w:t>
      </w:r>
      <w:r w:rsidRPr="004E51DF">
        <w:rPr>
          <w:rFonts w:ascii="Times New Roman" w:hAnsi="Times New Roman" w:cs="Times New Roman"/>
          <w:sz w:val="24"/>
          <w:szCs w:val="24"/>
        </w:rPr>
        <w:t xml:space="preserve"> на его официальном сайте.</w:t>
      </w:r>
    </w:p>
    <w:p w:rsidR="00DB4D09"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Допрошенная в судебном заседании в качестве свидетеля инженер по подготовке производства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w:t>
      </w:r>
      <w:r w:rsidRPr="004E51DF" w:rsidR="00186C3E">
        <w:rPr>
          <w:rFonts w:ascii="Times New Roman" w:hAnsi="Times New Roman" w:cs="Times New Roman"/>
          <w:sz w:val="24"/>
          <w:szCs w:val="24"/>
        </w:rPr>
        <w:t xml:space="preserve">ФИО 3 </w:t>
      </w:r>
      <w:r w:rsidRPr="004E51DF">
        <w:rPr>
          <w:rFonts w:ascii="Times New Roman" w:hAnsi="Times New Roman" w:cs="Times New Roman"/>
          <w:sz w:val="24"/>
          <w:szCs w:val="24"/>
        </w:rPr>
        <w:t xml:space="preserve">суду пояснила, что </w:t>
      </w:r>
      <w:r w:rsidRPr="004E51DF" w:rsidR="00FA1925">
        <w:rPr>
          <w:rFonts w:ascii="Times New Roman" w:hAnsi="Times New Roman" w:cs="Times New Roman"/>
          <w:sz w:val="24"/>
          <w:szCs w:val="24"/>
        </w:rPr>
        <w:t>в ее обязанности</w:t>
      </w:r>
      <w:r w:rsidRPr="004E51DF">
        <w:rPr>
          <w:rFonts w:ascii="Times New Roman" w:hAnsi="Times New Roman" w:cs="Times New Roman"/>
          <w:sz w:val="24"/>
          <w:szCs w:val="24"/>
        </w:rPr>
        <w:t xml:space="preserve"> входит, в том числе,</w:t>
      </w:r>
      <w:r w:rsidRPr="004E51DF">
        <w:rPr>
          <w:rFonts w:ascii="Times New Roman" w:hAnsi="Times New Roman" w:cs="Times New Roman"/>
          <w:sz w:val="24"/>
          <w:szCs w:val="24"/>
        </w:rPr>
        <w:t xml:space="preserve"> составл</w:t>
      </w:r>
      <w:r w:rsidRPr="004E51DF">
        <w:rPr>
          <w:rFonts w:ascii="Times New Roman" w:hAnsi="Times New Roman" w:cs="Times New Roman"/>
          <w:sz w:val="24"/>
          <w:szCs w:val="24"/>
        </w:rPr>
        <w:t>ение</w:t>
      </w:r>
      <w:r w:rsidRPr="004E51DF">
        <w:rPr>
          <w:rFonts w:ascii="Times New Roman" w:hAnsi="Times New Roman" w:cs="Times New Roman"/>
          <w:sz w:val="24"/>
          <w:szCs w:val="24"/>
        </w:rPr>
        <w:t xml:space="preserve"> </w:t>
      </w:r>
      <w:r w:rsidRPr="004E51DF">
        <w:rPr>
          <w:rFonts w:ascii="Times New Roman" w:hAnsi="Times New Roman" w:cs="Times New Roman"/>
          <w:sz w:val="24"/>
          <w:szCs w:val="24"/>
        </w:rPr>
        <w:t>разработка маршрутов вывоза мусора</w:t>
      </w:r>
      <w:r w:rsidRPr="004E51DF" w:rsidR="00FA1925">
        <w:rPr>
          <w:rFonts w:ascii="Times New Roman" w:hAnsi="Times New Roman" w:cs="Times New Roman"/>
          <w:sz w:val="24"/>
          <w:szCs w:val="24"/>
        </w:rPr>
        <w:t>, которые утверждаются директором МУП «</w:t>
      </w:r>
      <w:r w:rsidRPr="004E51DF" w:rsidR="00FA1925">
        <w:rPr>
          <w:rFonts w:ascii="Times New Roman" w:hAnsi="Times New Roman" w:cs="Times New Roman"/>
          <w:sz w:val="24"/>
          <w:szCs w:val="24"/>
        </w:rPr>
        <w:t>Экоград</w:t>
      </w:r>
      <w:r w:rsidRPr="004E51DF" w:rsidR="00FA1925">
        <w:rPr>
          <w:rFonts w:ascii="Times New Roman" w:hAnsi="Times New Roman" w:cs="Times New Roman"/>
          <w:sz w:val="24"/>
          <w:szCs w:val="24"/>
        </w:rPr>
        <w:t xml:space="preserve">» по согласованию с Департаментом городского хозяйства администрации </w:t>
      </w:r>
      <w:r w:rsidRPr="004E51DF" w:rsidR="00FA1925">
        <w:rPr>
          <w:rFonts w:ascii="Times New Roman" w:hAnsi="Times New Roman" w:cs="Times New Roman"/>
          <w:sz w:val="24"/>
          <w:szCs w:val="24"/>
        </w:rPr>
        <w:t xml:space="preserve">города Евпатории. Указала, что </w:t>
      </w:r>
      <w:r w:rsidRPr="004E51DF" w:rsidR="00B96F3A">
        <w:rPr>
          <w:rFonts w:ascii="Times New Roman" w:hAnsi="Times New Roman" w:cs="Times New Roman"/>
          <w:sz w:val="24"/>
          <w:szCs w:val="24"/>
        </w:rPr>
        <w:t>маршрут и график — это</w:t>
      </w:r>
      <w:r w:rsidRPr="004E51DF" w:rsidR="00FA1925">
        <w:rPr>
          <w:rFonts w:ascii="Times New Roman" w:hAnsi="Times New Roman" w:cs="Times New Roman"/>
          <w:sz w:val="24"/>
          <w:szCs w:val="24"/>
        </w:rPr>
        <w:t xml:space="preserve"> идентичные понятия, маршруты разрабатываются и подписываются ежегодно в зимний и летний период. Пояснила, что МУП «</w:t>
      </w:r>
      <w:r w:rsidRPr="004E51DF" w:rsidR="00FA1925">
        <w:rPr>
          <w:rFonts w:ascii="Times New Roman" w:hAnsi="Times New Roman" w:cs="Times New Roman"/>
          <w:sz w:val="24"/>
          <w:szCs w:val="24"/>
        </w:rPr>
        <w:t>Экоград</w:t>
      </w:r>
      <w:r w:rsidRPr="004E51DF" w:rsidR="00FA1925">
        <w:rPr>
          <w:rFonts w:ascii="Times New Roman" w:hAnsi="Times New Roman" w:cs="Times New Roman"/>
          <w:sz w:val="24"/>
          <w:szCs w:val="24"/>
        </w:rPr>
        <w:t>» занима</w:t>
      </w:r>
      <w:r w:rsidRPr="004E51DF" w:rsidR="003B441B">
        <w:rPr>
          <w:rFonts w:ascii="Times New Roman" w:hAnsi="Times New Roman" w:cs="Times New Roman"/>
          <w:sz w:val="24"/>
          <w:szCs w:val="24"/>
        </w:rPr>
        <w:t>е</w:t>
      </w:r>
      <w:r w:rsidRPr="004E51DF" w:rsidR="00FA1925">
        <w:rPr>
          <w:rFonts w:ascii="Times New Roman" w:hAnsi="Times New Roman" w:cs="Times New Roman"/>
          <w:sz w:val="24"/>
          <w:szCs w:val="24"/>
        </w:rPr>
        <w:t>тся лишь вывозом мусора, а вопросами ликвидации контейнерных площадок занимается администрации города Евпатории. Кроме тог</w:t>
      </w:r>
      <w:r w:rsidRPr="004E51DF" w:rsidR="009271A8">
        <w:rPr>
          <w:rFonts w:ascii="Times New Roman" w:hAnsi="Times New Roman" w:cs="Times New Roman"/>
          <w:sz w:val="24"/>
          <w:szCs w:val="24"/>
        </w:rPr>
        <w:t>о</w:t>
      </w:r>
      <w:r w:rsidRPr="004E51DF" w:rsidR="00FA1925">
        <w:rPr>
          <w:rFonts w:ascii="Times New Roman" w:hAnsi="Times New Roman" w:cs="Times New Roman"/>
          <w:sz w:val="24"/>
          <w:szCs w:val="24"/>
        </w:rPr>
        <w:t xml:space="preserve">, свидетель </w:t>
      </w:r>
      <w:r w:rsidRPr="004E51DF" w:rsidR="000838C2">
        <w:rPr>
          <w:rFonts w:ascii="Times New Roman" w:hAnsi="Times New Roman" w:cs="Times New Roman"/>
          <w:sz w:val="24"/>
          <w:szCs w:val="24"/>
        </w:rPr>
        <w:t>допускала</w:t>
      </w:r>
      <w:r w:rsidRPr="004E51DF" w:rsidR="00FA1925">
        <w:rPr>
          <w:rFonts w:ascii="Times New Roman" w:hAnsi="Times New Roman" w:cs="Times New Roman"/>
          <w:sz w:val="24"/>
          <w:szCs w:val="24"/>
        </w:rPr>
        <w:t xml:space="preserve">, что </w:t>
      </w:r>
      <w:r w:rsidRPr="004E51DF">
        <w:rPr>
          <w:rFonts w:ascii="Times New Roman" w:hAnsi="Times New Roman" w:cs="Times New Roman"/>
          <w:sz w:val="24"/>
          <w:szCs w:val="24"/>
        </w:rPr>
        <w:t>жители мог</w:t>
      </w:r>
      <w:r w:rsidRPr="004E51DF" w:rsidR="009271A8">
        <w:rPr>
          <w:rFonts w:ascii="Times New Roman" w:hAnsi="Times New Roman" w:cs="Times New Roman"/>
          <w:sz w:val="24"/>
          <w:szCs w:val="24"/>
        </w:rPr>
        <w:t>ли</w:t>
      </w:r>
      <w:r w:rsidRPr="004E51DF">
        <w:rPr>
          <w:rFonts w:ascii="Times New Roman" w:hAnsi="Times New Roman" w:cs="Times New Roman"/>
          <w:sz w:val="24"/>
          <w:szCs w:val="24"/>
        </w:rPr>
        <w:t xml:space="preserve"> ставить свой мусор на месте бывшей </w:t>
      </w:r>
      <w:r w:rsidRPr="004E51DF" w:rsidR="00FA1925">
        <w:rPr>
          <w:rFonts w:ascii="Times New Roman" w:hAnsi="Times New Roman" w:cs="Times New Roman"/>
          <w:sz w:val="24"/>
          <w:szCs w:val="24"/>
        </w:rPr>
        <w:t xml:space="preserve">контейнерной </w:t>
      </w:r>
      <w:r w:rsidRPr="004E51DF">
        <w:rPr>
          <w:rFonts w:ascii="Times New Roman" w:hAnsi="Times New Roman" w:cs="Times New Roman"/>
          <w:sz w:val="24"/>
          <w:szCs w:val="24"/>
        </w:rPr>
        <w:t>площадки</w:t>
      </w:r>
      <w:r w:rsidRPr="004E51DF" w:rsidR="00FA1925">
        <w:rPr>
          <w:rFonts w:ascii="Times New Roman" w:hAnsi="Times New Roman" w:cs="Times New Roman"/>
          <w:sz w:val="24"/>
          <w:szCs w:val="24"/>
        </w:rPr>
        <w:t xml:space="preserve"> на ул. Петриченко, а не возле своих домов при</w:t>
      </w:r>
      <w:r w:rsidRPr="004E51DF" w:rsidR="000838C2">
        <w:rPr>
          <w:rFonts w:ascii="Times New Roman" w:hAnsi="Times New Roman" w:cs="Times New Roman"/>
          <w:sz w:val="24"/>
          <w:szCs w:val="24"/>
        </w:rPr>
        <w:t xml:space="preserve"> переходе на так называемый «ручной сбор»</w:t>
      </w:r>
      <w:r w:rsidRPr="004E51DF">
        <w:rPr>
          <w:rFonts w:ascii="Times New Roman" w:hAnsi="Times New Roman" w:cs="Times New Roman"/>
          <w:sz w:val="24"/>
          <w:szCs w:val="24"/>
        </w:rPr>
        <w:t>.</w:t>
      </w:r>
    </w:p>
    <w:p w:rsidR="003B028A"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Суду</w:t>
      </w:r>
      <w:r w:rsidRPr="004E51DF" w:rsidR="00692545">
        <w:rPr>
          <w:rFonts w:ascii="Times New Roman" w:hAnsi="Times New Roman" w:cs="Times New Roman"/>
          <w:sz w:val="24"/>
          <w:szCs w:val="24"/>
        </w:rPr>
        <w:t xml:space="preserve"> представлены </w:t>
      </w:r>
      <w:r w:rsidRPr="004E51DF">
        <w:rPr>
          <w:rFonts w:ascii="Times New Roman" w:hAnsi="Times New Roman" w:cs="Times New Roman"/>
          <w:sz w:val="24"/>
          <w:szCs w:val="24"/>
        </w:rPr>
        <w:t>копии маршрутов (графиков) вывоза ТБО по ул. Петриченко с 01.01.2016 г. по 01.06.2016 г.</w:t>
      </w:r>
      <w:r w:rsidRPr="004E51DF">
        <w:rPr>
          <w:rFonts w:ascii="Times New Roman" w:hAnsi="Times New Roman" w:cs="Times New Roman"/>
          <w:sz w:val="24"/>
          <w:szCs w:val="24"/>
        </w:rPr>
        <w:t xml:space="preserve"> – вывоз мусора ежедневно</w:t>
      </w:r>
      <w:r w:rsidRPr="004E51DF">
        <w:rPr>
          <w:rFonts w:ascii="Times New Roman" w:hAnsi="Times New Roman" w:cs="Times New Roman"/>
          <w:sz w:val="24"/>
          <w:szCs w:val="24"/>
        </w:rPr>
        <w:t>, с 01.0</w:t>
      </w:r>
      <w:r w:rsidRPr="004E51DF">
        <w:rPr>
          <w:rFonts w:ascii="Times New Roman" w:hAnsi="Times New Roman" w:cs="Times New Roman"/>
          <w:sz w:val="24"/>
          <w:szCs w:val="24"/>
        </w:rPr>
        <w:t>1</w:t>
      </w:r>
      <w:r w:rsidRPr="004E51DF">
        <w:rPr>
          <w:rFonts w:ascii="Times New Roman" w:hAnsi="Times New Roman" w:cs="Times New Roman"/>
          <w:sz w:val="24"/>
          <w:szCs w:val="24"/>
        </w:rPr>
        <w:t xml:space="preserve">.2017 г. по </w:t>
      </w:r>
      <w:r w:rsidRPr="004E51DF">
        <w:rPr>
          <w:rFonts w:ascii="Times New Roman" w:hAnsi="Times New Roman" w:cs="Times New Roman"/>
          <w:sz w:val="24"/>
          <w:szCs w:val="24"/>
        </w:rPr>
        <w:t>31.12</w:t>
      </w:r>
      <w:r w:rsidRPr="004E51DF">
        <w:rPr>
          <w:rFonts w:ascii="Times New Roman" w:hAnsi="Times New Roman" w:cs="Times New Roman"/>
          <w:sz w:val="24"/>
          <w:szCs w:val="24"/>
        </w:rPr>
        <w:t>.2017 г.</w:t>
      </w:r>
      <w:r w:rsidRPr="004E51DF">
        <w:rPr>
          <w:rFonts w:ascii="Times New Roman" w:hAnsi="Times New Roman" w:cs="Times New Roman"/>
          <w:sz w:val="24"/>
          <w:szCs w:val="24"/>
        </w:rPr>
        <w:t xml:space="preserve"> – вывоз мусора по частному сектору вторник, четверг, суббота, с 01.01.2018 г. по 31.12.2018 г. – вывоз мусора понедельник, среда, пятница.</w:t>
      </w:r>
    </w:p>
    <w:p w:rsidR="003F7C86" w:rsidRPr="004E51DF" w:rsidP="003F7C86">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Кроме того, Корсаков В.О. не опровергал того, что </w:t>
      </w:r>
      <w:r w:rsidRPr="004E51DF">
        <w:rPr>
          <w:rFonts w:ascii="Times New Roman" w:hAnsi="Times New Roman" w:cs="Times New Roman"/>
          <w:sz w:val="24"/>
          <w:szCs w:val="24"/>
        </w:rPr>
        <w:t>спецавтомобиль</w:t>
      </w:r>
      <w:r w:rsidRPr="004E51DF">
        <w:rPr>
          <w:rFonts w:ascii="Times New Roman" w:hAnsi="Times New Roman" w:cs="Times New Roman"/>
          <w:sz w:val="24"/>
          <w:szCs w:val="24"/>
        </w:rPr>
        <w:t xml:space="preserve">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производит сбор мусора по ул. Петриченко после ликвидации контейнерной площадки. </w:t>
      </w:r>
    </w:p>
    <w:p w:rsidR="003F7C86" w:rsidRPr="004E51DF" w:rsidP="003F7C86">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Исходя из вышеизложенного, доводы ответчика по первоначальному иску истца по встречному Корсакова В.О. относительно того, что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в одностороннем порядке изменен предмет договора в части ликвидации контейнерной площадки по ул. Петриченко, в </w:t>
      </w:r>
      <w:r w:rsidRPr="004E51DF">
        <w:rPr>
          <w:rFonts w:ascii="Times New Roman" w:hAnsi="Times New Roman" w:cs="Times New Roman"/>
          <w:sz w:val="24"/>
          <w:szCs w:val="24"/>
        </w:rPr>
        <w:t>связи</w:t>
      </w:r>
      <w:r w:rsidRPr="004E51DF">
        <w:rPr>
          <w:rFonts w:ascii="Times New Roman" w:hAnsi="Times New Roman" w:cs="Times New Roman"/>
          <w:sz w:val="24"/>
          <w:szCs w:val="24"/>
        </w:rPr>
        <w:t xml:space="preserve"> с чем нарушены его права как потребителя судом не принимаются, поскольку, как установлено ранее, решение о ликвидации той или иной площадки принимает орган местного самоуправления, в данном случае администрация города Евпатории</w:t>
      </w:r>
      <w:r w:rsidRPr="004E51DF" w:rsidR="00243667">
        <w:rPr>
          <w:rFonts w:ascii="Times New Roman" w:hAnsi="Times New Roman" w:cs="Times New Roman"/>
          <w:sz w:val="24"/>
          <w:szCs w:val="24"/>
        </w:rPr>
        <w:t xml:space="preserve">. Кроме того, </w:t>
      </w:r>
      <w:r w:rsidRPr="004E51DF">
        <w:rPr>
          <w:rFonts w:ascii="Times New Roman" w:hAnsi="Times New Roman" w:cs="Times New Roman"/>
          <w:sz w:val="24"/>
          <w:szCs w:val="24"/>
        </w:rPr>
        <w:t>решение</w:t>
      </w:r>
      <w:r w:rsidRPr="004E51DF" w:rsidR="00243667">
        <w:rPr>
          <w:rFonts w:ascii="Times New Roman" w:hAnsi="Times New Roman" w:cs="Times New Roman"/>
          <w:sz w:val="24"/>
          <w:szCs w:val="24"/>
        </w:rPr>
        <w:t xml:space="preserve"> о ликвидации контейнерной площадки</w:t>
      </w:r>
      <w:r w:rsidRPr="004E51DF">
        <w:rPr>
          <w:rFonts w:ascii="Times New Roman" w:hAnsi="Times New Roman" w:cs="Times New Roman"/>
          <w:sz w:val="24"/>
          <w:szCs w:val="24"/>
        </w:rPr>
        <w:t xml:space="preserve"> Корсаковым В.О., в установленном законом порядке обжаловано не было.</w:t>
      </w:r>
    </w:p>
    <w:p w:rsidR="003B028A"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Представленный истцом по первоначальному иску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расчет задолженности ответчика за оказание услуг по </w:t>
      </w:r>
      <w:r w:rsidRPr="004E51DF" w:rsidR="005D1BDC">
        <w:rPr>
          <w:rFonts w:ascii="Times New Roman" w:hAnsi="Times New Roman" w:cs="Times New Roman"/>
          <w:sz w:val="24"/>
          <w:szCs w:val="24"/>
        </w:rPr>
        <w:t xml:space="preserve">сбору, </w:t>
      </w:r>
      <w:r w:rsidRPr="004E51DF">
        <w:rPr>
          <w:rFonts w:ascii="Times New Roman" w:hAnsi="Times New Roman" w:cs="Times New Roman"/>
          <w:sz w:val="24"/>
          <w:szCs w:val="24"/>
        </w:rPr>
        <w:t>вывозу</w:t>
      </w:r>
      <w:r w:rsidRPr="004E51DF" w:rsidR="005D1BDC">
        <w:rPr>
          <w:rFonts w:ascii="Times New Roman" w:hAnsi="Times New Roman" w:cs="Times New Roman"/>
          <w:sz w:val="24"/>
          <w:szCs w:val="24"/>
        </w:rPr>
        <w:t xml:space="preserve"> и транспортировке</w:t>
      </w:r>
      <w:r w:rsidRPr="004E51DF">
        <w:rPr>
          <w:rFonts w:ascii="Times New Roman" w:hAnsi="Times New Roman" w:cs="Times New Roman"/>
          <w:sz w:val="24"/>
          <w:szCs w:val="24"/>
        </w:rPr>
        <w:t xml:space="preserve"> твердых бытовых отходов не опровергнут ответчиком по первоначальному иску, является обоснованным и сомнений у суда не вызывает. Расчет произведен с учетом тарифов, установленных </w:t>
      </w:r>
      <w:r w:rsidRPr="004E51DF" w:rsidR="005D1BDC">
        <w:rPr>
          <w:rFonts w:ascii="Times New Roman" w:hAnsi="Times New Roman" w:cs="Times New Roman"/>
          <w:sz w:val="24"/>
          <w:szCs w:val="24"/>
        </w:rPr>
        <w:t>постановлениями</w:t>
      </w:r>
      <w:r w:rsidRPr="004E51DF">
        <w:rPr>
          <w:rFonts w:ascii="Times New Roman" w:hAnsi="Times New Roman" w:cs="Times New Roman"/>
          <w:sz w:val="24"/>
          <w:szCs w:val="24"/>
        </w:rPr>
        <w:t xml:space="preserve"> администрации города Евпатории, приказ</w:t>
      </w:r>
      <w:r w:rsidRPr="004E51DF" w:rsidR="005D1BDC">
        <w:rPr>
          <w:rFonts w:ascii="Times New Roman" w:hAnsi="Times New Roman" w:cs="Times New Roman"/>
          <w:sz w:val="24"/>
          <w:szCs w:val="24"/>
        </w:rPr>
        <w:t>ами</w:t>
      </w:r>
      <w:r w:rsidRPr="004E51DF">
        <w:rPr>
          <w:rFonts w:ascii="Times New Roman" w:hAnsi="Times New Roman" w:cs="Times New Roman"/>
          <w:sz w:val="24"/>
          <w:szCs w:val="24"/>
        </w:rPr>
        <w:t xml:space="preserve"> Государственного комитета по ценам и тарифам Республики Крым</w:t>
      </w:r>
      <w:r w:rsidRPr="004E51DF" w:rsidR="005D1BDC">
        <w:rPr>
          <w:rFonts w:ascii="Times New Roman" w:hAnsi="Times New Roman" w:cs="Times New Roman"/>
          <w:sz w:val="24"/>
          <w:szCs w:val="24"/>
        </w:rPr>
        <w:t>.</w:t>
      </w:r>
      <w:r w:rsidRPr="004E51DF">
        <w:rPr>
          <w:rFonts w:ascii="Times New Roman" w:hAnsi="Times New Roman" w:cs="Times New Roman"/>
          <w:sz w:val="24"/>
          <w:szCs w:val="24"/>
        </w:rPr>
        <w:t xml:space="preserve"> Корсаковым </w:t>
      </w:r>
      <w:r w:rsidRPr="004E51DF" w:rsidR="005D1BDC">
        <w:rPr>
          <w:rFonts w:ascii="Times New Roman" w:hAnsi="Times New Roman" w:cs="Times New Roman"/>
          <w:sz w:val="24"/>
          <w:szCs w:val="24"/>
        </w:rPr>
        <w:t xml:space="preserve">В.О. </w:t>
      </w:r>
      <w:r w:rsidRPr="004E51DF">
        <w:rPr>
          <w:rFonts w:ascii="Times New Roman" w:hAnsi="Times New Roman" w:cs="Times New Roman"/>
          <w:sz w:val="24"/>
          <w:szCs w:val="24"/>
        </w:rPr>
        <w:t>контррасчет</w:t>
      </w:r>
      <w:r w:rsidRPr="004E51DF">
        <w:rPr>
          <w:rFonts w:ascii="Times New Roman" w:hAnsi="Times New Roman" w:cs="Times New Roman"/>
          <w:sz w:val="24"/>
          <w:szCs w:val="24"/>
        </w:rPr>
        <w:t xml:space="preserve"> не </w:t>
      </w:r>
      <w:r w:rsidRPr="004E51DF">
        <w:rPr>
          <w:rFonts w:ascii="Times New Roman" w:hAnsi="Times New Roman" w:cs="Times New Roman"/>
          <w:sz w:val="24"/>
          <w:szCs w:val="24"/>
        </w:rPr>
        <w:t>представлен</w:t>
      </w:r>
      <w:r w:rsidRPr="004E51DF">
        <w:rPr>
          <w:rFonts w:ascii="Times New Roman" w:hAnsi="Times New Roman" w:cs="Times New Roman"/>
          <w:sz w:val="24"/>
          <w:szCs w:val="24"/>
        </w:rPr>
        <w:t>.</w:t>
      </w:r>
    </w:p>
    <w:p w:rsidR="008D3656" w:rsidRPr="004E51DF" w:rsidP="008D3656">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Доводы Корсакова В.О. о том, что в исковом заявлении истец не приводит конкретные нормативные документы органа местного самоуправления, приказы </w:t>
      </w:r>
      <w:r w:rsidRPr="004E51DF">
        <w:rPr>
          <w:rFonts w:ascii="Times New Roman" w:hAnsi="Times New Roman" w:cs="Times New Roman"/>
          <w:sz w:val="24"/>
          <w:szCs w:val="24"/>
        </w:rPr>
        <w:t>Госкомцена</w:t>
      </w:r>
      <w:r w:rsidRPr="004E51DF">
        <w:rPr>
          <w:rFonts w:ascii="Times New Roman" w:hAnsi="Times New Roman" w:cs="Times New Roman"/>
          <w:sz w:val="24"/>
          <w:szCs w:val="24"/>
        </w:rPr>
        <w:t xml:space="preserve"> РК, которыми устанавливались и изменялись нормативы объемов накопления и тарифы на сбор, транспортировку судом не принимаются, поскольку данная информация является общедоступной как для </w:t>
      </w:r>
      <w:r w:rsidRPr="004E51DF">
        <w:rPr>
          <w:rFonts w:ascii="Times New Roman" w:hAnsi="Times New Roman" w:cs="Times New Roman"/>
          <w:sz w:val="24"/>
          <w:szCs w:val="24"/>
        </w:rPr>
        <w:t>граждан</w:t>
      </w:r>
      <w:r w:rsidRPr="004E51DF">
        <w:rPr>
          <w:rFonts w:ascii="Times New Roman" w:hAnsi="Times New Roman" w:cs="Times New Roman"/>
          <w:sz w:val="24"/>
          <w:szCs w:val="24"/>
        </w:rPr>
        <w:t xml:space="preserve"> так и для суда и может быть проверена.</w:t>
      </w:r>
    </w:p>
    <w:p w:rsidR="005D1BDC" w:rsidRPr="004E51DF" w:rsidP="00253D3D">
      <w:pPr>
        <w:pStyle w:val="21"/>
        <w:shd w:val="clear" w:color="auto" w:fill="auto"/>
        <w:spacing w:after="0" w:line="240" w:lineRule="auto"/>
        <w:ind w:firstLine="567"/>
        <w:jc w:val="both"/>
        <w:rPr>
          <w:rFonts w:cs="Times New Roman"/>
          <w:sz w:val="24"/>
          <w:szCs w:val="24"/>
        </w:rPr>
      </w:pPr>
      <w:r w:rsidRPr="004E51DF">
        <w:rPr>
          <w:rFonts w:cs="Times New Roman"/>
          <w:sz w:val="24"/>
          <w:szCs w:val="24"/>
        </w:rPr>
        <w:t>Согласно расчету задолженности, приложенному представителем МУП «</w:t>
      </w:r>
      <w:r w:rsidRPr="004E51DF">
        <w:rPr>
          <w:rFonts w:cs="Times New Roman"/>
          <w:sz w:val="24"/>
          <w:szCs w:val="24"/>
        </w:rPr>
        <w:t>Экоград</w:t>
      </w:r>
      <w:r w:rsidRPr="004E51DF">
        <w:rPr>
          <w:rFonts w:cs="Times New Roman"/>
          <w:sz w:val="24"/>
          <w:szCs w:val="24"/>
        </w:rPr>
        <w:t>» к уточненному иску, в соответствии с ч.14 ст. 155 ЖК РФ ответчику начислена пеня за просрочку платежей в размере 1700 руб. 73 коп.</w:t>
      </w:r>
    </w:p>
    <w:p w:rsidR="005D1BDC" w:rsidRPr="004E51DF" w:rsidP="00253D3D">
      <w:pPr>
        <w:autoSpaceDE w:val="0"/>
        <w:autoSpaceDN w:val="0"/>
        <w:adjustRightInd w:val="0"/>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 xml:space="preserve">Так, в соответствии с ч.14 ст.155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17" w:history="1">
        <w:r w:rsidRPr="004E51DF">
          <w:rPr>
            <w:rFonts w:ascii="Times New Roman" w:hAnsi="Times New Roman" w:cs="Times New Roman"/>
            <w:sz w:val="24"/>
            <w:szCs w:val="24"/>
          </w:rPr>
          <w:t>ставки</w:t>
        </w:r>
      </w:hyperlink>
      <w:r w:rsidRPr="004E51DF">
        <w:rPr>
          <w:rFonts w:ascii="Times New Roman" w:hAnsi="Times New Roman" w:cs="Times New Roman"/>
          <w:sz w:val="24"/>
          <w:szCs w:val="24"/>
        </w:rPr>
        <w:t xml:space="preserve"> рефинансирования Центрального банка Российской Федерации, действующей на день фактической оплаты, от не выплаченной в срок </w:t>
      </w:r>
      <w:r w:rsidRPr="004E51DF">
        <w:rPr>
          <w:rFonts w:ascii="Times New Roman" w:hAnsi="Times New Roman" w:cs="Times New Roman"/>
          <w:sz w:val="24"/>
          <w:szCs w:val="24"/>
        </w:rPr>
        <w:t>суммы</w:t>
      </w:r>
      <w:r w:rsidRPr="004E51DF">
        <w:rPr>
          <w:rFonts w:ascii="Times New Roman" w:hAnsi="Times New Roman" w:cs="Times New Roman"/>
          <w:sz w:val="24"/>
          <w:szCs w:val="24"/>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4E51DF">
        <w:rPr>
          <w:rFonts w:ascii="Times New Roman" w:hAnsi="Times New Roman" w:cs="Times New Roman"/>
          <w:sz w:val="24"/>
          <w:szCs w:val="24"/>
        </w:rPr>
        <w:t>стотридцатой</w:t>
      </w:r>
      <w:r w:rsidRPr="004E51DF">
        <w:rPr>
          <w:rFonts w:ascii="Times New Roman" w:hAnsi="Times New Roman" w:cs="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Факт невнесения ответчиками платы за оказание истцом услуг не оспаривался последними в судебном заседании. </w:t>
      </w:r>
    </w:p>
    <w:p w:rsidR="005D1BDC" w:rsidRPr="004E51DF" w:rsidP="00253D3D">
      <w:pPr>
        <w:pStyle w:val="21"/>
        <w:shd w:val="clear" w:color="auto" w:fill="auto"/>
        <w:spacing w:after="0" w:line="240" w:lineRule="auto"/>
        <w:ind w:firstLine="567"/>
        <w:jc w:val="both"/>
        <w:rPr>
          <w:rFonts w:cs="Times New Roman"/>
          <w:sz w:val="24"/>
          <w:szCs w:val="24"/>
        </w:rPr>
      </w:pPr>
      <w:r w:rsidRPr="004E51DF">
        <w:rPr>
          <w:rFonts w:cs="Times New Roman"/>
          <w:sz w:val="24"/>
          <w:szCs w:val="24"/>
        </w:rPr>
        <w:t>Таким образом, несвоевременная оплата собственником</w:t>
      </w:r>
      <w:r w:rsidRPr="004E51DF" w:rsidR="003F7C86">
        <w:rPr>
          <w:rFonts w:cs="Times New Roman"/>
          <w:sz w:val="24"/>
          <w:szCs w:val="24"/>
        </w:rPr>
        <w:t xml:space="preserve"> жилого помещения,</w:t>
      </w:r>
      <w:r w:rsidRPr="004E51DF">
        <w:rPr>
          <w:rFonts w:cs="Times New Roman"/>
          <w:sz w:val="24"/>
          <w:szCs w:val="24"/>
        </w:rPr>
        <w:t xml:space="preserve"> </w:t>
      </w:r>
      <w:r w:rsidRPr="004E51DF" w:rsidR="00DB2B2B">
        <w:rPr>
          <w:rFonts w:cs="Times New Roman"/>
          <w:sz w:val="24"/>
          <w:szCs w:val="24"/>
        </w:rPr>
        <w:t>коммунальных услуг</w:t>
      </w:r>
      <w:r w:rsidRPr="004E51DF">
        <w:rPr>
          <w:rFonts w:cs="Times New Roman"/>
          <w:sz w:val="24"/>
          <w:szCs w:val="24"/>
        </w:rPr>
        <w:t>, влечет для него ответственность, предусмотренную ч.14 ст.155 ЖК РФ.</w:t>
      </w:r>
    </w:p>
    <w:p w:rsidR="005D1BDC" w:rsidRPr="004E51DF" w:rsidP="00253D3D">
      <w:pPr>
        <w:pStyle w:val="21"/>
        <w:shd w:val="clear" w:color="auto" w:fill="auto"/>
        <w:spacing w:after="0" w:line="240" w:lineRule="auto"/>
        <w:ind w:firstLine="567"/>
        <w:jc w:val="both"/>
        <w:rPr>
          <w:rFonts w:cs="Times New Roman"/>
          <w:sz w:val="24"/>
          <w:szCs w:val="24"/>
        </w:rPr>
      </w:pPr>
      <w:r w:rsidRPr="004E51DF">
        <w:rPr>
          <w:rFonts w:cs="Times New Roman"/>
          <w:sz w:val="24"/>
          <w:szCs w:val="24"/>
        </w:rPr>
        <w:t>Расчет пени за просрочку платежей</w:t>
      </w:r>
      <w:r w:rsidRPr="004E51DF" w:rsidR="00DB2B2B">
        <w:rPr>
          <w:rFonts w:cs="Times New Roman"/>
          <w:sz w:val="24"/>
          <w:szCs w:val="24"/>
        </w:rPr>
        <w:t>, представленный МУП «</w:t>
      </w:r>
      <w:r w:rsidRPr="004E51DF" w:rsidR="00DB2B2B">
        <w:rPr>
          <w:rFonts w:cs="Times New Roman"/>
          <w:sz w:val="24"/>
          <w:szCs w:val="24"/>
        </w:rPr>
        <w:t>Экоград</w:t>
      </w:r>
      <w:r w:rsidRPr="004E51DF" w:rsidR="00DB2B2B">
        <w:rPr>
          <w:rFonts w:cs="Times New Roman"/>
          <w:sz w:val="24"/>
          <w:szCs w:val="24"/>
        </w:rPr>
        <w:t>»</w:t>
      </w:r>
      <w:r w:rsidRPr="004E51DF">
        <w:rPr>
          <w:rFonts w:cs="Times New Roman"/>
          <w:sz w:val="24"/>
          <w:szCs w:val="24"/>
        </w:rPr>
        <w:t>, произведен в соответствии с нормами ч.14 ст.155 ЖК РФ.</w:t>
      </w:r>
    </w:p>
    <w:p w:rsidR="00253D3D" w:rsidRPr="004E51DF" w:rsidP="00253D3D">
      <w:pPr>
        <w:autoSpaceDE w:val="0"/>
        <w:autoSpaceDN w:val="0"/>
        <w:adjustRightInd w:val="0"/>
        <w:spacing w:after="0" w:line="240" w:lineRule="auto"/>
        <w:ind w:right="55" w:firstLine="567"/>
        <w:jc w:val="both"/>
        <w:rPr>
          <w:rFonts w:ascii="Times New Roman" w:hAnsi="Times New Roman" w:cs="Times New Roman"/>
          <w:sz w:val="24"/>
          <w:szCs w:val="24"/>
        </w:rPr>
      </w:pPr>
      <w:r w:rsidRPr="004E51DF">
        <w:rPr>
          <w:rFonts w:ascii="Times New Roman" w:hAnsi="Times New Roman" w:cs="Times New Roman"/>
          <w:sz w:val="24"/>
          <w:szCs w:val="24"/>
        </w:rPr>
        <w:t>С учетом изложенного, суд приходит к выводу об обоснованности заявленных истцом МУП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xml:space="preserve">» требований по первоначальному иску, при этом, </w:t>
      </w:r>
      <w:r w:rsidRPr="004E51DF" w:rsidR="00DB4D09">
        <w:rPr>
          <w:rFonts w:ascii="Times New Roman" w:hAnsi="Times New Roman" w:cs="Times New Roman"/>
          <w:sz w:val="24"/>
          <w:szCs w:val="24"/>
        </w:rPr>
        <w:t>требования встречного иска Ко</w:t>
      </w:r>
      <w:r w:rsidRPr="004E51DF">
        <w:rPr>
          <w:rFonts w:ascii="Times New Roman" w:hAnsi="Times New Roman" w:cs="Times New Roman"/>
          <w:sz w:val="24"/>
          <w:szCs w:val="24"/>
        </w:rPr>
        <w:t>рсакова В.О. о защите прав потребителей, взыскание неустойки</w:t>
      </w:r>
      <w:r w:rsidRPr="004E51DF" w:rsidR="00DB4D09">
        <w:rPr>
          <w:rFonts w:ascii="Times New Roman" w:hAnsi="Times New Roman" w:cs="Times New Roman"/>
          <w:sz w:val="24"/>
          <w:szCs w:val="24"/>
        </w:rPr>
        <w:t xml:space="preserve"> удовлетворению не подлежат</w:t>
      </w:r>
      <w:r w:rsidRPr="004E51DF">
        <w:rPr>
          <w:rFonts w:ascii="Times New Roman" w:hAnsi="Times New Roman" w:cs="Times New Roman"/>
          <w:sz w:val="24"/>
          <w:szCs w:val="24"/>
        </w:rPr>
        <w:t>.</w:t>
      </w:r>
    </w:p>
    <w:p w:rsidR="00DB2B2B" w:rsidRPr="004E51DF" w:rsidP="00253D3D">
      <w:pPr>
        <w:widowControl w:val="0"/>
        <w:tabs>
          <w:tab w:val="left" w:pos="0"/>
        </w:tabs>
        <w:autoSpaceDE w:val="0"/>
        <w:autoSpaceDN w:val="0"/>
        <w:adjustRightInd w:val="0"/>
        <w:spacing w:after="0" w:line="240" w:lineRule="auto"/>
        <w:ind w:right="55" w:firstLine="567"/>
        <w:jc w:val="both"/>
        <w:rPr>
          <w:rFonts w:ascii="Times New Roman" w:hAnsi="Times New Roman" w:cs="Times New Roman"/>
          <w:sz w:val="24"/>
          <w:szCs w:val="24"/>
        </w:rPr>
      </w:pPr>
      <w:r w:rsidRPr="004E51DF">
        <w:rPr>
          <w:rFonts w:ascii="Times New Roman" w:hAnsi="Times New Roman" w:cs="Times New Roman"/>
          <w:sz w:val="24"/>
          <w:szCs w:val="24"/>
        </w:rPr>
        <w:t>В соответствии ст.98 ГПК РФ государственная пошлина, которую истец по первоначальному иску уплатил при подаче искового заявления, подлежит взысканию с ответчик</w:t>
      </w:r>
      <w:r w:rsidRPr="004E51DF" w:rsidR="00466217">
        <w:rPr>
          <w:rFonts w:ascii="Times New Roman" w:hAnsi="Times New Roman" w:cs="Times New Roman"/>
          <w:sz w:val="24"/>
          <w:szCs w:val="24"/>
        </w:rPr>
        <w:t>а</w:t>
      </w:r>
      <w:r w:rsidRPr="004E51DF">
        <w:rPr>
          <w:rFonts w:ascii="Times New Roman" w:hAnsi="Times New Roman" w:cs="Times New Roman"/>
          <w:sz w:val="24"/>
          <w:szCs w:val="24"/>
        </w:rPr>
        <w:t xml:space="preserve"> Корсакова В.О. в пользу Муниципального унитарного предприятия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w:t>
      </w:r>
    </w:p>
    <w:p w:rsidR="00DB4D09" w:rsidRPr="004E51DF" w:rsidP="00253D3D">
      <w:pPr>
        <w:spacing w:after="0" w:line="240" w:lineRule="auto"/>
        <w:ind w:firstLine="567"/>
        <w:jc w:val="both"/>
        <w:rPr>
          <w:rFonts w:ascii="Times New Roman" w:hAnsi="Times New Roman" w:cs="Times New Roman"/>
          <w:kern w:val="36"/>
          <w:sz w:val="24"/>
          <w:szCs w:val="24"/>
        </w:rPr>
      </w:pPr>
      <w:r w:rsidRPr="004E51DF">
        <w:rPr>
          <w:rFonts w:ascii="Times New Roman" w:hAnsi="Times New Roman" w:cs="Times New Roman"/>
          <w:kern w:val="36"/>
          <w:sz w:val="24"/>
          <w:szCs w:val="24"/>
        </w:rPr>
        <w:t xml:space="preserve">руководствуясь </w:t>
      </w:r>
      <w:r w:rsidRPr="004E51DF">
        <w:rPr>
          <w:rFonts w:ascii="Times New Roman" w:hAnsi="Times New Roman" w:cs="Times New Roman"/>
          <w:kern w:val="36"/>
          <w:sz w:val="24"/>
          <w:szCs w:val="24"/>
        </w:rPr>
        <w:t>ст.ст</w:t>
      </w:r>
      <w:r w:rsidRPr="004E51DF">
        <w:rPr>
          <w:rFonts w:ascii="Times New Roman" w:hAnsi="Times New Roman" w:cs="Times New Roman"/>
          <w:kern w:val="36"/>
          <w:sz w:val="24"/>
          <w:szCs w:val="24"/>
        </w:rPr>
        <w:t>. 194-199 ГПК РФ, -</w:t>
      </w:r>
    </w:p>
    <w:p w:rsidR="00DB4D09" w:rsidRPr="004E51DF" w:rsidP="00253D3D">
      <w:pPr>
        <w:spacing w:after="0" w:line="240" w:lineRule="auto"/>
        <w:ind w:firstLine="567"/>
        <w:jc w:val="both"/>
        <w:rPr>
          <w:rFonts w:ascii="Times New Roman" w:hAnsi="Times New Roman" w:cs="Times New Roman"/>
          <w:kern w:val="36"/>
          <w:sz w:val="24"/>
          <w:szCs w:val="24"/>
        </w:rPr>
      </w:pPr>
    </w:p>
    <w:p w:rsidR="00DB4D09" w:rsidRPr="004E51DF" w:rsidP="00253D3D">
      <w:pPr>
        <w:spacing w:after="0" w:line="240" w:lineRule="auto"/>
        <w:ind w:firstLine="567"/>
        <w:jc w:val="center"/>
        <w:rPr>
          <w:rFonts w:ascii="Times New Roman" w:hAnsi="Times New Roman" w:cs="Times New Roman"/>
          <w:sz w:val="24"/>
          <w:szCs w:val="24"/>
        </w:rPr>
      </w:pPr>
      <w:r w:rsidRPr="004E51DF">
        <w:rPr>
          <w:rFonts w:ascii="Times New Roman" w:hAnsi="Times New Roman" w:cs="Times New Roman"/>
          <w:sz w:val="24"/>
          <w:szCs w:val="24"/>
        </w:rPr>
        <w:t>решил:</w:t>
      </w:r>
    </w:p>
    <w:p w:rsidR="00DB4D09" w:rsidRPr="004E51DF" w:rsidP="00253D3D">
      <w:pPr>
        <w:shd w:val="clear" w:color="auto" w:fill="FFFFFF"/>
        <w:spacing w:after="0" w:line="240" w:lineRule="auto"/>
        <w:ind w:right="-2" w:firstLine="567"/>
        <w:jc w:val="both"/>
        <w:textAlignment w:val="baseline"/>
        <w:rPr>
          <w:rFonts w:ascii="Times New Roman" w:hAnsi="Times New Roman" w:cs="Times New Roman"/>
          <w:sz w:val="24"/>
          <w:szCs w:val="24"/>
        </w:rPr>
      </w:pPr>
      <w:r w:rsidRPr="004E51DF">
        <w:rPr>
          <w:rFonts w:ascii="Times New Roman" w:hAnsi="Times New Roman" w:cs="Times New Roman"/>
          <w:sz w:val="24"/>
          <w:szCs w:val="24"/>
        </w:rPr>
        <w:t xml:space="preserve">Первоначальное исковое заявление </w:t>
      </w:r>
      <w:r w:rsidRPr="004E51DF">
        <w:rPr>
          <w:rFonts w:ascii="Times New Roman" w:eastAsia="Calibri" w:hAnsi="Times New Roman" w:cs="Times New Roman"/>
          <w:sz w:val="24"/>
          <w:szCs w:val="24"/>
        </w:rPr>
        <w:t>Муниципального унитарного предприятия «</w:t>
      </w:r>
      <w:r w:rsidRPr="004E51DF">
        <w:rPr>
          <w:rFonts w:ascii="Times New Roman" w:eastAsia="Calibri" w:hAnsi="Times New Roman" w:cs="Times New Roman"/>
          <w:sz w:val="24"/>
          <w:szCs w:val="24"/>
        </w:rPr>
        <w:t>Экоград</w:t>
      </w:r>
      <w:r w:rsidRPr="004E51DF">
        <w:rPr>
          <w:rFonts w:ascii="Times New Roman" w:eastAsia="Calibri" w:hAnsi="Times New Roman" w:cs="Times New Roman"/>
          <w:sz w:val="24"/>
          <w:szCs w:val="24"/>
        </w:rPr>
        <w:t>» городского округа Евпатория Республики Крым к Корсакову Виталию Олеговичу о взыскании задолженности за оказанные услуги</w:t>
      </w:r>
      <w:r w:rsidRPr="004E51DF">
        <w:rPr>
          <w:rFonts w:ascii="Times New Roman" w:hAnsi="Times New Roman" w:cs="Times New Roman"/>
          <w:sz w:val="24"/>
          <w:szCs w:val="24"/>
        </w:rPr>
        <w:t xml:space="preserve"> - удовлетворить. </w:t>
      </w:r>
    </w:p>
    <w:p w:rsidR="00DB4D09" w:rsidRPr="004E51DF" w:rsidP="00253D3D">
      <w:pPr>
        <w:shd w:val="clear" w:color="auto" w:fill="FFFFFF"/>
        <w:spacing w:after="0" w:line="240" w:lineRule="auto"/>
        <w:ind w:right="-2" w:firstLine="567"/>
        <w:jc w:val="both"/>
        <w:textAlignment w:val="baseline"/>
        <w:rPr>
          <w:rFonts w:ascii="Times New Roman" w:hAnsi="Times New Roman" w:cs="Times New Roman"/>
          <w:sz w:val="24"/>
          <w:szCs w:val="24"/>
        </w:rPr>
      </w:pPr>
      <w:r w:rsidRPr="004E51DF">
        <w:rPr>
          <w:rFonts w:ascii="Times New Roman" w:hAnsi="Times New Roman" w:cs="Times New Roman"/>
          <w:sz w:val="24"/>
          <w:szCs w:val="24"/>
        </w:rPr>
        <w:t>Взыскать с Корсакова Виталия Олеговича в пользу муниципального унитарного предприятия «</w:t>
      </w:r>
      <w:r w:rsidRPr="004E51DF">
        <w:rPr>
          <w:rFonts w:ascii="Times New Roman" w:hAnsi="Times New Roman" w:cs="Times New Roman"/>
          <w:sz w:val="24"/>
          <w:szCs w:val="24"/>
        </w:rPr>
        <w:t>Экоград</w:t>
      </w:r>
      <w:r w:rsidRPr="004E51DF">
        <w:rPr>
          <w:rFonts w:ascii="Times New Roman" w:hAnsi="Times New Roman" w:cs="Times New Roman"/>
          <w:sz w:val="24"/>
          <w:szCs w:val="24"/>
        </w:rPr>
        <w:t>» городского округа Евпатория задолженность за оказанные услуги по сбору, вывозу и размещению твердых коммунальных отходов за период с 01.11.2016 г. по 31.12.2018 г. в сумме 5627 руб. 84 коп., пеню за несвоевременную оплату услуг в размере 1700 руб. 73 коп., а также понесенные судебные расходы на оплату государственной пошлины</w:t>
      </w:r>
      <w:r w:rsidRPr="004E51DF">
        <w:rPr>
          <w:rFonts w:ascii="Times New Roman" w:hAnsi="Times New Roman" w:cs="Times New Roman"/>
          <w:sz w:val="24"/>
          <w:szCs w:val="24"/>
        </w:rPr>
        <w:t xml:space="preserve"> в размере 400 руб., а всего взыскать 7728 (семь тысяч семьсот двадцать восемь) руб. 57 коп.</w:t>
      </w:r>
    </w:p>
    <w:p w:rsidR="00DB4D09" w:rsidRPr="004E51DF" w:rsidP="00253D3D">
      <w:pPr>
        <w:shd w:val="clear" w:color="auto" w:fill="FFFFFF"/>
        <w:spacing w:after="0" w:line="240" w:lineRule="auto"/>
        <w:ind w:right="-2" w:firstLine="567"/>
        <w:jc w:val="both"/>
        <w:textAlignment w:val="baseline"/>
        <w:rPr>
          <w:rFonts w:ascii="Times New Roman" w:hAnsi="Times New Roman" w:cs="Times New Roman"/>
          <w:sz w:val="24"/>
          <w:szCs w:val="24"/>
        </w:rPr>
      </w:pPr>
      <w:r w:rsidRPr="004E51DF">
        <w:rPr>
          <w:rFonts w:ascii="Times New Roman" w:hAnsi="Times New Roman" w:cs="Times New Roman"/>
          <w:sz w:val="24"/>
          <w:szCs w:val="24"/>
        </w:rPr>
        <w:t>В удовлетворении встречного искового заявления</w:t>
      </w:r>
      <w:r w:rsidRPr="004E51DF">
        <w:rPr>
          <w:rFonts w:ascii="Times New Roman" w:eastAsia="Calibri" w:hAnsi="Times New Roman" w:cs="Times New Roman"/>
          <w:sz w:val="24"/>
          <w:szCs w:val="24"/>
        </w:rPr>
        <w:t xml:space="preserve"> Корсакова Виталия Олеговича к Муниципальному унитарному предприятию «</w:t>
      </w:r>
      <w:r w:rsidRPr="004E51DF">
        <w:rPr>
          <w:rFonts w:ascii="Times New Roman" w:eastAsia="Calibri" w:hAnsi="Times New Roman" w:cs="Times New Roman"/>
          <w:sz w:val="24"/>
          <w:szCs w:val="24"/>
        </w:rPr>
        <w:t>Экоград</w:t>
      </w:r>
      <w:r w:rsidRPr="004E51DF">
        <w:rPr>
          <w:rFonts w:ascii="Times New Roman" w:eastAsia="Calibri" w:hAnsi="Times New Roman" w:cs="Times New Roman"/>
          <w:sz w:val="24"/>
          <w:szCs w:val="24"/>
        </w:rPr>
        <w:t>» городского округа Евпатория Республики Крым о защите прав потребителя, взыскании неустойки – отказать.</w:t>
      </w:r>
    </w:p>
    <w:p w:rsidR="00DB4D09" w:rsidRPr="004E51DF" w:rsidP="00253D3D">
      <w:pPr>
        <w:pStyle w:val="BodyText2"/>
        <w:widowControl w:val="0"/>
        <w:spacing w:after="0" w:line="240" w:lineRule="auto"/>
        <w:ind w:firstLine="567"/>
        <w:jc w:val="both"/>
        <w:rPr>
          <w:sz w:val="24"/>
          <w:szCs w:val="24"/>
        </w:rPr>
      </w:pPr>
      <w:r w:rsidRPr="004E51DF">
        <w:rPr>
          <w:sz w:val="24"/>
          <w:szCs w:val="24"/>
        </w:rP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w:t>
      </w:r>
    </w:p>
    <w:p w:rsidR="00DB4D09" w:rsidRPr="004E51DF" w:rsidP="00253D3D">
      <w:pPr>
        <w:pStyle w:val="BodyText2"/>
        <w:widowControl w:val="0"/>
        <w:spacing w:after="0" w:line="240" w:lineRule="auto"/>
        <w:ind w:firstLine="567"/>
        <w:jc w:val="both"/>
        <w:rPr>
          <w:sz w:val="24"/>
          <w:szCs w:val="24"/>
        </w:rPr>
      </w:pPr>
      <w:r w:rsidRPr="004E51DF">
        <w:rPr>
          <w:sz w:val="24"/>
          <w:szCs w:val="24"/>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объявления резолютивной части решения суда.</w:t>
      </w:r>
    </w:p>
    <w:p w:rsidR="00DB4D09" w:rsidRPr="004E51DF" w:rsidP="00253D3D">
      <w:pPr>
        <w:pStyle w:val="BodyText2"/>
        <w:widowControl w:val="0"/>
        <w:spacing w:after="0" w:line="240" w:lineRule="auto"/>
        <w:ind w:firstLine="567"/>
        <w:jc w:val="both"/>
        <w:rPr>
          <w:sz w:val="24"/>
          <w:szCs w:val="24"/>
        </w:rPr>
      </w:pPr>
      <w:r w:rsidRPr="004E51DF">
        <w:rPr>
          <w:sz w:val="24"/>
          <w:szCs w:val="24"/>
        </w:rPr>
        <w:t>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w:t>
      </w:r>
    </w:p>
    <w:p w:rsidR="00DB4D09" w:rsidRPr="004E51DF" w:rsidP="00253D3D">
      <w:pPr>
        <w:pStyle w:val="BodyText2"/>
        <w:widowControl w:val="0"/>
        <w:spacing w:after="0" w:line="240" w:lineRule="auto"/>
        <w:ind w:firstLine="567"/>
        <w:jc w:val="both"/>
        <w:rPr>
          <w:sz w:val="24"/>
          <w:szCs w:val="24"/>
        </w:rPr>
      </w:pPr>
      <w:r w:rsidRPr="004E51DF">
        <w:rPr>
          <w:sz w:val="24"/>
          <w:szCs w:val="24"/>
        </w:rPr>
        <w:t xml:space="preserve">Решение может быть обжаловано </w:t>
      </w:r>
      <w:r w:rsidRPr="004E51DF">
        <w:rPr>
          <w:sz w:val="24"/>
          <w:szCs w:val="24"/>
        </w:rPr>
        <w:t>в течение одного месяца с даты принятия решения в окончательной форме в Евпаторийский городской суд Республики Крым в апелляционном порядке</w:t>
      </w:r>
      <w:r w:rsidRPr="004E51DF">
        <w:rPr>
          <w:sz w:val="24"/>
          <w:szCs w:val="24"/>
        </w:rPr>
        <w:t xml:space="preserve"> через мирового судью.</w:t>
      </w:r>
    </w:p>
    <w:p w:rsidR="00F86FE9" w:rsidRPr="004E51DF" w:rsidP="00253D3D">
      <w:pPr>
        <w:pStyle w:val="BodyText2"/>
        <w:widowControl w:val="0"/>
        <w:spacing w:after="0" w:line="240" w:lineRule="auto"/>
        <w:ind w:firstLine="567"/>
        <w:jc w:val="both"/>
        <w:rPr>
          <w:sz w:val="24"/>
          <w:szCs w:val="24"/>
        </w:rPr>
      </w:pPr>
    </w:p>
    <w:p w:rsidR="00F86FE9" w:rsidRPr="004E51DF" w:rsidP="00253D3D">
      <w:pPr>
        <w:pStyle w:val="BodyText2"/>
        <w:widowControl w:val="0"/>
        <w:spacing w:after="0" w:line="240" w:lineRule="auto"/>
        <w:ind w:firstLine="567"/>
        <w:jc w:val="both"/>
        <w:rPr>
          <w:sz w:val="24"/>
          <w:szCs w:val="24"/>
        </w:rPr>
      </w:pPr>
      <w:r w:rsidRPr="004E51DF">
        <w:rPr>
          <w:sz w:val="24"/>
          <w:szCs w:val="24"/>
        </w:rPr>
        <w:t>Мотивированное решение составлено 15.11.2019 г.</w:t>
      </w:r>
    </w:p>
    <w:p w:rsidR="00DB4D09" w:rsidRPr="004E51DF" w:rsidP="00253D3D">
      <w:pPr>
        <w:spacing w:after="0" w:line="240" w:lineRule="auto"/>
        <w:ind w:firstLine="567"/>
        <w:jc w:val="both"/>
        <w:rPr>
          <w:rFonts w:ascii="Times New Roman" w:hAnsi="Times New Roman" w:cs="Times New Roman"/>
          <w:sz w:val="24"/>
          <w:szCs w:val="24"/>
        </w:rPr>
      </w:pPr>
    </w:p>
    <w:p w:rsidR="00DB4D09" w:rsidRPr="004E51DF" w:rsidP="00253D3D">
      <w:pPr>
        <w:spacing w:after="0" w:line="240" w:lineRule="auto"/>
        <w:ind w:firstLine="567"/>
        <w:jc w:val="both"/>
        <w:rPr>
          <w:rFonts w:ascii="Times New Roman" w:hAnsi="Times New Roman" w:cs="Times New Roman"/>
          <w:sz w:val="24"/>
          <w:szCs w:val="24"/>
        </w:rPr>
      </w:pPr>
      <w:r w:rsidRPr="004E51DF">
        <w:rPr>
          <w:rFonts w:ascii="Times New Roman" w:hAnsi="Times New Roman" w:cs="Times New Roman"/>
          <w:sz w:val="24"/>
          <w:szCs w:val="24"/>
        </w:rPr>
        <w:t>Мировой судья</w:t>
      </w:r>
      <w:r w:rsidRPr="004E51DF">
        <w:rPr>
          <w:rFonts w:ascii="Times New Roman" w:hAnsi="Times New Roman" w:cs="Times New Roman"/>
          <w:sz w:val="24"/>
          <w:szCs w:val="24"/>
        </w:rPr>
        <w:tab/>
      </w:r>
      <w:r w:rsidRPr="004E51DF">
        <w:rPr>
          <w:rFonts w:ascii="Times New Roman" w:hAnsi="Times New Roman" w:cs="Times New Roman"/>
          <w:sz w:val="24"/>
          <w:szCs w:val="24"/>
        </w:rPr>
        <w:tab/>
      </w:r>
      <w:r w:rsidR="004E51DF">
        <w:rPr>
          <w:rFonts w:ascii="Times New Roman" w:hAnsi="Times New Roman" w:cs="Times New Roman"/>
          <w:sz w:val="24"/>
          <w:szCs w:val="24"/>
        </w:rPr>
        <w:t>/подпись/</w:t>
      </w:r>
      <w:r w:rsidRPr="004E51DF" w:rsidR="00F86FE9">
        <w:rPr>
          <w:rFonts w:ascii="Times New Roman" w:hAnsi="Times New Roman" w:cs="Times New Roman"/>
          <w:sz w:val="24"/>
          <w:szCs w:val="24"/>
        </w:rPr>
        <w:tab/>
      </w:r>
      <w:r w:rsidRPr="004E51DF" w:rsidR="00F86FE9">
        <w:rPr>
          <w:rFonts w:ascii="Times New Roman" w:hAnsi="Times New Roman" w:cs="Times New Roman"/>
          <w:sz w:val="24"/>
          <w:szCs w:val="24"/>
        </w:rPr>
        <w:tab/>
      </w:r>
      <w:r w:rsidRPr="004E51DF" w:rsidR="00466217">
        <w:rPr>
          <w:rFonts w:ascii="Times New Roman" w:hAnsi="Times New Roman" w:cs="Times New Roman"/>
          <w:sz w:val="24"/>
          <w:szCs w:val="24"/>
        </w:rPr>
        <w:tab/>
      </w:r>
      <w:r w:rsidRPr="004E51DF">
        <w:rPr>
          <w:rFonts w:ascii="Times New Roman" w:hAnsi="Times New Roman" w:cs="Times New Roman"/>
          <w:sz w:val="24"/>
          <w:szCs w:val="24"/>
        </w:rPr>
        <w:tab/>
      </w:r>
      <w:r w:rsidRPr="004E51DF">
        <w:rPr>
          <w:rFonts w:ascii="Times New Roman" w:hAnsi="Times New Roman" w:cs="Times New Roman"/>
          <w:sz w:val="24"/>
          <w:szCs w:val="24"/>
        </w:rPr>
        <w:tab/>
      </w:r>
      <w:r w:rsidRPr="004E51DF">
        <w:rPr>
          <w:rFonts w:ascii="Times New Roman" w:hAnsi="Times New Roman" w:cs="Times New Roman"/>
          <w:sz w:val="24"/>
          <w:szCs w:val="24"/>
        </w:rPr>
        <w:t>Е.Г. Кунцова</w:t>
      </w:r>
    </w:p>
    <w:p w:rsidR="00DB4D09" w:rsidRPr="004E51DF" w:rsidP="00253D3D">
      <w:pPr>
        <w:spacing w:after="0" w:line="240" w:lineRule="auto"/>
        <w:ind w:firstLine="567"/>
        <w:jc w:val="both"/>
        <w:rPr>
          <w:rFonts w:ascii="Times New Roman" w:hAnsi="Times New Roman" w:cs="Times New Roman"/>
          <w:sz w:val="24"/>
          <w:szCs w:val="24"/>
        </w:rPr>
      </w:pPr>
    </w:p>
    <w:sectPr w:rsidSect="007D6159">
      <w:footerReference w:type="default" r:id="rId18"/>
      <w:pgSz w:w="11906" w:h="16838"/>
      <w:pgMar w:top="851" w:right="680"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7597613"/>
      <w:docPartObj>
        <w:docPartGallery w:val="Page Numbers (Bottom of Page)"/>
        <w:docPartUnique/>
      </w:docPartObj>
    </w:sdtPr>
    <w:sdtContent>
      <w:p w:rsidR="00986569">
        <w:pPr>
          <w:pStyle w:val="Footer"/>
          <w:jc w:val="center"/>
        </w:pPr>
        <w:r>
          <w:fldChar w:fldCharType="begin"/>
        </w:r>
        <w:r>
          <w:instrText>PAGE   \* MERGEFORMAT</w:instrText>
        </w:r>
        <w:r>
          <w:fldChar w:fldCharType="separate"/>
        </w:r>
        <w:r w:rsidR="004E51DF">
          <w:rPr>
            <w:noProof/>
          </w:rPr>
          <w:t>2</w:t>
        </w:r>
        <w:r>
          <w:fldChar w:fldCharType="end"/>
        </w:r>
      </w:p>
    </w:sdtContent>
  </w:sdt>
  <w:p w:rsidR="0098656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68"/>
    <w:rsid w:val="0000551C"/>
    <w:rsid w:val="00010600"/>
    <w:rsid w:val="000763C6"/>
    <w:rsid w:val="000838C2"/>
    <w:rsid w:val="000854E1"/>
    <w:rsid w:val="000B788E"/>
    <w:rsid w:val="000F0A77"/>
    <w:rsid w:val="0016723D"/>
    <w:rsid w:val="00186C3E"/>
    <w:rsid w:val="001B5965"/>
    <w:rsid w:val="0021320B"/>
    <w:rsid w:val="002344E5"/>
    <w:rsid w:val="00243667"/>
    <w:rsid w:val="00253D3D"/>
    <w:rsid w:val="0030286A"/>
    <w:rsid w:val="00322D65"/>
    <w:rsid w:val="003B028A"/>
    <w:rsid w:val="003B441B"/>
    <w:rsid w:val="003E1C17"/>
    <w:rsid w:val="003F7C86"/>
    <w:rsid w:val="004643DD"/>
    <w:rsid w:val="00466217"/>
    <w:rsid w:val="004E51DF"/>
    <w:rsid w:val="00555104"/>
    <w:rsid w:val="005C5F79"/>
    <w:rsid w:val="005D1BDC"/>
    <w:rsid w:val="005F4636"/>
    <w:rsid w:val="00662A7D"/>
    <w:rsid w:val="00665D6C"/>
    <w:rsid w:val="00692545"/>
    <w:rsid w:val="006D2E68"/>
    <w:rsid w:val="006D3466"/>
    <w:rsid w:val="00743E52"/>
    <w:rsid w:val="00760646"/>
    <w:rsid w:val="0078178D"/>
    <w:rsid w:val="007D6159"/>
    <w:rsid w:val="00814D90"/>
    <w:rsid w:val="008A46C7"/>
    <w:rsid w:val="008A5ACA"/>
    <w:rsid w:val="008D3656"/>
    <w:rsid w:val="009271A8"/>
    <w:rsid w:val="009746F9"/>
    <w:rsid w:val="00983EBF"/>
    <w:rsid w:val="00986569"/>
    <w:rsid w:val="009D4517"/>
    <w:rsid w:val="00AD1CE0"/>
    <w:rsid w:val="00B34CB1"/>
    <w:rsid w:val="00B96F3A"/>
    <w:rsid w:val="00BB7AEA"/>
    <w:rsid w:val="00BC36F2"/>
    <w:rsid w:val="00C059BD"/>
    <w:rsid w:val="00C37CAA"/>
    <w:rsid w:val="00CB2217"/>
    <w:rsid w:val="00CB7C3D"/>
    <w:rsid w:val="00CD5D84"/>
    <w:rsid w:val="00D032A1"/>
    <w:rsid w:val="00D76F6E"/>
    <w:rsid w:val="00DB2B2B"/>
    <w:rsid w:val="00DB4D09"/>
    <w:rsid w:val="00DC21B4"/>
    <w:rsid w:val="00DC36CC"/>
    <w:rsid w:val="00EE6404"/>
    <w:rsid w:val="00F318AE"/>
    <w:rsid w:val="00F62A1E"/>
    <w:rsid w:val="00F86FE9"/>
    <w:rsid w:val="00FA090B"/>
    <w:rsid w:val="00FA1925"/>
    <w:rsid w:val="00FA2C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B4D09"/>
    <w:rPr>
      <w:color w:val="0000FF"/>
      <w:u w:val="single"/>
    </w:rPr>
  </w:style>
  <w:style w:type="paragraph" w:styleId="BodyText2">
    <w:name w:val="Body Text 2"/>
    <w:basedOn w:val="Normal"/>
    <w:link w:val="2"/>
    <w:uiPriority w:val="99"/>
    <w:semiHidden/>
    <w:unhideWhenUsed/>
    <w:rsid w:val="00DB4D09"/>
    <w:pPr>
      <w:spacing w:after="120" w:line="480" w:lineRule="auto"/>
    </w:pPr>
    <w:rPr>
      <w:rFonts w:ascii="Times New Roman" w:eastAsia="Calibri" w:hAnsi="Times New Roman" w:cs="Times New Roman"/>
      <w:sz w:val="20"/>
      <w:szCs w:val="20"/>
      <w:lang w:eastAsia="ru-RU"/>
    </w:rPr>
  </w:style>
  <w:style w:type="character" w:customStyle="1" w:styleId="2">
    <w:name w:val="Основной текст 2 Знак"/>
    <w:basedOn w:val="DefaultParagraphFont"/>
    <w:link w:val="BodyText2"/>
    <w:uiPriority w:val="99"/>
    <w:semiHidden/>
    <w:rsid w:val="00DB4D09"/>
    <w:rPr>
      <w:rFonts w:ascii="Times New Roman" w:eastAsia="Calibri" w:hAnsi="Times New Roman" w:cs="Times New Roman"/>
      <w:sz w:val="20"/>
      <w:szCs w:val="20"/>
      <w:lang w:eastAsia="ru-RU"/>
    </w:rPr>
  </w:style>
  <w:style w:type="character" w:customStyle="1" w:styleId="FontStyle11">
    <w:name w:val="Font Style11"/>
    <w:rsid w:val="00DB4D09"/>
    <w:rPr>
      <w:rFonts w:ascii="Times New Roman" w:hAnsi="Times New Roman" w:cs="Times New Roman" w:hint="default"/>
      <w:sz w:val="26"/>
    </w:rPr>
  </w:style>
  <w:style w:type="paragraph" w:customStyle="1" w:styleId="s1">
    <w:name w:val="s_1"/>
    <w:basedOn w:val="Normal"/>
    <w:rsid w:val="00DB4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uiPriority w:val="99"/>
    <w:locked/>
    <w:rsid w:val="005D1BDC"/>
    <w:rPr>
      <w:rFonts w:ascii="Times New Roman" w:hAnsi="Times New Roman"/>
      <w:shd w:val="clear" w:color="auto" w:fill="FFFFFF"/>
    </w:rPr>
  </w:style>
  <w:style w:type="paragraph" w:customStyle="1" w:styleId="21">
    <w:name w:val="Основной текст (2)"/>
    <w:basedOn w:val="Normal"/>
    <w:link w:val="20"/>
    <w:uiPriority w:val="99"/>
    <w:rsid w:val="005D1BDC"/>
    <w:pPr>
      <w:widowControl w:val="0"/>
      <w:shd w:val="clear" w:color="auto" w:fill="FFFFFF"/>
      <w:spacing w:after="180" w:line="254" w:lineRule="exact"/>
      <w:jc w:val="center"/>
    </w:pPr>
    <w:rPr>
      <w:rFonts w:ascii="Times New Roman" w:hAnsi="Times New Roman"/>
    </w:rPr>
  </w:style>
  <w:style w:type="paragraph" w:styleId="BalloonText">
    <w:name w:val="Balloon Text"/>
    <w:basedOn w:val="Normal"/>
    <w:link w:val="a"/>
    <w:uiPriority w:val="99"/>
    <w:semiHidden/>
    <w:unhideWhenUsed/>
    <w:rsid w:val="0098656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86569"/>
    <w:rPr>
      <w:rFonts w:ascii="Segoe UI" w:hAnsi="Segoe UI" w:cs="Segoe UI"/>
      <w:sz w:val="18"/>
      <w:szCs w:val="18"/>
    </w:rPr>
  </w:style>
  <w:style w:type="paragraph" w:styleId="Header">
    <w:name w:val="header"/>
    <w:basedOn w:val="Normal"/>
    <w:link w:val="a0"/>
    <w:uiPriority w:val="99"/>
    <w:unhideWhenUsed/>
    <w:rsid w:val="0098656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86569"/>
  </w:style>
  <w:style w:type="paragraph" w:styleId="Footer">
    <w:name w:val="footer"/>
    <w:basedOn w:val="Normal"/>
    <w:link w:val="a1"/>
    <w:uiPriority w:val="99"/>
    <w:unhideWhenUsed/>
    <w:rsid w:val="0098656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8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3FE267065EFA7B0A9AB235D57DBD21043B79E1DDCF478ABB364159A56143FA4C55AE7458D6253A758688D6A3446223DEE5C207672AB63DEqCBBL" TargetMode="External" /><Relationship Id="rId11" Type="http://schemas.openxmlformats.org/officeDocument/2006/relationships/hyperlink" Target="consultantplus://offline/ref=43FE267065EFA7B0A9AB235D57DBD21043B79E1EDCF678ABB364159A56143FA4C55AE7478F645CFB01278C367117313DEB5C23776DqAB0L" TargetMode="External" /><Relationship Id="rId12" Type="http://schemas.openxmlformats.org/officeDocument/2006/relationships/hyperlink" Target="consultantplus://offline/ref=97F9CC5E6FF21F479D031FFE4853E3EA49669C99B0100A264CF42339D1783594699372B23172D11695501E1D635474CB5943C1D474E8F5x1x9K" TargetMode="External" /><Relationship Id="rId13" Type="http://schemas.openxmlformats.org/officeDocument/2006/relationships/hyperlink" Target="consultantplus://offline/ref=97F9CC5E6FF21F479D031FFE4853E3EA4D6F929EBA19572C44AD2F3BD6776A836EDA7EB33172D01D990F1B08720C78CE435CC1CB68EAF411xDxAK" TargetMode="External" /><Relationship Id="rId14" Type="http://schemas.openxmlformats.org/officeDocument/2006/relationships/hyperlink" Target="consultantplus://offline/ref=97F9CC5E6FF21F479D031FFE4853E3EA4E6F9C9DB34D002E15F8213EDE272293209F73B23174D81FCA550B0C3B5871D14643DEC876E9xFxDK" TargetMode="External" /><Relationship Id="rId15" Type="http://schemas.openxmlformats.org/officeDocument/2006/relationships/hyperlink" Target="consultantplus://offline/ref=97F9CC5E6FF21F479D031FFE4853E3EA4E6F9C9DB34D002E15F8213EDE273093789372B62F73D10A9C044Ex5x0K" TargetMode="External" /><Relationship Id="rId16" Type="http://schemas.openxmlformats.org/officeDocument/2006/relationships/hyperlink" Target="consultantplus://offline/ref=97F9CC5E6FF21F479D031FFE4853E3EA4D679A90B11B572C44AD2F3BD6776A836EDA7EB33172D0169D0F1B08720C78CE435CC1CB68EAF411xDxAK" TargetMode="External" /><Relationship Id="rId17" Type="http://schemas.openxmlformats.org/officeDocument/2006/relationships/hyperlink" Target="consultantplus://offline/ref=999B766167E15630369974B353366FC4F0ABC09AD4D76CB2AAA50B5D70253E6E948BFE1F1327BB00F5264EC139900EC31179E4B8BCD5ECp2eAJ"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arbitr.garant.ru/" TargetMode="External" /><Relationship Id="rId6" Type="http://schemas.openxmlformats.org/officeDocument/2006/relationships/hyperlink" Target="consultantplus://offline/ref=0F666F19B37D99A354E6F43AD7E1C55A934EE09D5D3FF3F51E553808405E1231A691FD20E8E48625OBYEL" TargetMode="External" /><Relationship Id="rId7" Type="http://schemas.openxmlformats.org/officeDocument/2006/relationships/hyperlink" Target="consultantplus://offline/ref=97F9CC5E6FF21F479D031FFE4853E3EA4D6F9898BC18572C44AD2F3BD6776A837CDA26BF3076CE159F1A4D5937x5x0K" TargetMode="External" /><Relationship Id="rId8" Type="http://schemas.openxmlformats.org/officeDocument/2006/relationships/hyperlink" Target="consultantplus://offline/ref=97F9CC5E6FF21F479D031FFE4853E3EA4D6F9898BC18572C44AD2F3BD6776A836EDA7EB6317ADB40CF401A54375D6BCE465CC2CA77xEx1K" TargetMode="External" /><Relationship Id="rId9" Type="http://schemas.openxmlformats.org/officeDocument/2006/relationships/hyperlink" Target="consultantplus://offline/ref=97F9CC5E6FF21F479D031FFE4853E3EA4D6F9898BC18572C44AD2F3BD6776A836EDA7EB63174DB40CF401A54375D6BCE465CC2CA77xEx1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9511-860C-40F7-B90E-A9D25B1B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