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080A31" w:rsidP="00F41108">
      <w:pPr>
        <w:spacing w:line="360" w:lineRule="auto"/>
        <w:jc w:val="right"/>
      </w:pPr>
      <w:r w:rsidRPr="00080A31">
        <w:t>Дело № 2-</w:t>
      </w:r>
      <w:r w:rsidRPr="00080A31" w:rsidR="00487EA3">
        <w:t>42</w:t>
      </w:r>
      <w:r w:rsidRPr="00080A31">
        <w:t>-</w:t>
      </w:r>
      <w:r w:rsidRPr="00080A31" w:rsidR="00487EA3">
        <w:t xml:space="preserve"> </w:t>
      </w:r>
      <w:r w:rsidRPr="00080A31" w:rsidR="00284341">
        <w:t>97</w:t>
      </w:r>
      <w:r w:rsidRPr="00080A31">
        <w:t>/2017</w:t>
      </w:r>
    </w:p>
    <w:p w:rsidR="00CF7BD9" w:rsidRPr="00080A31" w:rsidP="00F41108">
      <w:pPr>
        <w:spacing w:line="360" w:lineRule="auto"/>
        <w:jc w:val="center"/>
      </w:pPr>
    </w:p>
    <w:p w:rsidR="00CF7BD9" w:rsidRPr="00080A31" w:rsidP="00F41108">
      <w:pPr>
        <w:spacing w:line="360" w:lineRule="auto"/>
        <w:jc w:val="center"/>
      </w:pPr>
      <w:r w:rsidRPr="00080A31">
        <w:t>РЕШЕНИЕ</w:t>
      </w:r>
    </w:p>
    <w:p w:rsidR="00CF7BD9" w:rsidRPr="00080A31" w:rsidP="00F41108">
      <w:pPr>
        <w:spacing w:line="360" w:lineRule="auto"/>
        <w:jc w:val="center"/>
      </w:pPr>
      <w:r w:rsidRPr="00080A31">
        <w:t>ИМЕНЕМ  РОССИЙСКОЙ  ФЕДЕРАЦИИ</w:t>
      </w:r>
    </w:p>
    <w:p w:rsidR="00080A31" w:rsidRPr="00080A31" w:rsidP="00F41108">
      <w:pPr>
        <w:spacing w:line="360" w:lineRule="auto"/>
        <w:jc w:val="center"/>
      </w:pPr>
      <w:r w:rsidRPr="00080A31">
        <w:t>Вступительная и резолютивная части</w:t>
      </w:r>
    </w:p>
    <w:p w:rsidR="00CF7BD9" w:rsidRPr="00080A31" w:rsidP="00F41108">
      <w:pPr>
        <w:spacing w:line="360" w:lineRule="auto"/>
        <w:jc w:val="both"/>
      </w:pPr>
      <w:r w:rsidRPr="00080A31">
        <w:t>11</w:t>
      </w:r>
      <w:r w:rsidRPr="00080A31" w:rsidR="004C123D">
        <w:t>.09</w:t>
      </w:r>
      <w:r w:rsidRPr="00080A31" w:rsidR="00487EA3">
        <w:t>.2017</w:t>
      </w:r>
      <w:r w:rsidRPr="00080A31">
        <w:t xml:space="preserve">                                                                                      г</w:t>
      </w:r>
      <w:r w:rsidRPr="00080A31" w:rsidR="00F41108">
        <w:t>ор</w:t>
      </w:r>
      <w:r w:rsidRPr="00080A31">
        <w:t>. Евпатория</w:t>
      </w:r>
    </w:p>
    <w:p w:rsidR="00CF7BD9" w:rsidRPr="00080A31" w:rsidP="00F41108">
      <w:pPr>
        <w:spacing w:line="360" w:lineRule="auto"/>
        <w:jc w:val="both"/>
      </w:pPr>
      <w:r w:rsidRPr="00080A31">
        <w:t>М</w:t>
      </w:r>
      <w:r w:rsidRPr="00080A31">
        <w:t>ирово</w:t>
      </w:r>
      <w:r w:rsidRPr="00080A31">
        <w:t xml:space="preserve">й </w:t>
      </w:r>
      <w:r w:rsidRPr="00080A31">
        <w:t>судь</w:t>
      </w:r>
      <w:r w:rsidRPr="00080A31">
        <w:t>я</w:t>
      </w:r>
      <w:r w:rsidRPr="00080A31">
        <w:t xml:space="preserve"> судебного участка № </w:t>
      </w:r>
      <w:r w:rsidRPr="00080A31" w:rsidR="00487EA3">
        <w:t>42</w:t>
      </w:r>
      <w:r w:rsidRPr="00080A31">
        <w:t xml:space="preserve"> Евпаторийского судебного района (городской округ Евпатория) </w:t>
      </w:r>
      <w:r w:rsidRPr="00080A31" w:rsidR="00487EA3">
        <w:t>Инна Олеговна Семенец</w:t>
      </w:r>
    </w:p>
    <w:p w:rsidR="00CF7BD9" w:rsidRPr="00080A31" w:rsidP="00F41108">
      <w:pPr>
        <w:spacing w:line="360" w:lineRule="auto"/>
        <w:jc w:val="both"/>
      </w:pPr>
      <w:r w:rsidRPr="00080A31">
        <w:t xml:space="preserve">при секретаре судебного заседания </w:t>
      </w:r>
      <w:r w:rsidRPr="00080A31" w:rsidR="00487EA3">
        <w:t>Е.В. Стратейчук</w:t>
      </w:r>
    </w:p>
    <w:p w:rsidR="00027973" w:rsidRPr="00080A31" w:rsidP="004B2AF4">
      <w:pPr>
        <w:spacing w:line="360" w:lineRule="auto"/>
        <w:jc w:val="both"/>
      </w:pPr>
      <w:r w:rsidRPr="00080A31">
        <w:t>с участием</w:t>
      </w:r>
      <w:r w:rsidRPr="00080A31" w:rsidR="00284341">
        <w:t xml:space="preserve"> </w:t>
      </w:r>
      <w:r w:rsidRPr="00080A31">
        <w:t>представителя истца Мязиной И.А.</w:t>
      </w:r>
      <w:r w:rsidRPr="00080A31" w:rsidR="004B2AF4">
        <w:t>,</w:t>
      </w:r>
    </w:p>
    <w:p w:rsidR="00284341" w:rsidRPr="00080A31" w:rsidP="00F41108">
      <w:pPr>
        <w:spacing w:line="360" w:lineRule="auto"/>
        <w:jc w:val="both"/>
      </w:pPr>
      <w:r w:rsidRPr="00080A31">
        <w:t xml:space="preserve">ответчика </w:t>
      </w:r>
      <w:r w:rsidRPr="00080A31" w:rsidR="00027973">
        <w:t>Ковальчука Г.А.,</w:t>
      </w:r>
    </w:p>
    <w:p w:rsidR="00027973" w:rsidRPr="00080A31" w:rsidP="00284341">
      <w:pPr>
        <w:spacing w:line="360" w:lineRule="auto"/>
        <w:ind w:firstLine="709"/>
        <w:jc w:val="both"/>
      </w:pPr>
      <w:r w:rsidRPr="00080A31">
        <w:t xml:space="preserve">рассмотрев в открытом судебном заседании гражданское дело по исковому заявлению  </w:t>
      </w:r>
      <w:r w:rsidRPr="00080A31" w:rsidR="00284341">
        <w:t>ТСН «Садово-виноградорского некоммерческого товарищества «Весна» к Ковальчуку Гарри Антоновичу при участии треть</w:t>
      </w:r>
      <w:r w:rsidRPr="00080A31">
        <w:t>их</w:t>
      </w:r>
      <w:r w:rsidRPr="00080A31" w:rsidR="00284341">
        <w:t xml:space="preserve"> лиц, не заявляющ</w:t>
      </w:r>
      <w:r w:rsidRPr="00080A31">
        <w:t xml:space="preserve">их </w:t>
      </w:r>
      <w:r w:rsidRPr="00080A31" w:rsidR="00284341">
        <w:t xml:space="preserve">самостоятельных требований относительно предмета спора </w:t>
      </w:r>
    </w:p>
    <w:p w:rsidR="00027973" w:rsidRPr="00080A31" w:rsidP="00027973">
      <w:pPr>
        <w:spacing w:line="360" w:lineRule="auto"/>
        <w:jc w:val="both"/>
      </w:pPr>
      <w:r w:rsidRPr="00080A31">
        <w:t xml:space="preserve">ТСН «Дачное некоммерческое товарищество «Весна»  </w:t>
      </w:r>
    </w:p>
    <w:p w:rsidR="00027973" w:rsidRPr="00080A31" w:rsidP="00027973">
      <w:pPr>
        <w:spacing w:line="360" w:lineRule="auto"/>
        <w:jc w:val="both"/>
      </w:pPr>
      <w:r w:rsidRPr="00080A31">
        <w:t>ГУП РК «Вода Крыма» Евпаторийского филиала</w:t>
      </w:r>
    </w:p>
    <w:p w:rsidR="00027973" w:rsidRPr="00080A31" w:rsidP="00027973">
      <w:pPr>
        <w:spacing w:line="360" w:lineRule="auto"/>
        <w:jc w:val="both"/>
      </w:pPr>
      <w:r w:rsidRPr="00080A31">
        <w:t>ГУП РК «Крымэнерго» Евпаторийское РОЭ</w:t>
      </w:r>
    </w:p>
    <w:p w:rsidR="00284341" w:rsidRPr="00080A31" w:rsidP="00027973">
      <w:pPr>
        <w:spacing w:line="360" w:lineRule="auto"/>
        <w:jc w:val="both"/>
      </w:pPr>
      <w:r w:rsidRPr="00080A31">
        <w:t>о взыскании задолженности</w:t>
      </w:r>
    </w:p>
    <w:p w:rsidR="00604DFC" w:rsidRPr="00080A31" w:rsidP="004C123D">
      <w:pPr>
        <w:spacing w:line="360" w:lineRule="auto"/>
        <w:ind w:firstLine="709"/>
        <w:jc w:val="both"/>
      </w:pPr>
      <w:r w:rsidRPr="00080A31">
        <w:t>р</w:t>
      </w:r>
      <w:r w:rsidRPr="00080A31">
        <w:t>уководствуясь статьями 98, 194-196 Гражданского процессуального кодекса Российской Федерации, суд,</w:t>
      </w:r>
    </w:p>
    <w:p w:rsidR="00604DFC" w:rsidRPr="00080A31" w:rsidP="004C123D">
      <w:pPr>
        <w:tabs>
          <w:tab w:val="left" w:pos="284"/>
        </w:tabs>
        <w:spacing w:line="360" w:lineRule="auto"/>
        <w:ind w:firstLine="709"/>
        <w:jc w:val="center"/>
      </w:pPr>
      <w:r w:rsidRPr="00080A31">
        <w:t>РЕШИЛ:</w:t>
      </w:r>
    </w:p>
    <w:p w:rsidR="00604DFC" w:rsidRPr="00080A31" w:rsidP="00284341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080A31">
        <w:t xml:space="preserve">В </w:t>
      </w:r>
      <w:r w:rsidRPr="00080A31">
        <w:t>иск</w:t>
      </w:r>
      <w:r w:rsidRPr="00080A31">
        <w:t>е</w:t>
      </w:r>
      <w:r w:rsidRPr="00080A31">
        <w:t xml:space="preserve"> отказать.</w:t>
      </w:r>
    </w:p>
    <w:p w:rsidR="00604DFC" w:rsidRPr="00080A31" w:rsidP="00604DFC">
      <w:pPr>
        <w:spacing w:line="360" w:lineRule="auto"/>
        <w:ind w:right="-142" w:firstLine="709"/>
        <w:jc w:val="both"/>
        <w:rPr>
          <w:color w:val="000000" w:themeColor="text1"/>
        </w:rPr>
      </w:pPr>
      <w:r w:rsidRPr="00080A31">
        <w:rPr>
          <w:color w:val="000000" w:themeColor="text1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4C123D" w:rsidRPr="00080A31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04DFC" w:rsidRPr="00080A31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80A31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</w:t>
      </w:r>
      <w:r w:rsidRPr="00080A31">
        <w:rPr>
          <w:rFonts w:ascii="Times New Roman" w:hAnsi="Times New Roman"/>
          <w:sz w:val="24"/>
          <w:szCs w:val="24"/>
        </w:rPr>
        <w:tab/>
      </w:r>
      <w:r w:rsidRPr="00080A31">
        <w:rPr>
          <w:rFonts w:ascii="Times New Roman" w:hAnsi="Times New Roman"/>
          <w:sz w:val="24"/>
          <w:szCs w:val="24"/>
        </w:rPr>
        <w:tab/>
        <w:t>И.О. Семенец</w:t>
      </w:r>
    </w:p>
    <w:sectPr w:rsidSect="001725CE">
      <w:headerReference w:type="default" r:id="rId5"/>
      <w:pgSz w:w="11906" w:h="16838"/>
      <w:pgMar w:top="170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622"/>
      <w:docPartObj>
        <w:docPartGallery w:val="Page Numbers (Top of Page)"/>
        <w:docPartUnique/>
      </w:docPartObj>
    </w:sdtPr>
    <w:sdtContent>
      <w:p w:rsidR="00663B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A31">
          <w:rPr>
            <w:noProof/>
          </w:rPr>
          <w:t>7</w:t>
        </w:r>
        <w:r w:rsidR="00080A31">
          <w:rPr>
            <w:noProof/>
          </w:rPr>
          <w:fldChar w:fldCharType="end"/>
        </w:r>
      </w:p>
    </w:sdtContent>
  </w:sdt>
  <w:p w:rsidR="00663B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1725C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25C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3836-8A56-4412-9CBF-09AB36B4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