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BD9" w:rsidRPr="00B621E4" w:rsidP="00612AB3">
      <w:pPr>
        <w:spacing w:line="360" w:lineRule="auto"/>
        <w:ind w:right="-143" w:firstLine="851"/>
        <w:jc w:val="right"/>
      </w:pPr>
      <w:r w:rsidRPr="00B621E4">
        <w:t>Дело № 2-</w:t>
      </w:r>
      <w:r w:rsidRPr="00B621E4" w:rsidR="00487EA3">
        <w:t>42</w:t>
      </w:r>
      <w:r w:rsidRPr="00B621E4">
        <w:t>-</w:t>
      </w:r>
      <w:r w:rsidRPr="00B621E4" w:rsidR="00487EA3">
        <w:t xml:space="preserve"> </w:t>
      </w:r>
      <w:r w:rsidRPr="00B621E4" w:rsidR="00B621E4">
        <w:t>359</w:t>
      </w:r>
      <w:r w:rsidRPr="00B621E4" w:rsidR="00E657B4">
        <w:t>/</w:t>
      </w:r>
      <w:r w:rsidRPr="00B621E4">
        <w:t>201</w:t>
      </w:r>
      <w:r w:rsidRPr="00B621E4" w:rsidR="00AA4C9F">
        <w:t>9</w:t>
      </w:r>
    </w:p>
    <w:p w:rsidR="00CF7BD9" w:rsidRPr="00B621E4" w:rsidP="00612AB3">
      <w:pPr>
        <w:spacing w:line="360" w:lineRule="auto"/>
        <w:ind w:right="-143" w:firstLine="851"/>
        <w:jc w:val="center"/>
      </w:pPr>
      <w:r w:rsidRPr="00B621E4">
        <w:t xml:space="preserve">  РЕШЕНИЕ</w:t>
      </w:r>
    </w:p>
    <w:p w:rsidR="00CF7BD9" w:rsidRPr="00B621E4" w:rsidP="00612AB3">
      <w:pPr>
        <w:spacing w:line="360" w:lineRule="auto"/>
        <w:ind w:right="-143" w:firstLine="851"/>
        <w:jc w:val="center"/>
      </w:pPr>
      <w:r w:rsidRPr="00B621E4">
        <w:t>ИМЕНЕМ  РОССИЙСКОЙ  ФЕДЕРАЦИИ</w:t>
      </w:r>
    </w:p>
    <w:p w:rsidR="00B621E4" w:rsidRPr="00B621E4" w:rsidP="00612AB3">
      <w:pPr>
        <w:spacing w:line="360" w:lineRule="auto"/>
        <w:ind w:right="-143" w:firstLine="851"/>
        <w:jc w:val="center"/>
      </w:pPr>
      <w:r w:rsidRPr="00B621E4">
        <w:t>(резолютивная часть)</w:t>
      </w:r>
    </w:p>
    <w:p w:rsidR="00CF7BD9" w:rsidRPr="00B621E4" w:rsidP="00612AB3">
      <w:pPr>
        <w:spacing w:line="360" w:lineRule="auto"/>
        <w:ind w:right="-143" w:firstLine="851"/>
        <w:jc w:val="both"/>
      </w:pPr>
      <w:r w:rsidRPr="00B621E4">
        <w:t>20.08</w:t>
      </w:r>
      <w:r w:rsidRPr="00B621E4" w:rsidR="00DD37A0">
        <w:t>.2019</w:t>
      </w:r>
      <w:r w:rsidRPr="00B621E4">
        <w:t xml:space="preserve">                                                                                      г</w:t>
      </w:r>
      <w:r w:rsidRPr="00B621E4" w:rsidR="00F41108">
        <w:t>ор</w:t>
      </w:r>
      <w:r w:rsidRPr="00B621E4">
        <w:t>. Евпатория</w:t>
      </w:r>
    </w:p>
    <w:p w:rsidR="006F4B57" w:rsidRPr="00B621E4" w:rsidP="00612AB3">
      <w:pPr>
        <w:spacing w:line="360" w:lineRule="auto"/>
        <w:ind w:firstLine="851"/>
        <w:jc w:val="both"/>
      </w:pPr>
      <w:r w:rsidRPr="00B621E4"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А.А. Гончаровой, при участии истца и представителя ответчика </w:t>
      </w:r>
      <w:r w:rsidRPr="00B621E4" w:rsidR="00B621E4">
        <w:t>Ерохина В.В.</w:t>
      </w:r>
      <w:r w:rsidRPr="00B621E4">
        <w:t xml:space="preserve">,  рассмотрев в открытом судебном заседании гражданское дело по исковому заявлению </w:t>
      </w:r>
      <w:r w:rsidRPr="00B621E4" w:rsidR="00B621E4">
        <w:t>Цирульникова</w:t>
      </w:r>
      <w:r w:rsidRPr="00B621E4" w:rsidR="00B621E4">
        <w:t xml:space="preserve"> Александра Олеговича к Государственному учреждению – региональному отделению Фона социального страхования</w:t>
      </w:r>
      <w:r w:rsidRPr="00B621E4" w:rsidR="00B621E4">
        <w:t xml:space="preserve"> в лице филиала  № 3 Государственного учреждения – регионального отделения Фонда социального  страхования Российской Федерации по Республике Крым о взыскании </w:t>
      </w:r>
      <w:r w:rsidR="0014333A">
        <w:t>***</w:t>
      </w:r>
      <w:r w:rsidRPr="00B621E4" w:rsidR="00B621E4">
        <w:t xml:space="preserve"> рублей</w:t>
      </w:r>
      <w:r w:rsidRPr="00B621E4">
        <w:t>,</w:t>
      </w:r>
    </w:p>
    <w:p w:rsidR="007A0636" w:rsidRPr="00B621E4" w:rsidP="00612AB3">
      <w:pPr>
        <w:autoSpaceDE w:val="0"/>
        <w:autoSpaceDN w:val="0"/>
        <w:adjustRightInd w:val="0"/>
        <w:spacing w:line="360" w:lineRule="auto"/>
        <w:ind w:right="-143" w:firstLine="851"/>
        <w:jc w:val="both"/>
      </w:pPr>
      <w:r w:rsidRPr="00B621E4">
        <w:t>р</w:t>
      </w:r>
      <w:r w:rsidRPr="00B621E4" w:rsidR="00CF7BD9">
        <w:t xml:space="preserve">уководствуясь </w:t>
      </w:r>
      <w:r w:rsidRPr="00B621E4" w:rsidR="00EF417B">
        <w:t xml:space="preserve">статьями </w:t>
      </w:r>
      <w:r w:rsidRPr="00B621E4" w:rsidR="00CF7BD9">
        <w:t xml:space="preserve"> 194-196 Гражданского процессуального кодекса Российской Федерации, </w:t>
      </w:r>
    </w:p>
    <w:p w:rsidR="006264CA" w:rsidRPr="00B621E4" w:rsidP="00612AB3">
      <w:pPr>
        <w:tabs>
          <w:tab w:val="left" w:pos="284"/>
        </w:tabs>
        <w:spacing w:line="360" w:lineRule="auto"/>
        <w:ind w:right="-143" w:firstLine="851"/>
        <w:jc w:val="center"/>
      </w:pPr>
      <w:r w:rsidRPr="00B621E4">
        <w:t>РЕШИЛ:</w:t>
      </w:r>
    </w:p>
    <w:p w:rsidR="00B82FC7" w:rsidRPr="00B621E4" w:rsidP="00612AB3">
      <w:pPr>
        <w:spacing w:line="360" w:lineRule="auto"/>
        <w:ind w:firstLine="851"/>
        <w:jc w:val="both"/>
        <w:rPr>
          <w:highlight w:val="yellow"/>
        </w:rPr>
      </w:pPr>
      <w:r w:rsidRPr="00B621E4">
        <w:t>В удовлетворении иска отказать.</w:t>
      </w:r>
    </w:p>
    <w:p w:rsidR="00B82FC7" w:rsidRPr="00B621E4" w:rsidP="00612AB3">
      <w:pPr>
        <w:spacing w:line="360" w:lineRule="auto"/>
        <w:ind w:right="-142" w:firstLine="851"/>
        <w:jc w:val="both"/>
      </w:pPr>
      <w:r w:rsidRPr="00B621E4">
        <w:t xml:space="preserve">Решение может быть обжаловано </w:t>
      </w:r>
      <w:r w:rsidRPr="00B621E4"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B621E4">
        <w:t>.</w:t>
      </w:r>
    </w:p>
    <w:p w:rsidR="00B621E4" w:rsidRPr="00B621E4" w:rsidP="00B621E4">
      <w:pPr>
        <w:spacing w:line="360" w:lineRule="auto"/>
        <w:ind w:firstLine="709"/>
        <w:jc w:val="both"/>
      </w:pPr>
      <w:r w:rsidRPr="00B621E4">
        <w:rPr>
          <w:color w:val="000000"/>
        </w:rPr>
        <w:t>Мотивированное решение суда может быть</w:t>
      </w:r>
      <w:r w:rsidRPr="00B621E4">
        <w:t xml:space="preserve"> изготовлено в течение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621E4" w:rsidRPr="00B621E4" w:rsidP="00B621E4">
      <w:pPr>
        <w:spacing w:line="360" w:lineRule="auto"/>
        <w:ind w:firstLine="709"/>
        <w:jc w:val="both"/>
      </w:pPr>
      <w:r w:rsidRPr="00B621E4"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B621E4" w:rsidRPr="00B621E4" w:rsidP="00B621E4">
      <w:pPr>
        <w:spacing w:line="360" w:lineRule="auto"/>
        <w:ind w:firstLine="709"/>
        <w:jc w:val="both"/>
      </w:pPr>
      <w:r w:rsidRPr="00B621E4">
        <w:t>Заявление о составлении мотивированного решения суда,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21E4" w:rsidRPr="0014333A" w:rsidP="00612AB3">
      <w:pPr>
        <w:pStyle w:val="NoSpacing"/>
        <w:spacing w:line="360" w:lineRule="auto"/>
        <w:ind w:right="-143" w:firstLine="851"/>
        <w:rPr>
          <w:rFonts w:ascii="Times New Roman" w:hAnsi="Times New Roman"/>
          <w:sz w:val="24"/>
          <w:szCs w:val="24"/>
        </w:rPr>
      </w:pPr>
    </w:p>
    <w:p w:rsidR="0014333A" w:rsidRPr="0014333A" w:rsidP="0014333A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333A">
        <w:rPr>
          <w:rFonts w:ascii="Times New Roman" w:hAnsi="Times New Roman"/>
          <w:sz w:val="24"/>
          <w:szCs w:val="24"/>
        </w:rPr>
        <w:t>Мировой судья</w:t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  <w:t>/подпись/</w:t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  <w:t>И.О. Семенец</w:t>
      </w:r>
    </w:p>
    <w:p w:rsidR="0014333A" w:rsidRPr="0014333A" w:rsidP="0014333A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4333A" w:rsidRPr="0014333A" w:rsidP="0014333A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333A">
        <w:rPr>
          <w:rFonts w:ascii="Times New Roman" w:hAnsi="Times New Roman"/>
          <w:sz w:val="24"/>
          <w:szCs w:val="24"/>
        </w:rPr>
        <w:t xml:space="preserve">СОГЛАСОВАНО: </w:t>
      </w:r>
    </w:p>
    <w:p w:rsidR="0014333A" w:rsidRPr="0014333A" w:rsidP="0014333A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333A">
        <w:rPr>
          <w:rFonts w:ascii="Times New Roman" w:hAnsi="Times New Roman"/>
          <w:sz w:val="24"/>
          <w:szCs w:val="24"/>
        </w:rPr>
        <w:t>Мировой судья</w:t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</w:r>
      <w:r w:rsidRPr="0014333A">
        <w:rPr>
          <w:rFonts w:ascii="Times New Roman" w:hAnsi="Times New Roman"/>
          <w:sz w:val="24"/>
          <w:szCs w:val="24"/>
        </w:rPr>
        <w:tab/>
        <w:t>И.О. Семенец</w:t>
      </w:r>
    </w:p>
    <w:p w:rsidR="006C3D93" w:rsidRPr="0014333A" w:rsidP="0014333A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4333A">
        <w:rPr>
          <w:rFonts w:ascii="Times New Roman" w:hAnsi="Times New Roman"/>
          <w:sz w:val="24"/>
          <w:szCs w:val="24"/>
        </w:rPr>
        <w:t>20.08.2019</w:t>
      </w:r>
    </w:p>
    <w:sectPr w:rsidSect="006C1D5E">
      <w:headerReference w:type="default" r:id="rId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225"/>
      <w:docPartObj>
        <w:docPartGallery w:val="Page Numbers (Top of Page)"/>
        <w:docPartUnique/>
      </w:docPartObj>
    </w:sdtPr>
    <w:sdtContent>
      <w:p w:rsidR="00A746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33A">
          <w:rPr>
            <w:noProof/>
          </w:rPr>
          <w:t>2</w:t>
        </w:r>
        <w:r w:rsidR="0014333A">
          <w:rPr>
            <w:noProof/>
          </w:rPr>
          <w:fldChar w:fldCharType="end"/>
        </w:r>
      </w:p>
    </w:sdtContent>
  </w:sdt>
  <w:p w:rsidR="00A746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A2687"/>
    <w:multiLevelType w:val="multilevel"/>
    <w:tmpl w:val="F32A5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BD9"/>
    <w:rsid w:val="000012E0"/>
    <w:rsid w:val="00010C78"/>
    <w:rsid w:val="0001468F"/>
    <w:rsid w:val="00016E95"/>
    <w:rsid w:val="00021CF3"/>
    <w:rsid w:val="00025A2B"/>
    <w:rsid w:val="00026E39"/>
    <w:rsid w:val="00052856"/>
    <w:rsid w:val="00066BDC"/>
    <w:rsid w:val="00080B9B"/>
    <w:rsid w:val="000B37CA"/>
    <w:rsid w:val="000C7BF2"/>
    <w:rsid w:val="000D4568"/>
    <w:rsid w:val="000D55D5"/>
    <w:rsid w:val="000E6B9C"/>
    <w:rsid w:val="000F2BB5"/>
    <w:rsid w:val="00107C4C"/>
    <w:rsid w:val="00112256"/>
    <w:rsid w:val="0012508E"/>
    <w:rsid w:val="0014333A"/>
    <w:rsid w:val="00144358"/>
    <w:rsid w:val="001757CA"/>
    <w:rsid w:val="0018289C"/>
    <w:rsid w:val="001D3223"/>
    <w:rsid w:val="001F538D"/>
    <w:rsid w:val="002137D9"/>
    <w:rsid w:val="00222D03"/>
    <w:rsid w:val="002240D4"/>
    <w:rsid w:val="002303CA"/>
    <w:rsid w:val="00245372"/>
    <w:rsid w:val="00263C73"/>
    <w:rsid w:val="00265C2E"/>
    <w:rsid w:val="002A0413"/>
    <w:rsid w:val="002C0411"/>
    <w:rsid w:val="002C2166"/>
    <w:rsid w:val="002D3A84"/>
    <w:rsid w:val="00320A3B"/>
    <w:rsid w:val="00323C31"/>
    <w:rsid w:val="003659B8"/>
    <w:rsid w:val="00373491"/>
    <w:rsid w:val="00380BF2"/>
    <w:rsid w:val="00382B9C"/>
    <w:rsid w:val="003A352C"/>
    <w:rsid w:val="003B0494"/>
    <w:rsid w:val="003C7729"/>
    <w:rsid w:val="003C7906"/>
    <w:rsid w:val="003D7738"/>
    <w:rsid w:val="003E4AFA"/>
    <w:rsid w:val="003F6326"/>
    <w:rsid w:val="00407A91"/>
    <w:rsid w:val="00415B59"/>
    <w:rsid w:val="00447C9F"/>
    <w:rsid w:val="00467CA3"/>
    <w:rsid w:val="004778F8"/>
    <w:rsid w:val="00487EA3"/>
    <w:rsid w:val="00492ED5"/>
    <w:rsid w:val="00492FE0"/>
    <w:rsid w:val="004B24B2"/>
    <w:rsid w:val="004C04F8"/>
    <w:rsid w:val="004C404E"/>
    <w:rsid w:val="004E08EE"/>
    <w:rsid w:val="004E5D36"/>
    <w:rsid w:val="00501415"/>
    <w:rsid w:val="005248B9"/>
    <w:rsid w:val="00565077"/>
    <w:rsid w:val="005708D7"/>
    <w:rsid w:val="005970BD"/>
    <w:rsid w:val="005978B4"/>
    <w:rsid w:val="005A68A0"/>
    <w:rsid w:val="005B3608"/>
    <w:rsid w:val="00600E6F"/>
    <w:rsid w:val="00612AB3"/>
    <w:rsid w:val="006160C4"/>
    <w:rsid w:val="006264CA"/>
    <w:rsid w:val="00637F2F"/>
    <w:rsid w:val="00644600"/>
    <w:rsid w:val="00653ECC"/>
    <w:rsid w:val="00661A21"/>
    <w:rsid w:val="00665131"/>
    <w:rsid w:val="00665859"/>
    <w:rsid w:val="00675FDC"/>
    <w:rsid w:val="0069360B"/>
    <w:rsid w:val="006C1D5E"/>
    <w:rsid w:val="006C38B4"/>
    <w:rsid w:val="006C3D93"/>
    <w:rsid w:val="006E4885"/>
    <w:rsid w:val="006F4B57"/>
    <w:rsid w:val="00715BF1"/>
    <w:rsid w:val="00724CFE"/>
    <w:rsid w:val="0073766E"/>
    <w:rsid w:val="007420EE"/>
    <w:rsid w:val="00744929"/>
    <w:rsid w:val="007465EB"/>
    <w:rsid w:val="00751766"/>
    <w:rsid w:val="00760E58"/>
    <w:rsid w:val="0076118E"/>
    <w:rsid w:val="00771F8F"/>
    <w:rsid w:val="0079463F"/>
    <w:rsid w:val="007A0636"/>
    <w:rsid w:val="007A34A0"/>
    <w:rsid w:val="007B0A80"/>
    <w:rsid w:val="008A7072"/>
    <w:rsid w:val="008C4B6B"/>
    <w:rsid w:val="008D2B06"/>
    <w:rsid w:val="00915845"/>
    <w:rsid w:val="00927483"/>
    <w:rsid w:val="00927CB7"/>
    <w:rsid w:val="00940AC3"/>
    <w:rsid w:val="009410B1"/>
    <w:rsid w:val="00946DCF"/>
    <w:rsid w:val="009603B0"/>
    <w:rsid w:val="009669DE"/>
    <w:rsid w:val="009675F6"/>
    <w:rsid w:val="00972670"/>
    <w:rsid w:val="009756EA"/>
    <w:rsid w:val="00987AF4"/>
    <w:rsid w:val="009959D2"/>
    <w:rsid w:val="009C6046"/>
    <w:rsid w:val="00A54F4F"/>
    <w:rsid w:val="00A56C9C"/>
    <w:rsid w:val="00A70FB0"/>
    <w:rsid w:val="00A74678"/>
    <w:rsid w:val="00AA4C9F"/>
    <w:rsid w:val="00AA4EB7"/>
    <w:rsid w:val="00AB2494"/>
    <w:rsid w:val="00AC3A0E"/>
    <w:rsid w:val="00AD5026"/>
    <w:rsid w:val="00AF5E3D"/>
    <w:rsid w:val="00B15428"/>
    <w:rsid w:val="00B15826"/>
    <w:rsid w:val="00B250A1"/>
    <w:rsid w:val="00B2796D"/>
    <w:rsid w:val="00B621E4"/>
    <w:rsid w:val="00B67F28"/>
    <w:rsid w:val="00B72356"/>
    <w:rsid w:val="00B76B1A"/>
    <w:rsid w:val="00B82FC7"/>
    <w:rsid w:val="00BD4882"/>
    <w:rsid w:val="00BD7E40"/>
    <w:rsid w:val="00C04F55"/>
    <w:rsid w:val="00C3300D"/>
    <w:rsid w:val="00C4231D"/>
    <w:rsid w:val="00C45C89"/>
    <w:rsid w:val="00C62560"/>
    <w:rsid w:val="00C72AE7"/>
    <w:rsid w:val="00C76E27"/>
    <w:rsid w:val="00CA322B"/>
    <w:rsid w:val="00CA3F19"/>
    <w:rsid w:val="00CF7BD9"/>
    <w:rsid w:val="00D04C2D"/>
    <w:rsid w:val="00D108B2"/>
    <w:rsid w:val="00D2167D"/>
    <w:rsid w:val="00D22A98"/>
    <w:rsid w:val="00D4015E"/>
    <w:rsid w:val="00D50EF9"/>
    <w:rsid w:val="00D56833"/>
    <w:rsid w:val="00D62C82"/>
    <w:rsid w:val="00D70620"/>
    <w:rsid w:val="00D86887"/>
    <w:rsid w:val="00DA04DB"/>
    <w:rsid w:val="00DD37A0"/>
    <w:rsid w:val="00DE63BB"/>
    <w:rsid w:val="00E11233"/>
    <w:rsid w:val="00E121BF"/>
    <w:rsid w:val="00E52031"/>
    <w:rsid w:val="00E56B13"/>
    <w:rsid w:val="00E63AA7"/>
    <w:rsid w:val="00E657B4"/>
    <w:rsid w:val="00E8265F"/>
    <w:rsid w:val="00E94436"/>
    <w:rsid w:val="00EA298B"/>
    <w:rsid w:val="00EC7BC1"/>
    <w:rsid w:val="00ED0601"/>
    <w:rsid w:val="00ED6D02"/>
    <w:rsid w:val="00EF417B"/>
    <w:rsid w:val="00F03123"/>
    <w:rsid w:val="00F054AB"/>
    <w:rsid w:val="00F13485"/>
    <w:rsid w:val="00F41108"/>
    <w:rsid w:val="00F52023"/>
    <w:rsid w:val="00F76E05"/>
    <w:rsid w:val="00F86CCA"/>
    <w:rsid w:val="00F911E4"/>
    <w:rsid w:val="00F946A9"/>
    <w:rsid w:val="00FB192F"/>
    <w:rsid w:val="00FC1DEC"/>
    <w:rsid w:val="00FC45A9"/>
    <w:rsid w:val="00FE5C4D"/>
    <w:rsid w:val="00FF0143"/>
    <w:rsid w:val="00FF31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color w:val="000000"/>
      <w:spacing w:val="30"/>
      <w:w w:val="100"/>
      <w:position w:val="0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972670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7267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rsid w:val="00972670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972670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9726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972670"/>
    <w:rPr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972670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972670"/>
    <w:rPr>
      <w:rFonts w:ascii="Garamond" w:eastAsia="Garamond" w:hAnsi="Garamond" w:cs="Garamond"/>
      <w:sz w:val="19"/>
      <w:szCs w:val="19"/>
      <w:shd w:val="clear" w:color="auto" w:fill="FFFFFF"/>
    </w:rPr>
  </w:style>
  <w:style w:type="character" w:customStyle="1" w:styleId="285pt">
    <w:name w:val="Основной текст (2) + 8;5 pt;Полужирный"/>
    <w:basedOn w:val="20"/>
    <w:rsid w:val="00972670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imesNewRoman85pt0pt">
    <w:name w:val="Основной текст (2) + Times New Roman;8;5 pt;Полужирный;Курсив;Интервал 0 pt"/>
    <w:basedOn w:val="20"/>
    <w:rsid w:val="0097267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210pt">
    <w:name w:val="Основной текст (2) + 10 pt"/>
    <w:basedOn w:val="20"/>
    <w:rsid w:val="00972670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972670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character" w:customStyle="1" w:styleId="59pt">
    <w:name w:val="Основной текст (5) + 9 pt;Полужирный;Курсив"/>
    <w:basedOn w:val="DefaultParagraphFont"/>
    <w:rsid w:val="009726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"/>
    <w:basedOn w:val="DefaultParagraphFont"/>
    <w:rsid w:val="009726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380B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25pt">
    <w:name w:val="Основной текст (3) + 12;5 pt;Полужирный"/>
    <w:basedOn w:val="3"/>
    <w:rsid w:val="00380BF2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0">
    <w:name w:val="Основной текст (3)"/>
    <w:basedOn w:val="Normal"/>
    <w:link w:val="3"/>
    <w:rsid w:val="00380BF2"/>
    <w:pPr>
      <w:widowControl w:val="0"/>
      <w:shd w:val="clear" w:color="auto" w:fill="FFFFFF"/>
      <w:spacing w:line="250" w:lineRule="exact"/>
      <w:jc w:val="center"/>
    </w:pPr>
    <w:rPr>
      <w:sz w:val="21"/>
      <w:szCs w:val="21"/>
      <w:lang w:eastAsia="en-US"/>
    </w:rPr>
  </w:style>
  <w:style w:type="character" w:customStyle="1" w:styleId="a4">
    <w:name w:val="Основной текст + Полужирный"/>
    <w:basedOn w:val="a0"/>
    <w:rsid w:val="00DA04DB"/>
    <w:rPr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DA0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 (4) + Не полужирный"/>
    <w:basedOn w:val="4"/>
    <w:rsid w:val="007B0A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andard">
    <w:name w:val="Standard"/>
    <w:rsid w:val="00DD37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SMincho10pt">
    <w:name w:val="Основной текст + MS Mincho;10 pt;Полужирный"/>
    <w:basedOn w:val="a0"/>
    <w:rsid w:val="00263C73"/>
    <w:rPr>
      <w:rFonts w:ascii="MS Mincho" w:eastAsia="MS Mincho" w:hAnsi="MS Mincho" w:cs="MS Mincho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Mincho10pt-2pt">
    <w:name w:val="Основной текст + MS Mincho;10 pt;Полужирный;Интервал -2 pt"/>
    <w:basedOn w:val="a0"/>
    <w:rsid w:val="00263C73"/>
    <w:rPr>
      <w:rFonts w:ascii="MS Mincho" w:eastAsia="MS Mincho" w:hAnsi="MS Mincho" w:cs="MS Mincho"/>
      <w:color w:val="000000"/>
      <w:spacing w:val="-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Exact">
    <w:name w:val="Основной текст Exact"/>
    <w:basedOn w:val="DefaultParagraphFont"/>
    <w:rsid w:val="00263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Candara0ptExact">
    <w:name w:val="Основной текст + Candara;Интервал 0 pt Exact"/>
    <w:basedOn w:val="a0"/>
    <w:rsid w:val="00263C73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ndara0ptExact0">
    <w:name w:val="Основной текст + Candara;Полужирный;Интервал 0 pt Exact"/>
    <w:basedOn w:val="a0"/>
    <w:rsid w:val="00263C73"/>
    <w:rPr>
      <w:rFonts w:ascii="Candara" w:eastAsia="Candara" w:hAnsi="Candara" w:cs="Candara"/>
      <w:color w:val="000000"/>
      <w:spacing w:val="-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0"/>
    <w:rsid w:val="00263C73"/>
    <w:rPr>
      <w:i/>
      <w:iCs/>
      <w:color w:val="000000"/>
      <w:spacing w:val="-1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5pt0ptExact">
    <w:name w:val="Основной текст + 12;5 pt;Интервал 0 pt Exact"/>
    <w:basedOn w:val="a0"/>
    <w:rsid w:val="00263C73"/>
    <w:rPr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Exact0">
    <w:name w:val="Основной текст + Полужирный Exact"/>
    <w:basedOn w:val="a0"/>
    <w:rsid w:val="00263C73"/>
    <w:rPr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(11)_"/>
    <w:basedOn w:val="DefaultParagraphFont"/>
    <w:link w:val="110"/>
    <w:rsid w:val="00263C73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12">
    <w:name w:val="Заголовок №1_"/>
    <w:basedOn w:val="DefaultParagraphFont"/>
    <w:link w:val="13"/>
    <w:rsid w:val="00263C73"/>
    <w:rPr>
      <w:rFonts w:ascii="Times New Roman" w:eastAsia="Times New Roman" w:hAnsi="Times New Roman" w:cs="Times New Roman"/>
      <w:i/>
      <w:iCs/>
      <w:spacing w:val="-10"/>
      <w:sz w:val="23"/>
      <w:szCs w:val="23"/>
      <w:shd w:val="clear" w:color="auto" w:fill="FFFFFF"/>
      <w:lang w:val="en-US"/>
    </w:rPr>
  </w:style>
  <w:style w:type="character" w:customStyle="1" w:styleId="10pt">
    <w:name w:val="Заголовок №1 + Не курсив;Интервал 0 pt"/>
    <w:basedOn w:val="12"/>
    <w:rsid w:val="00263C73"/>
    <w:rPr>
      <w:color w:val="000000"/>
      <w:spacing w:val="0"/>
      <w:w w:val="100"/>
      <w:position w:val="0"/>
    </w:rPr>
  </w:style>
  <w:style w:type="character" w:customStyle="1" w:styleId="3MSMincho205pt-4pt">
    <w:name w:val="Основной текст (3) + MS Mincho;20;5 pt;Не полужирный;Курсив;Интервал -4 pt"/>
    <w:basedOn w:val="3"/>
    <w:rsid w:val="00263C73"/>
    <w:rPr>
      <w:rFonts w:ascii="MS Mincho" w:eastAsia="MS Mincho" w:hAnsi="MS Mincho" w:cs="MS Mincho"/>
      <w:b/>
      <w:bCs/>
      <w:i/>
      <w:iCs/>
      <w:color w:val="000000"/>
      <w:spacing w:val="-80"/>
      <w:w w:val="100"/>
      <w:position w:val="0"/>
      <w:sz w:val="41"/>
      <w:szCs w:val="41"/>
      <w:shd w:val="clear" w:color="auto" w:fill="FFFFFF"/>
    </w:rPr>
  </w:style>
  <w:style w:type="character" w:customStyle="1" w:styleId="0pt">
    <w:name w:val="Основной текст + Курсив;Интервал 0 pt"/>
    <w:basedOn w:val="a0"/>
    <w:rsid w:val="00263C73"/>
    <w:rPr>
      <w:i/>
      <w:iCs/>
      <w:color w:val="000000"/>
      <w:spacing w:val="-1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Candara11pt">
    <w:name w:val="Основной текст + Candara;11 pt;Полужирный"/>
    <w:basedOn w:val="a0"/>
    <w:rsid w:val="00263C73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-2pt">
    <w:name w:val="Основной текст + Интервал -2 pt"/>
    <w:basedOn w:val="a0"/>
    <w:rsid w:val="00263C73"/>
    <w:rPr>
      <w:color w:val="000000"/>
      <w:spacing w:val="-4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Заголовок №2_"/>
    <w:basedOn w:val="DefaultParagraphFont"/>
    <w:link w:val="24"/>
    <w:rsid w:val="00263C73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31">
    <w:name w:val="Заголовок №3_"/>
    <w:basedOn w:val="DefaultParagraphFont"/>
    <w:link w:val="33"/>
    <w:rsid w:val="00263C73"/>
    <w:rPr>
      <w:rFonts w:ascii="Arial" w:eastAsia="Arial" w:hAnsi="Arial" w:cs="Arial"/>
      <w:b/>
      <w:bCs/>
      <w:shd w:val="clear" w:color="auto" w:fill="FFFFFF"/>
    </w:rPr>
  </w:style>
  <w:style w:type="character" w:customStyle="1" w:styleId="3MSMincho205pt-4pt0">
    <w:name w:val="Заголовок №3 + MS Mincho;20;5 pt;Не полужирный;Курсив;Интервал -4 pt"/>
    <w:basedOn w:val="31"/>
    <w:rsid w:val="00263C73"/>
    <w:rPr>
      <w:rFonts w:ascii="MS Mincho" w:eastAsia="MS Mincho" w:hAnsi="MS Mincho" w:cs="MS Mincho"/>
      <w:i/>
      <w:iCs/>
      <w:color w:val="000000"/>
      <w:spacing w:val="-80"/>
      <w:w w:val="100"/>
      <w:position w:val="0"/>
      <w:sz w:val="41"/>
      <w:szCs w:val="41"/>
    </w:rPr>
  </w:style>
  <w:style w:type="paragraph" w:customStyle="1" w:styleId="32">
    <w:name w:val="Основной текст3"/>
    <w:basedOn w:val="Normal"/>
    <w:rsid w:val="00263C73"/>
    <w:pPr>
      <w:widowControl w:val="0"/>
      <w:shd w:val="clear" w:color="auto" w:fill="FFFFFF"/>
      <w:spacing w:line="274" w:lineRule="exact"/>
      <w:ind w:hanging="280"/>
      <w:jc w:val="right"/>
    </w:pPr>
    <w:rPr>
      <w:sz w:val="23"/>
      <w:szCs w:val="23"/>
    </w:rPr>
  </w:style>
  <w:style w:type="paragraph" w:customStyle="1" w:styleId="110">
    <w:name w:val="Основной текст (11)"/>
    <w:basedOn w:val="Normal"/>
    <w:link w:val="11"/>
    <w:rsid w:val="00263C73"/>
    <w:pPr>
      <w:widowControl w:val="0"/>
      <w:shd w:val="clear" w:color="auto" w:fill="FFFFFF"/>
      <w:spacing w:line="0" w:lineRule="atLeast"/>
    </w:pPr>
    <w:rPr>
      <w:sz w:val="21"/>
      <w:szCs w:val="21"/>
      <w:lang w:val="en-US" w:eastAsia="en-US"/>
    </w:rPr>
  </w:style>
  <w:style w:type="paragraph" w:customStyle="1" w:styleId="13">
    <w:name w:val="Заголовок №1"/>
    <w:basedOn w:val="Normal"/>
    <w:link w:val="12"/>
    <w:rsid w:val="00263C73"/>
    <w:pPr>
      <w:widowControl w:val="0"/>
      <w:shd w:val="clear" w:color="auto" w:fill="FFFFFF"/>
      <w:spacing w:line="0" w:lineRule="atLeast"/>
      <w:outlineLvl w:val="0"/>
    </w:pPr>
    <w:rPr>
      <w:i/>
      <w:iCs/>
      <w:spacing w:val="-10"/>
      <w:sz w:val="23"/>
      <w:szCs w:val="23"/>
      <w:lang w:val="en-US" w:eastAsia="en-US"/>
    </w:rPr>
  </w:style>
  <w:style w:type="paragraph" w:customStyle="1" w:styleId="24">
    <w:name w:val="Заголовок №2"/>
    <w:basedOn w:val="Normal"/>
    <w:link w:val="23"/>
    <w:rsid w:val="00263C73"/>
    <w:pPr>
      <w:widowControl w:val="0"/>
      <w:shd w:val="clear" w:color="auto" w:fill="FFFFFF"/>
      <w:spacing w:after="660" w:line="0" w:lineRule="atLeast"/>
      <w:jc w:val="both"/>
      <w:outlineLvl w:val="1"/>
    </w:pPr>
    <w:rPr>
      <w:rFonts w:ascii="Arial" w:eastAsia="Arial" w:hAnsi="Arial" w:cs="Arial"/>
      <w:sz w:val="27"/>
      <w:szCs w:val="27"/>
      <w:lang w:eastAsia="en-US"/>
    </w:rPr>
  </w:style>
  <w:style w:type="paragraph" w:customStyle="1" w:styleId="33">
    <w:name w:val="Заголовок №3"/>
    <w:basedOn w:val="Normal"/>
    <w:link w:val="31"/>
    <w:rsid w:val="00263C73"/>
    <w:pPr>
      <w:widowControl w:val="0"/>
      <w:shd w:val="clear" w:color="auto" w:fill="FFFFFF"/>
      <w:spacing w:before="660" w:after="240" w:line="259" w:lineRule="exact"/>
      <w:jc w:val="center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5">
    <w:name w:val="Основной текст2"/>
    <w:basedOn w:val="Normal"/>
    <w:rsid w:val="001D3223"/>
    <w:pPr>
      <w:widowControl w:val="0"/>
      <w:shd w:val="clear" w:color="auto" w:fill="FFFFFF"/>
      <w:spacing w:after="480" w:line="278" w:lineRule="exact"/>
      <w:jc w:val="right"/>
    </w:pPr>
    <w:rPr>
      <w:color w:val="000000"/>
      <w:sz w:val="23"/>
      <w:szCs w:val="23"/>
    </w:rPr>
  </w:style>
  <w:style w:type="character" w:customStyle="1" w:styleId="2135pt">
    <w:name w:val="Основной текст (2) + 13;5 pt;Курсив"/>
    <w:basedOn w:val="20"/>
    <w:rsid w:val="001D32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5pt">
    <w:name w:val="Основной текст + 13;5 pt;Полужирный;Курсив"/>
    <w:basedOn w:val="a0"/>
    <w:rsid w:val="001D3223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2584-DCDF-46D9-B2D4-251AE676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