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DF0FB6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hyperlink r:id="rId4" w:tgtFrame="_blank" w:history="1"/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№2-</w:t>
      </w:r>
      <w:r w:rsidRPr="0034037A" w:rsidR="0034151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037A" w:rsidR="003415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>491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DE196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9F5312" w:rsidRPr="0034037A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312" w:rsidRPr="0034037A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9F5312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РОССИЙСКОЙ ФЕДЕРАЦИИ</w:t>
      </w:r>
    </w:p>
    <w:p w:rsidR="00341513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9F5312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DF6" w:rsidRPr="008D6CC7" w:rsidP="00882D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 июня</w:t>
      </w:r>
      <w:r w:rsidRPr="008D6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г.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8D6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г. Евпатория</w:t>
      </w:r>
    </w:p>
    <w:p w:rsidR="00882DF6" w:rsidRPr="008D6CC7" w:rsidP="00882D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C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Исполняющий обязанности временно отсутствующего мирового судьи судебного участка №42 Евпаторийского судебного района (город республиканского значения Евпатория с подчиненной ему территорией) Республики Крым мировой судья судебного участка №40 Евпаторийского судебного района (город республиканского значения Евпатория с подчиненной ему территорией) Республики Крым </w:t>
      </w:r>
      <w:r w:rsidRPr="008D6CC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Аметова</w:t>
      </w:r>
      <w:r w:rsidRPr="008D6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А.Э.,</w:t>
      </w:r>
    </w:p>
    <w:p w:rsidR="00882DF6" w:rsidP="00882D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C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секретаре судебного заседания Акимовой А.И.,</w:t>
      </w:r>
    </w:p>
    <w:p w:rsidR="00882DF6" w:rsidP="00882D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ответчика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Кульбаба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В.В.,</w:t>
      </w:r>
    </w:p>
    <w:p w:rsidR="00882DF6" w:rsidP="00882D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 ответчика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Кульбаба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Ю.А.,</w:t>
      </w:r>
    </w:p>
    <w:p w:rsidR="00341513" w:rsidRPr="0034037A" w:rsidP="009D6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Pr="00DF0FB6" w:rsidR="00DF0FB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унитарного предприятия Республики Крым «</w:t>
      </w:r>
      <w:r w:rsidRPr="00DF0FB6" w:rsidR="00DF0FB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Крымгазсети</w:t>
      </w:r>
      <w:r w:rsidRPr="00DF0FB6" w:rsidR="00DF0FB6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лице Евпаторийского управления по эксплуатации газового хозяйства Государственного унитарного предприятия Республики Крым «</w:t>
      </w:r>
      <w:r w:rsidRPr="00DF0FB6" w:rsidR="00DF0FB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Крымгазсети</w:t>
      </w:r>
      <w:r w:rsidRPr="00DF0FB6" w:rsidR="00DF0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к </w:t>
      </w:r>
      <w:r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Кульбаба</w:t>
      </w:r>
      <w:r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Василию Владимировичу</w:t>
      </w:r>
      <w:r w:rsidRPr="00DF0FB6" w:rsidR="00DF0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взыскании задолженности за </w:t>
      </w:r>
      <w:r w:rsidR="00F536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обслуживание внутридомового (внутриквартирного) газового  оборудования</w:t>
      </w:r>
      <w:r w:rsidR="006330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1513" w:rsidRPr="0034037A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7901DA" w:rsidP="007901DA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9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</w:t>
      </w:r>
      <w:r w:rsidR="007D5AA2">
        <w:rPr>
          <w:rFonts w:ascii="Times New Roman" w:eastAsia="Times New Roman" w:hAnsi="Times New Roman" w:cs="Times New Roman"/>
          <w:sz w:val="28"/>
          <w:szCs w:val="28"/>
          <w:lang w:eastAsia="ru-RU"/>
        </w:rPr>
        <w:t>98, 194 – 199</w:t>
      </w:r>
      <w:r w:rsidRPr="00927876" w:rsid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901D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Гражданского процессуального кодекса Российской Федерации, суд,</w:t>
      </w:r>
    </w:p>
    <w:p w:rsidR="00341513" w:rsidRPr="0034037A" w:rsidP="007901DA">
      <w:pPr>
        <w:tabs>
          <w:tab w:val="left" w:pos="284"/>
        </w:tabs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9F5312" w:rsidP="00C35E50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Исковое заявление </w:t>
      </w:r>
      <w:r w:rsidRPr="00382901" w:rsidR="0038290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унитарного предприятия Республики Крым «</w:t>
      </w:r>
      <w:r w:rsidRPr="00382901" w:rsidR="003829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Крымгазсети</w:t>
      </w:r>
      <w:r w:rsidRPr="00382901" w:rsidR="00382901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лице Евпаторийского управления по эксплуатации газового хозяйства Государственного унитарного предприятия Республики Крым «</w:t>
      </w:r>
      <w:r w:rsidRPr="00382901" w:rsidR="003829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Крымгазсети</w:t>
      </w:r>
      <w:r w:rsidRPr="00382901" w:rsidR="0038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536A1" w:rsidR="00F53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882DF6"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Кульбаба</w:t>
      </w:r>
      <w:r w:rsidRPr="00882DF6"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Василию Владимировичу </w:t>
      </w:r>
      <w:r w:rsidRPr="00F536A1" w:rsidR="00F53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взыскании задолженности за техническое обслуживание внутридомового (внутриквартирного) газового  оборудования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удовлетворить.</w:t>
      </w:r>
    </w:p>
    <w:p w:rsidR="00382901" w:rsidP="00882D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Pr="00882DF6"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Кульбаба</w:t>
      </w:r>
      <w:r w:rsidRPr="00882DF6"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Васили</w:t>
      </w:r>
      <w:r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82DF6"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Владимирович</w:t>
      </w:r>
      <w:r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82DF6"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6A1">
        <w:rPr>
          <w:rFonts w:ascii="Times New Roman" w:eastAsia="Times New Roman" w:hAnsi="Times New Roman" w:cs="Times New Roman"/>
          <w:sz w:val="28"/>
          <w:szCs w:val="28"/>
          <w:lang w:eastAsia="ru-RU"/>
        </w:rPr>
        <w:t>(паспорт гражданина Российской Федерации, сери</w:t>
      </w:r>
      <w:r w:rsidR="00443B2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53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номер </w:t>
      </w:r>
      <w:r w:rsidR="00081E11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081E11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 w:rsidR="00F53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 </w:t>
      </w:r>
      <w:r w:rsidR="00081E11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 w:rsidR="00F53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УФМС России по Республике Крым в г. Евпатория</w:t>
      </w:r>
      <w:r w:rsidR="00F53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7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</w:t>
      </w:r>
      <w:r w:rsidRPr="00DF0FB6" w:rsidR="00DF0FB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унитарного предприятия Республики Крым «</w:t>
      </w:r>
      <w:r w:rsidRPr="00DF0FB6" w:rsidR="00DF0FB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Крымгазсети</w:t>
      </w:r>
      <w:r w:rsidRPr="00DF0FB6" w:rsidR="00DF0FB6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лице Евпаторийского управления по эксплуатации газового хозяйства Государственного унитарного предприятия Республики Крым «</w:t>
      </w:r>
      <w:r w:rsidRPr="00DF0FB6" w:rsidR="00DF0FB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Крымгазсети</w:t>
      </w:r>
      <w:r w:rsidRPr="00DF0FB6" w:rsidR="00DF0F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0FB6" w:rsidR="00DF0FB6">
        <w:t xml:space="preserve"> </w:t>
      </w:r>
      <w:r w:rsidRPr="00DF0FB6" w:rsidR="00DF0F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задолженност</w:t>
      </w:r>
      <w:r w:rsidR="00DF0FB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F0FB6" w:rsidR="00DF0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36A1" w:rsidR="00F536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техническое обслуживание внутридомового (внутриквартирного) газового  оборудования</w:t>
      </w:r>
      <w:r w:rsidR="00DF0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684" w:rsidR="00E7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 w:rsidR="00081E11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 w:rsidRPr="00E76684" w:rsidR="00E7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81E11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E11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E11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E11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76684" w:rsidR="00E7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рублей, государственную пошлину в размере </w:t>
      </w:r>
      <w:r w:rsidR="00081E11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76684" w:rsidR="00E7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81E11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43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E11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76684" w:rsidR="00E76684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рублей.</w:t>
      </w:r>
    </w:p>
    <w:p w:rsidR="007D5AA2" w:rsidRPr="007D5AA2" w:rsidP="007D5A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5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может быть обжаловано </w:t>
      </w:r>
      <w:r w:rsidRPr="007D5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Евпаторийский городской суд Республики Крым в течение месяца со дня принятия решения суда в окончательной форме путем подачи апелляционной жалобы через мирового </w:t>
      </w:r>
      <w:r w:rsidRPr="007D5AA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судью</w:t>
      </w:r>
      <w:r w:rsidRPr="007D5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№4</w:t>
      </w:r>
      <w:r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D5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Евпаторийского судебного района (</w:t>
      </w:r>
      <w:r w:rsidRPr="00882DF6"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7D5AA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D5AA2" w:rsidRPr="007D5AA2" w:rsidP="007D5A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7D5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27876" w:rsidP="007D5A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Мотивированное решение суда составляется в течени</w:t>
      </w:r>
      <w:r w:rsidR="00443B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D5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десяти дней со дня поступления от лиц, участвующих в деле, их представителей заявления о составлени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мотивированного решения суда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901" w:rsidRPr="00927876" w:rsidP="00927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825" w:rsidRPr="0034037A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/подпись/    </w:t>
      </w:r>
      <w:r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А.Э.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Аметова</w:t>
      </w:r>
    </w:p>
    <w:p w:rsidR="00335825" w:rsidRPr="0034037A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верна</w:t>
      </w:r>
    </w:p>
    <w:p w:rsidR="00335825" w:rsidRPr="0034037A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не вступило в законную силу</w:t>
      </w:r>
    </w:p>
    <w:p w:rsidR="00335825" w:rsidRPr="0034037A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                        </w:t>
      </w:r>
      <w:r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А.Э.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Аметова</w:t>
      </w:r>
    </w:p>
    <w:p w:rsidR="00335825" w:rsidRPr="0034037A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C32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705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2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2DF6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 Акимова</w:t>
      </w:r>
      <w:r w:rsidR="0038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5312" w:rsidRPr="0034037A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19.06.2026</w:t>
      </w:r>
      <w:r w:rsidRPr="0034037A" w:rsidR="00335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34037A" w:rsidR="003415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F5312" w:rsidRPr="0034037A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F5312" w:rsidRPr="00AB6B77" w:rsidP="003415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AB6B77" w:rsidP="003415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AB6B77" w:rsidP="003415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AB6B77" w:rsidP="003415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AB6B77" w:rsidP="003415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AB6B77" w:rsidP="009F5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AB6B77" w:rsidP="009F5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AB6B77" w:rsidP="009F5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AB6B77" w:rsidP="009F5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AB6B77" w:rsidP="009F5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AB6B77" w:rsidP="009F53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P="009F5312"/>
    <w:p w:rsidR="00E13A25"/>
    <w:sectPr w:rsidSect="00EC1550">
      <w:pgSz w:w="11906" w:h="16838"/>
      <w:pgMar w:top="1134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262B1"/>
    <w:rsid w:val="00081E11"/>
    <w:rsid w:val="000D1429"/>
    <w:rsid w:val="000F3D24"/>
    <w:rsid w:val="001017E5"/>
    <w:rsid w:val="0017562B"/>
    <w:rsid w:val="001A1736"/>
    <w:rsid w:val="001D1509"/>
    <w:rsid w:val="001E279F"/>
    <w:rsid w:val="001F1259"/>
    <w:rsid w:val="002171C3"/>
    <w:rsid w:val="00250A92"/>
    <w:rsid w:val="00281706"/>
    <w:rsid w:val="00287A09"/>
    <w:rsid w:val="00332037"/>
    <w:rsid w:val="00335825"/>
    <w:rsid w:val="0034037A"/>
    <w:rsid w:val="00341513"/>
    <w:rsid w:val="0036270A"/>
    <w:rsid w:val="00370691"/>
    <w:rsid w:val="00382901"/>
    <w:rsid w:val="003A42BF"/>
    <w:rsid w:val="004323E1"/>
    <w:rsid w:val="00443B25"/>
    <w:rsid w:val="00447E2B"/>
    <w:rsid w:val="00450F0E"/>
    <w:rsid w:val="00524C58"/>
    <w:rsid w:val="00586538"/>
    <w:rsid w:val="005923DA"/>
    <w:rsid w:val="006330B8"/>
    <w:rsid w:val="006552FB"/>
    <w:rsid w:val="00673B0C"/>
    <w:rsid w:val="006C60D9"/>
    <w:rsid w:val="006E2BB8"/>
    <w:rsid w:val="0070535E"/>
    <w:rsid w:val="007901DA"/>
    <w:rsid w:val="00793D19"/>
    <w:rsid w:val="00796D63"/>
    <w:rsid w:val="007D5AA2"/>
    <w:rsid w:val="007E73F4"/>
    <w:rsid w:val="0082036B"/>
    <w:rsid w:val="008564B0"/>
    <w:rsid w:val="00862706"/>
    <w:rsid w:val="008647D0"/>
    <w:rsid w:val="00882DF6"/>
    <w:rsid w:val="00896B2F"/>
    <w:rsid w:val="008D6CC7"/>
    <w:rsid w:val="00927876"/>
    <w:rsid w:val="0097469D"/>
    <w:rsid w:val="009766A4"/>
    <w:rsid w:val="009D6108"/>
    <w:rsid w:val="009F5312"/>
    <w:rsid w:val="00A2069A"/>
    <w:rsid w:val="00AB6B77"/>
    <w:rsid w:val="00AC4D1F"/>
    <w:rsid w:val="00B4500D"/>
    <w:rsid w:val="00BA3FC8"/>
    <w:rsid w:val="00BA4E46"/>
    <w:rsid w:val="00BA6FE2"/>
    <w:rsid w:val="00C14EE1"/>
    <w:rsid w:val="00C31DCD"/>
    <w:rsid w:val="00C321CE"/>
    <w:rsid w:val="00C35E50"/>
    <w:rsid w:val="00D31D2E"/>
    <w:rsid w:val="00D53FBE"/>
    <w:rsid w:val="00D61F6C"/>
    <w:rsid w:val="00D72AF6"/>
    <w:rsid w:val="00D73491"/>
    <w:rsid w:val="00DE1961"/>
    <w:rsid w:val="00DF0FB6"/>
    <w:rsid w:val="00E13A25"/>
    <w:rsid w:val="00E509CA"/>
    <w:rsid w:val="00E520FB"/>
    <w:rsid w:val="00E76684"/>
    <w:rsid w:val="00EF5DC1"/>
    <w:rsid w:val="00F02503"/>
    <w:rsid w:val="00F225DB"/>
    <w:rsid w:val="00F30D35"/>
    <w:rsid w:val="00F536A1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